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Default="00C66F8A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REQUER </w:t>
            </w:r>
            <w:r w:rsidR="00D55E24">
              <w:rPr>
                <w:rFonts w:ascii="Arial" w:hAnsi="Arial" w:cs="Arial"/>
                <w:b/>
                <w:bCs/>
              </w:rPr>
              <w:t>AS</w:t>
            </w:r>
            <w:r w:rsidR="00037817">
              <w:rPr>
                <w:rFonts w:ascii="Arial" w:hAnsi="Arial" w:cs="Arial"/>
                <w:b/>
                <w:bCs/>
              </w:rPr>
              <w:t xml:space="preserve"> </w:t>
            </w:r>
            <w:r w:rsidR="009D409E">
              <w:rPr>
                <w:rFonts w:ascii="Arial" w:hAnsi="Arial" w:cs="Arial"/>
                <w:b/>
                <w:bCs/>
              </w:rPr>
              <w:t>SECRETARIA</w:t>
            </w:r>
            <w:r w:rsidR="00D55E24">
              <w:rPr>
                <w:rFonts w:ascii="Arial" w:hAnsi="Arial" w:cs="Arial"/>
                <w:b/>
                <w:bCs/>
              </w:rPr>
              <w:t>S</w:t>
            </w:r>
            <w:r w:rsidR="009D409E">
              <w:rPr>
                <w:rFonts w:ascii="Arial" w:hAnsi="Arial" w:cs="Arial"/>
                <w:b/>
                <w:bCs/>
              </w:rPr>
              <w:t xml:space="preserve"> DE</w:t>
            </w:r>
            <w:r w:rsidR="00C203FC">
              <w:rPr>
                <w:rFonts w:ascii="Arial" w:hAnsi="Arial" w:cs="Arial"/>
                <w:b/>
                <w:bCs/>
              </w:rPr>
              <w:t xml:space="preserve"> </w:t>
            </w:r>
            <w:r w:rsidR="00D55E24">
              <w:rPr>
                <w:rFonts w:ascii="Arial" w:hAnsi="Arial" w:cs="Arial"/>
                <w:b/>
                <w:bCs/>
              </w:rPr>
              <w:t>PLANEJAMENTO,</w:t>
            </w:r>
            <w:r w:rsidR="0078338B">
              <w:rPr>
                <w:rFonts w:ascii="Arial" w:hAnsi="Arial" w:cs="Arial"/>
                <w:b/>
                <w:bCs/>
              </w:rPr>
              <w:t xml:space="preserve"> </w:t>
            </w:r>
            <w:r w:rsidR="002E0917">
              <w:rPr>
                <w:rFonts w:ascii="Arial" w:hAnsi="Arial" w:cs="Arial"/>
                <w:b/>
                <w:bCs/>
              </w:rPr>
              <w:t>INFRAESTRUTURA E MEIO AMBIEN</w:t>
            </w:r>
            <w:r w:rsidR="00D55E24">
              <w:rPr>
                <w:rFonts w:ascii="Arial" w:hAnsi="Arial" w:cs="Arial"/>
                <w:b/>
                <w:bCs/>
              </w:rPr>
              <w:t>TE</w:t>
            </w:r>
            <w:r w:rsidR="009D409E">
              <w:rPr>
                <w:rFonts w:ascii="Arial" w:hAnsi="Arial" w:cs="Arial"/>
                <w:b/>
                <w:bCs/>
              </w:rPr>
              <w:t xml:space="preserve"> </w:t>
            </w:r>
            <w:r w:rsidR="00C203FC">
              <w:rPr>
                <w:rFonts w:ascii="Arial" w:hAnsi="Arial" w:cs="Arial"/>
                <w:b/>
                <w:bCs/>
              </w:rPr>
              <w:t xml:space="preserve">INFORMAÇÕES A RESPEITO DA PARALISAÇÃO DAS OBRAS NO PARQUE NATURAL URBANO NA REGIÃO </w:t>
            </w:r>
            <w:proofErr w:type="gramStart"/>
            <w:r w:rsidR="00C203FC">
              <w:rPr>
                <w:rFonts w:ascii="Arial" w:hAnsi="Arial" w:cs="Arial"/>
                <w:b/>
                <w:bCs/>
              </w:rPr>
              <w:t>DO DONA JÚLIA</w:t>
            </w:r>
            <w:proofErr w:type="gramEnd"/>
            <w:r w:rsidR="00C37713">
              <w:rPr>
                <w:rFonts w:ascii="Arial" w:hAnsi="Arial" w:cs="Arial"/>
                <w:b/>
                <w:bCs/>
              </w:rPr>
              <w:t>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AE0951" w:rsidRDefault="00F81B7A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D76455" w:rsidRPr="00D76455">
              <w:rPr>
                <w:rFonts w:ascii="Arial" w:hAnsi="Arial" w:cs="Arial"/>
                <w:bCs/>
              </w:rPr>
              <w:t>à</w:t>
            </w:r>
            <w:r w:rsidR="00D55E24">
              <w:rPr>
                <w:rFonts w:ascii="Arial" w:hAnsi="Arial" w:cs="Arial"/>
                <w:bCs/>
              </w:rPr>
              <w:t>s</w:t>
            </w:r>
            <w:r w:rsidR="005C6A2E">
              <w:rPr>
                <w:rFonts w:ascii="Arial" w:hAnsi="Arial" w:cs="Arial"/>
                <w:bCs/>
              </w:rPr>
              <w:t xml:space="preserve"> </w:t>
            </w:r>
            <w:r w:rsidR="0078338B">
              <w:rPr>
                <w:rFonts w:ascii="Arial" w:hAnsi="Arial" w:cs="Arial"/>
                <w:bCs/>
              </w:rPr>
              <w:t>S</w:t>
            </w:r>
            <w:r w:rsidR="009D409E">
              <w:rPr>
                <w:rFonts w:ascii="Arial" w:hAnsi="Arial" w:cs="Arial"/>
                <w:bCs/>
              </w:rPr>
              <w:t>ecretaria</w:t>
            </w:r>
            <w:r w:rsidR="00D55E24">
              <w:rPr>
                <w:rFonts w:ascii="Arial" w:hAnsi="Arial" w:cs="Arial"/>
                <w:bCs/>
              </w:rPr>
              <w:t>s</w:t>
            </w:r>
            <w:r w:rsidR="0078338B">
              <w:rPr>
                <w:rFonts w:ascii="Arial" w:hAnsi="Arial" w:cs="Arial"/>
                <w:bCs/>
              </w:rPr>
              <w:t xml:space="preserve"> de Planejamento</w:t>
            </w:r>
            <w:r w:rsidR="00DB1001">
              <w:rPr>
                <w:rFonts w:ascii="Arial" w:hAnsi="Arial" w:cs="Arial"/>
              </w:rPr>
              <w:t>,</w:t>
            </w:r>
            <w:r w:rsidR="0078338B">
              <w:rPr>
                <w:rFonts w:ascii="Arial" w:hAnsi="Arial" w:cs="Arial"/>
              </w:rPr>
              <w:t xml:space="preserve"> </w:t>
            </w:r>
            <w:proofErr w:type="spellStart"/>
            <w:r w:rsidR="0078338B">
              <w:rPr>
                <w:rFonts w:ascii="Arial" w:hAnsi="Arial" w:cs="Arial"/>
              </w:rPr>
              <w:t>Infraestrutura</w:t>
            </w:r>
            <w:proofErr w:type="spellEnd"/>
            <w:r w:rsidR="0078338B">
              <w:rPr>
                <w:rFonts w:ascii="Arial" w:hAnsi="Arial" w:cs="Arial"/>
              </w:rPr>
              <w:t xml:space="preserve"> e Meio Ambiente</w:t>
            </w:r>
            <w:r w:rsidR="00D76455">
              <w:rPr>
                <w:rFonts w:ascii="Arial" w:hAnsi="Arial" w:cs="Arial"/>
              </w:rPr>
              <w:t xml:space="preserve"> </w:t>
            </w:r>
            <w:r w:rsidR="0078338B">
              <w:rPr>
                <w:rFonts w:ascii="Arial" w:hAnsi="Arial" w:cs="Arial"/>
              </w:rPr>
              <w:t xml:space="preserve">as </w:t>
            </w:r>
            <w:r w:rsidR="00D76455">
              <w:rPr>
                <w:rFonts w:ascii="Arial" w:hAnsi="Arial" w:cs="Arial"/>
              </w:rPr>
              <w:t xml:space="preserve">seguintes informações: </w:t>
            </w: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55E24" w:rsidRDefault="00D55E24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1137C" w:rsidRDefault="00D1137C" w:rsidP="00AE0951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D1137C" w:rsidRDefault="00D1137C" w:rsidP="00C203FC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9D409E" w:rsidRDefault="00C203F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           </w:t>
            </w:r>
            <w:r w:rsidRPr="00C203FC">
              <w:rPr>
                <w:rFonts w:ascii="Arial" w:hAnsi="Arial" w:cs="Arial"/>
              </w:rPr>
              <w:t>Diante do veiculado na página da prefeitura das Obras do Parque Natural Urbano na Região do Dona J</w:t>
            </w:r>
            <w:r w:rsidR="00D1137C">
              <w:rPr>
                <w:rFonts w:ascii="Arial" w:hAnsi="Arial" w:cs="Arial"/>
              </w:rPr>
              <w:t>úlia no dia 19 de maio de 2021</w:t>
            </w:r>
          </w:p>
          <w:p w:rsidR="00C203FC" w:rsidRDefault="00C203FC" w:rsidP="0078338B">
            <w:pPr>
              <w:keepNext/>
              <w:tabs>
                <w:tab w:val="left" w:pos="-142"/>
              </w:tabs>
              <w:spacing w:line="360" w:lineRule="auto"/>
              <w:jc w:val="center"/>
            </w:pPr>
            <w:r>
              <w:object w:dxaOrig="7245" w:dyaOrig="54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4.25pt;height:197.25pt" o:ole="">
                  <v:imagedata r:id="rId8" o:title=""/>
                </v:shape>
                <o:OLEObject Type="Embed" ProgID="PBrush" ShapeID="_x0000_i1025" DrawAspect="Content" ObjectID="_1693132986" r:id="rId9"/>
              </w:object>
            </w:r>
          </w:p>
          <w:p w:rsidR="00C203FC" w:rsidRDefault="00C203FC" w:rsidP="00C203FC">
            <w:pPr>
              <w:pStyle w:val="Legenda"/>
              <w:jc w:val="center"/>
            </w:pPr>
            <w:r>
              <w:t xml:space="preserve">Figura </w:t>
            </w:r>
            <w:fldSimple w:instr=" SEQ Figura \* ARABIC ">
              <w:r w:rsidR="002E0917">
                <w:rPr>
                  <w:noProof/>
                </w:rPr>
                <w:t>1</w:t>
              </w:r>
            </w:fldSimple>
            <w:r>
              <w:t>: Veiculação de Divulgação do Parque Natural da Região do Dona Júlia</w:t>
            </w:r>
          </w:p>
          <w:p w:rsidR="00C203FC" w:rsidRPr="00C203FC" w:rsidRDefault="00C203FC" w:rsidP="00C203FC">
            <w:pPr>
              <w:pStyle w:val="Pargrafoda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Qual a expectativa de retomada das obras? </w:t>
            </w:r>
          </w:p>
          <w:p w:rsidR="00C203FC" w:rsidRPr="00C203FC" w:rsidRDefault="00C203FC" w:rsidP="00C203FC">
            <w:pPr>
              <w:pStyle w:val="Pargrafoda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Quais são os “entraves” que hoje dificultam o início das obras? </w:t>
            </w:r>
          </w:p>
          <w:p w:rsidR="00AB7F16" w:rsidRDefault="00C203FC" w:rsidP="00AB7F16">
            <w:pPr>
              <w:pStyle w:val="Pargrafoda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Qual é a expectativa de </w:t>
            </w:r>
            <w:r w:rsidR="00C37713">
              <w:rPr>
                <w:rFonts w:ascii="Arial" w:hAnsi="Arial" w:cs="Arial"/>
              </w:rPr>
              <w:t>T</w:t>
            </w:r>
            <w:r w:rsidRPr="00C203FC">
              <w:rPr>
                <w:rFonts w:ascii="Arial" w:hAnsi="Arial" w:cs="Arial"/>
              </w:rPr>
              <w:t xml:space="preserve">érmino da Obra? </w:t>
            </w:r>
          </w:p>
          <w:p w:rsidR="00AB7F16" w:rsidRPr="00AB7F16" w:rsidRDefault="00AB7F16" w:rsidP="00AB7F16">
            <w:pPr>
              <w:pStyle w:val="PargrafodaLista"/>
              <w:ind w:left="720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139700</wp:posOffset>
                  </wp:positionV>
                  <wp:extent cx="5245100" cy="2949575"/>
                  <wp:effectExtent l="0" t="0" r="0" b="3175"/>
                  <wp:wrapSquare wrapText="bothSides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0" cy="294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B7F16" w:rsidRDefault="00AB7F16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78338B" w:rsidRDefault="0078338B" w:rsidP="00AB7F16">
            <w:pPr>
              <w:pStyle w:val="Legenda"/>
              <w:jc w:val="center"/>
            </w:pPr>
          </w:p>
          <w:p w:rsidR="00AB7F16" w:rsidRPr="00C203FC" w:rsidRDefault="00AB7F16" w:rsidP="00AB7F16">
            <w:pPr>
              <w:pStyle w:val="Legenda"/>
              <w:jc w:val="center"/>
              <w:rPr>
                <w:rFonts w:ascii="Arial" w:hAnsi="Arial" w:cs="Arial"/>
              </w:rPr>
            </w:pPr>
            <w:r>
              <w:t xml:space="preserve">Figura </w:t>
            </w:r>
            <w:fldSimple w:instr=" SEQ Figura \* ARABIC ">
              <w:r w:rsidR="002E0917">
                <w:rPr>
                  <w:noProof/>
                </w:rPr>
                <w:t>2</w:t>
              </w:r>
            </w:fldSimple>
            <w:r>
              <w:t>: Obra paralisada no dia 13/09/2021</w:t>
            </w:r>
          </w:p>
          <w:p w:rsidR="00AB7F16" w:rsidRDefault="00C203FC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  <w:r w:rsidRPr="00C203FC">
              <w:rPr>
                <w:rFonts w:ascii="Arial" w:hAnsi="Arial" w:cs="Arial"/>
              </w:rPr>
              <w:t xml:space="preserve">Importante ressaltar que com a ocorrência dos períodos chuvosos </w:t>
            </w:r>
            <w:r w:rsidR="00F30629">
              <w:rPr>
                <w:rFonts w:ascii="Arial" w:hAnsi="Arial" w:cs="Arial"/>
              </w:rPr>
              <w:t>pode</w:t>
            </w:r>
            <w:r w:rsidRPr="00C203FC">
              <w:rPr>
                <w:rFonts w:ascii="Arial" w:hAnsi="Arial" w:cs="Arial"/>
              </w:rPr>
              <w:t xml:space="preserve"> ocorr</w:t>
            </w:r>
            <w:r w:rsidR="00F30629">
              <w:rPr>
                <w:rFonts w:ascii="Arial" w:hAnsi="Arial" w:cs="Arial"/>
              </w:rPr>
              <w:t>er</w:t>
            </w:r>
            <w:r w:rsidRPr="00C203FC">
              <w:rPr>
                <w:rFonts w:ascii="Arial" w:hAnsi="Arial" w:cs="Arial"/>
              </w:rPr>
              <w:t xml:space="preserve"> do material de solo</w:t>
            </w:r>
            <w:r w:rsidR="00F30629">
              <w:rPr>
                <w:rFonts w:ascii="Arial" w:hAnsi="Arial" w:cs="Arial"/>
              </w:rPr>
              <w:t xml:space="preserve"> solto</w:t>
            </w:r>
            <w:r w:rsidRPr="00C203FC">
              <w:rPr>
                <w:rFonts w:ascii="Arial" w:hAnsi="Arial" w:cs="Arial"/>
              </w:rPr>
              <w:t xml:space="preserve"> se deslocar até o </w:t>
            </w:r>
            <w:r w:rsidR="00C37713">
              <w:rPr>
                <w:rFonts w:ascii="Arial" w:hAnsi="Arial" w:cs="Arial"/>
              </w:rPr>
              <w:t xml:space="preserve">leito do </w:t>
            </w:r>
            <w:r w:rsidRPr="00C203FC">
              <w:rPr>
                <w:rFonts w:ascii="Arial" w:hAnsi="Arial" w:cs="Arial"/>
              </w:rPr>
              <w:t>córrego</w:t>
            </w:r>
            <w:r w:rsidR="00F30629">
              <w:rPr>
                <w:rFonts w:ascii="Arial" w:hAnsi="Arial" w:cs="Arial"/>
              </w:rPr>
              <w:t xml:space="preserve"> gerando assoreamento do mesmo.</w:t>
            </w:r>
          </w:p>
          <w:p w:rsidR="00D1137C" w:rsidRPr="00C203FC" w:rsidRDefault="00D1137C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</w:p>
          <w:p w:rsidR="00025B2F" w:rsidRDefault="00025B2F" w:rsidP="00D1137C">
            <w:pPr>
              <w:tabs>
                <w:tab w:val="left" w:pos="-142"/>
              </w:tabs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D368A5">
              <w:rPr>
                <w:rFonts w:ascii="Arial" w:hAnsi="Arial" w:cs="Arial"/>
              </w:rPr>
              <w:t>quatorze</w:t>
            </w:r>
            <w:r w:rsidR="009D409E">
              <w:rPr>
                <w:rFonts w:ascii="Arial" w:hAnsi="Arial" w:cs="Arial"/>
              </w:rPr>
              <w:t xml:space="preserve"> </w:t>
            </w:r>
            <w:r w:rsidR="0076181F">
              <w:rPr>
                <w:rFonts w:ascii="Arial" w:hAnsi="Arial" w:cs="Arial"/>
              </w:rPr>
              <w:t>dias</w:t>
            </w:r>
            <w:r w:rsidR="00910514">
              <w:rPr>
                <w:rFonts w:ascii="Arial" w:hAnsi="Arial" w:cs="Arial"/>
              </w:rPr>
              <w:t xml:space="preserve"> do mês de </w:t>
            </w:r>
            <w:r w:rsidR="009D409E">
              <w:rPr>
                <w:rFonts w:ascii="Arial" w:hAnsi="Arial" w:cs="Arial"/>
              </w:rPr>
              <w:t>setembro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  <w:tr w:rsidR="00C203FC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C203FC" w:rsidRDefault="00C203FC" w:rsidP="00AB7F16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11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9DD" w:rsidRDefault="00BB29DD">
      <w:r>
        <w:separator/>
      </w:r>
    </w:p>
  </w:endnote>
  <w:endnote w:type="continuationSeparator" w:id="0">
    <w:p w:rsidR="00BB29DD" w:rsidRDefault="00BB2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9DD" w:rsidRDefault="00BB29DD">
      <w:r>
        <w:separator/>
      </w:r>
    </w:p>
  </w:footnote>
  <w:footnote w:type="continuationSeparator" w:id="0">
    <w:p w:rsidR="00BB29DD" w:rsidRDefault="00BB2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330DB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330DBC" w:rsidRDefault="00330DBC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693132987" r:id="rId2"/>
            </w:object>
          </w: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30DBC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30DBC" w:rsidRPr="001F7A0C" w:rsidRDefault="00330DBC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FD1B0F" w:rsidRDefault="00330DBC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30DBC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30DBC" w:rsidRPr="001F7A0C" w:rsidRDefault="00330DB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30DBC" w:rsidRPr="001F7A0C" w:rsidRDefault="00330DB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0DBC" w:rsidRDefault="00AE0B93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C203FC">
            <w:rPr>
              <w:rFonts w:ascii="Arial" w:hAnsi="Arial" w:cs="Arial"/>
              <w:b/>
              <w:bCs/>
            </w:rPr>
            <w:t xml:space="preserve">      </w:t>
          </w:r>
          <w:r w:rsidR="00330DBC">
            <w:rPr>
              <w:rFonts w:ascii="Arial" w:hAnsi="Arial" w:cs="Arial"/>
              <w:b/>
              <w:bCs/>
            </w:rPr>
            <w:t>/2021</w:t>
          </w:r>
        </w:p>
        <w:p w:rsidR="00330DBC" w:rsidRPr="00FD1B0F" w:rsidRDefault="00330DBC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330DBC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30DBC" w:rsidRPr="001F7A0C" w:rsidRDefault="00330DBC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07FA2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0DBC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1F7A0C" w:rsidRDefault="00330DBC" w:rsidP="00AE0B9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</w:t>
          </w:r>
          <w:r w:rsidR="00AE0B93">
            <w:rPr>
              <w:rFonts w:ascii="Arial" w:hAnsi="Arial" w:cs="Arial"/>
              <w:b/>
              <w:bCs/>
            </w:rPr>
            <w:t xml:space="preserve"> Eduardo Sanches - PSL</w:t>
          </w:r>
        </w:p>
      </w:tc>
    </w:tr>
    <w:tr w:rsidR="00330DB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30DBC" w:rsidRDefault="00330DBC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0DBC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30DBC" w:rsidRDefault="00330DBC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330DBC" w:rsidRPr="00C21833" w:rsidRDefault="00330DBC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0DBC" w:rsidRPr="00F2782E" w:rsidRDefault="00330DB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30DBC" w:rsidRDefault="00330DBC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6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10"/>
  </w:num>
  <w:num w:numId="4">
    <w:abstractNumId w:val="1"/>
  </w:num>
  <w:num w:numId="5">
    <w:abstractNumId w:val="20"/>
  </w:num>
  <w:num w:numId="6">
    <w:abstractNumId w:val="2"/>
  </w:num>
  <w:num w:numId="7">
    <w:abstractNumId w:val="19"/>
  </w:num>
  <w:num w:numId="8">
    <w:abstractNumId w:val="0"/>
  </w:num>
  <w:num w:numId="9">
    <w:abstractNumId w:val="12"/>
  </w:num>
  <w:num w:numId="10">
    <w:abstractNumId w:val="14"/>
  </w:num>
  <w:num w:numId="11">
    <w:abstractNumId w:val="6"/>
  </w:num>
  <w:num w:numId="12">
    <w:abstractNumId w:val="18"/>
  </w:num>
  <w:num w:numId="13">
    <w:abstractNumId w:val="21"/>
  </w:num>
  <w:num w:numId="14">
    <w:abstractNumId w:val="4"/>
  </w:num>
  <w:num w:numId="15">
    <w:abstractNumId w:val="15"/>
  </w:num>
  <w:num w:numId="16">
    <w:abstractNumId w:val="3"/>
  </w:num>
  <w:num w:numId="17">
    <w:abstractNumId w:val="13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50937"/>
    <w:rsid w:val="00650E87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1833"/>
    <w:rsid w:val="00C23D04"/>
    <w:rsid w:val="00C37713"/>
    <w:rsid w:val="00C56843"/>
    <w:rsid w:val="00C60A97"/>
    <w:rsid w:val="00C66F8A"/>
    <w:rsid w:val="00C71DC9"/>
    <w:rsid w:val="00C82AC4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E6257"/>
    <w:rsid w:val="00EF28DC"/>
    <w:rsid w:val="00EF4B15"/>
    <w:rsid w:val="00EF5628"/>
    <w:rsid w:val="00F032DE"/>
    <w:rsid w:val="00F04CF1"/>
    <w:rsid w:val="00F06AAA"/>
    <w:rsid w:val="00F07B24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EAB80-CD3A-419B-A640-C920C1E4A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235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2021-09-14T17:51:00Z</cp:lastPrinted>
  <dcterms:created xsi:type="dcterms:W3CDTF">2021-09-14T17:03:00Z</dcterms:created>
  <dcterms:modified xsi:type="dcterms:W3CDTF">2021-09-14T17:57:00Z</dcterms:modified>
</cp:coreProperties>
</file>