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Pr="007D0D2A" w:rsidRDefault="00ED0E16" w:rsidP="00547E34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b/>
        </w:rPr>
      </w:pPr>
      <w:r w:rsidRPr="00ED0E16">
        <w:rPr>
          <w:rFonts w:ascii="Arial" w:hAnsi="Arial" w:cs="Arial"/>
          <w:b/>
        </w:rPr>
        <w:t>INDICA AO PODER EXECUTIVO MUNICIPAL QUE ANALISE A POSSIBILIDADE DE CONSTRUÇÃO DE GALERIAS PLUVIAIS NA CONFLUÊNCIA DA RUA NEFITES DE CARVALH</w:t>
      </w:r>
      <w:r w:rsidR="00547E34">
        <w:rPr>
          <w:rFonts w:ascii="Arial" w:hAnsi="Arial" w:cs="Arial"/>
          <w:b/>
        </w:rPr>
        <w:t>O (19) COM A RUA TRINTA E OITO BAIRRO</w:t>
      </w:r>
      <w:r w:rsidR="005E52B7" w:rsidRPr="007D0D2A">
        <w:rPr>
          <w:rFonts w:ascii="Arial" w:hAnsi="Arial" w:cs="Arial"/>
          <w:b/>
        </w:rPr>
        <w:t xml:space="preserve"> JARDIM DO SUL. </w:t>
      </w:r>
    </w:p>
    <w:p w:rsidR="00547E34" w:rsidRPr="007D0D2A" w:rsidRDefault="00E0258F" w:rsidP="00547E34">
      <w:pPr>
        <w:shd w:val="clear" w:color="auto" w:fill="FFFFFF"/>
        <w:spacing w:before="100" w:beforeAutospacing="1" w:after="300" w:line="360" w:lineRule="auto"/>
        <w:ind w:left="2977" w:right="-2"/>
        <w:jc w:val="both"/>
        <w:rPr>
          <w:rFonts w:ascii="Arial" w:hAnsi="Arial" w:cs="Arial"/>
          <w:b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Subscritor, depois de ouvida a Soberano e Douta manifestação do Plenário, </w:t>
      </w:r>
      <w:r w:rsidR="00047D1E" w:rsidRPr="004F0A5F">
        <w:rPr>
          <w:rFonts w:ascii="Arial" w:hAnsi="Arial" w:cs="Arial"/>
          <w:b/>
        </w:rPr>
        <w:t xml:space="preserve">INDICA </w:t>
      </w:r>
      <w:r w:rsidR="00547E34" w:rsidRPr="00547E34">
        <w:rPr>
          <w:rFonts w:ascii="Arial" w:hAnsi="Arial" w:cs="Arial"/>
        </w:rPr>
        <w:t xml:space="preserve">ao poder </w:t>
      </w:r>
      <w:r w:rsidR="00547E34">
        <w:rPr>
          <w:rFonts w:ascii="Arial" w:hAnsi="Arial" w:cs="Arial"/>
        </w:rPr>
        <w:t>E</w:t>
      </w:r>
      <w:r w:rsidR="00547E34" w:rsidRPr="00547E34">
        <w:rPr>
          <w:rFonts w:ascii="Arial" w:hAnsi="Arial" w:cs="Arial"/>
        </w:rPr>
        <w:t xml:space="preserve">xecutivo </w:t>
      </w:r>
      <w:r w:rsidR="00547E34">
        <w:rPr>
          <w:rFonts w:ascii="Arial" w:hAnsi="Arial" w:cs="Arial"/>
        </w:rPr>
        <w:t>M</w:t>
      </w:r>
      <w:r w:rsidR="00547E34" w:rsidRPr="00547E34">
        <w:rPr>
          <w:rFonts w:ascii="Arial" w:hAnsi="Arial" w:cs="Arial"/>
        </w:rPr>
        <w:t xml:space="preserve">unicipal que analise a possibilidade de construção de galerias pluviais na confluência da </w:t>
      </w:r>
      <w:r w:rsidR="00547E34">
        <w:rPr>
          <w:rFonts w:ascii="Arial" w:hAnsi="Arial" w:cs="Arial"/>
        </w:rPr>
        <w:t>R</w:t>
      </w:r>
      <w:r w:rsidR="00547E34" w:rsidRPr="00547E34">
        <w:rPr>
          <w:rFonts w:ascii="Arial" w:hAnsi="Arial" w:cs="Arial"/>
        </w:rPr>
        <w:t xml:space="preserve">ua </w:t>
      </w:r>
      <w:proofErr w:type="spellStart"/>
      <w:r w:rsidR="00547E34">
        <w:rPr>
          <w:rFonts w:ascii="Arial" w:hAnsi="Arial" w:cs="Arial"/>
        </w:rPr>
        <w:t>N</w:t>
      </w:r>
      <w:r w:rsidR="00547E34" w:rsidRPr="00547E34">
        <w:rPr>
          <w:rFonts w:ascii="Arial" w:hAnsi="Arial" w:cs="Arial"/>
        </w:rPr>
        <w:t>efites</w:t>
      </w:r>
      <w:proofErr w:type="spellEnd"/>
      <w:r w:rsidR="00547E34" w:rsidRPr="00547E34">
        <w:rPr>
          <w:rFonts w:ascii="Arial" w:hAnsi="Arial" w:cs="Arial"/>
        </w:rPr>
        <w:t xml:space="preserve"> de </w:t>
      </w:r>
      <w:r w:rsidR="00547E34">
        <w:rPr>
          <w:rFonts w:ascii="Arial" w:hAnsi="Arial" w:cs="Arial"/>
        </w:rPr>
        <w:t>C</w:t>
      </w:r>
      <w:r w:rsidR="00547E34" w:rsidRPr="00547E34">
        <w:rPr>
          <w:rFonts w:ascii="Arial" w:hAnsi="Arial" w:cs="Arial"/>
        </w:rPr>
        <w:t xml:space="preserve">arvalho (19) com a </w:t>
      </w:r>
      <w:r w:rsidR="00547E34">
        <w:rPr>
          <w:rFonts w:ascii="Arial" w:hAnsi="Arial" w:cs="Arial"/>
        </w:rPr>
        <w:t>R</w:t>
      </w:r>
      <w:r w:rsidR="00547E34" w:rsidRPr="00547E34">
        <w:rPr>
          <w:rFonts w:ascii="Arial" w:hAnsi="Arial" w:cs="Arial"/>
        </w:rPr>
        <w:t xml:space="preserve">ua </w:t>
      </w:r>
      <w:r w:rsidR="00547E34">
        <w:rPr>
          <w:rFonts w:ascii="Arial" w:hAnsi="Arial" w:cs="Arial"/>
        </w:rPr>
        <w:t>T</w:t>
      </w:r>
      <w:r w:rsidR="00547E34" w:rsidRPr="00547E34">
        <w:rPr>
          <w:rFonts w:ascii="Arial" w:hAnsi="Arial" w:cs="Arial"/>
        </w:rPr>
        <w:t xml:space="preserve">rinta e </w:t>
      </w:r>
      <w:r w:rsidR="00547E34">
        <w:rPr>
          <w:rFonts w:ascii="Arial" w:hAnsi="Arial" w:cs="Arial"/>
        </w:rPr>
        <w:t>O</w:t>
      </w:r>
      <w:r w:rsidR="00547E34" w:rsidRPr="00547E34">
        <w:rPr>
          <w:rFonts w:ascii="Arial" w:hAnsi="Arial" w:cs="Arial"/>
        </w:rPr>
        <w:t xml:space="preserve">ito </w:t>
      </w:r>
      <w:r w:rsidR="00547E34">
        <w:rPr>
          <w:rFonts w:ascii="Arial" w:hAnsi="Arial" w:cs="Arial"/>
        </w:rPr>
        <w:t>B</w:t>
      </w:r>
      <w:r w:rsidR="00547E34" w:rsidRPr="00547E34">
        <w:rPr>
          <w:rFonts w:ascii="Arial" w:hAnsi="Arial" w:cs="Arial"/>
        </w:rPr>
        <w:t xml:space="preserve">airro </w:t>
      </w:r>
      <w:r w:rsidR="00547E34">
        <w:rPr>
          <w:rFonts w:ascii="Arial" w:hAnsi="Arial" w:cs="Arial"/>
        </w:rPr>
        <w:t>J</w:t>
      </w:r>
      <w:r w:rsidR="00547E34" w:rsidRPr="00547E34">
        <w:rPr>
          <w:rFonts w:ascii="Arial" w:hAnsi="Arial" w:cs="Arial"/>
        </w:rPr>
        <w:t xml:space="preserve">ardim do </w:t>
      </w:r>
      <w:r w:rsidR="00547E34">
        <w:rPr>
          <w:rFonts w:ascii="Arial" w:hAnsi="Arial" w:cs="Arial"/>
        </w:rPr>
        <w:t>S</w:t>
      </w:r>
      <w:r w:rsidR="00547E34" w:rsidRPr="00547E34">
        <w:rPr>
          <w:rFonts w:ascii="Arial" w:hAnsi="Arial" w:cs="Arial"/>
        </w:rPr>
        <w:t xml:space="preserve">ul. </w:t>
      </w:r>
    </w:p>
    <w:p w:rsidR="002F01C9" w:rsidRPr="004F0A5F" w:rsidRDefault="002F01C9" w:rsidP="00547E34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Pr="004F0A5F" w:rsidRDefault="00E60A5D" w:rsidP="00547E34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547E34">
      <w:pPr>
        <w:spacing w:line="360" w:lineRule="auto"/>
        <w:ind w:firstLine="1800"/>
        <w:rPr>
          <w:rFonts w:ascii="Arial" w:hAnsi="Arial" w:cs="Arial"/>
          <w:b/>
          <w:u w:val="single"/>
        </w:rPr>
      </w:pPr>
    </w:p>
    <w:p w:rsidR="003F61F7" w:rsidRDefault="00547E34" w:rsidP="00547E34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</w:rPr>
      </w:pPr>
      <w:r w:rsidRPr="00547E34">
        <w:rPr>
          <w:rFonts w:ascii="Arial" w:hAnsi="Arial" w:cs="Arial"/>
        </w:rPr>
        <w:t xml:space="preserve">Este Vereador foi procurado pelos moradores desta localidade a fim de requerer esta providência, uma vez que a enxurrada invade as residências e </w:t>
      </w:r>
      <w:proofErr w:type="gramStart"/>
      <w:r w:rsidRPr="00547E34">
        <w:rPr>
          <w:rFonts w:ascii="Arial" w:hAnsi="Arial" w:cs="Arial"/>
        </w:rPr>
        <w:lastRenderedPageBreak/>
        <w:t>destrói</w:t>
      </w:r>
      <w:proofErr w:type="gramEnd"/>
      <w:r w:rsidRPr="00547E34">
        <w:rPr>
          <w:rFonts w:ascii="Arial" w:hAnsi="Arial" w:cs="Arial"/>
        </w:rPr>
        <w:t xml:space="preserve"> as calçadas, causando grandes transtornos, vale ressaltar que esse é o "único" cruzamento que não poss</w:t>
      </w:r>
      <w:r>
        <w:rPr>
          <w:rFonts w:ascii="Arial" w:hAnsi="Arial" w:cs="Arial"/>
        </w:rPr>
        <w:t>u</w:t>
      </w:r>
      <w:r w:rsidRPr="00547E34">
        <w:rPr>
          <w:rFonts w:ascii="Arial" w:hAnsi="Arial" w:cs="Arial"/>
        </w:rPr>
        <w:t>i galeria no Bairro citado.</w:t>
      </w:r>
    </w:p>
    <w:p w:rsidR="00547E34" w:rsidRDefault="00547E34" w:rsidP="00547E34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547E34" w:rsidRDefault="00547E34" w:rsidP="00547E34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24045B" w:rsidRPr="00B8362C" w:rsidRDefault="0024045B" w:rsidP="00547E34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A82C3C" w:rsidRDefault="00A82C3C" w:rsidP="00547E34">
      <w:pPr>
        <w:spacing w:line="360" w:lineRule="auto"/>
        <w:jc w:val="center"/>
        <w:rPr>
          <w:rFonts w:ascii="Arial" w:hAnsi="Arial" w:cs="Arial"/>
        </w:rPr>
      </w:pPr>
    </w:p>
    <w:p w:rsidR="00A82C3C" w:rsidRDefault="00A82C3C" w:rsidP="00547E34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1F38F1" w:rsidRDefault="001F38F1" w:rsidP="00547E34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F93769">
        <w:rPr>
          <w:rFonts w:ascii="Arial" w:hAnsi="Arial" w:cs="Arial"/>
        </w:rPr>
        <w:t xml:space="preserve">aos </w:t>
      </w:r>
      <w:r w:rsidR="005E52B7">
        <w:rPr>
          <w:rFonts w:ascii="Arial" w:hAnsi="Arial" w:cs="Arial"/>
        </w:rPr>
        <w:t>t</w:t>
      </w:r>
      <w:r w:rsidR="00547E34">
        <w:rPr>
          <w:rFonts w:ascii="Arial" w:hAnsi="Arial" w:cs="Arial"/>
        </w:rPr>
        <w:t>r</w:t>
      </w:r>
      <w:r w:rsidR="005E52B7">
        <w:rPr>
          <w:rFonts w:ascii="Arial" w:hAnsi="Arial" w:cs="Arial"/>
        </w:rPr>
        <w:t xml:space="preserve">inta e um </w:t>
      </w:r>
      <w:r w:rsidR="007A6E85">
        <w:rPr>
          <w:rFonts w:ascii="Arial" w:hAnsi="Arial" w:cs="Arial"/>
        </w:rPr>
        <w:t>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5E52B7">
        <w:rPr>
          <w:rFonts w:ascii="Arial" w:hAnsi="Arial" w:cs="Arial"/>
        </w:rPr>
        <w:t>agosto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2F01C9">
      <w:pPr>
        <w:spacing w:line="360" w:lineRule="auto"/>
        <w:ind w:firstLine="1800"/>
        <w:jc w:val="center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8E79C2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E16" w:rsidRDefault="00ED0E16" w:rsidP="002172CB">
      <w:pPr>
        <w:pStyle w:val="Cabealho"/>
      </w:pPr>
      <w:r>
        <w:separator/>
      </w:r>
    </w:p>
  </w:endnote>
  <w:endnote w:type="continuationSeparator" w:id="0">
    <w:p w:rsidR="00ED0E16" w:rsidRDefault="00ED0E1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E16" w:rsidRDefault="00ED0E1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E16" w:rsidRDefault="00ED0E1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E16" w:rsidRDefault="00ED0E1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E16" w:rsidRDefault="00ED0E16" w:rsidP="002172CB">
      <w:pPr>
        <w:pStyle w:val="Cabealho"/>
      </w:pPr>
      <w:r>
        <w:separator/>
      </w:r>
    </w:p>
  </w:footnote>
  <w:footnote w:type="continuationSeparator" w:id="0">
    <w:p w:rsidR="00ED0E16" w:rsidRDefault="00ED0E1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E16" w:rsidRDefault="00ED0E1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E16" w:rsidRDefault="00ED0E1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2"/>
      <w:gridCol w:w="300"/>
      <w:gridCol w:w="394"/>
      <w:gridCol w:w="746"/>
      <w:gridCol w:w="197"/>
      <w:gridCol w:w="445"/>
      <w:gridCol w:w="684"/>
      <w:gridCol w:w="682"/>
      <w:gridCol w:w="601"/>
      <w:gridCol w:w="943"/>
      <w:gridCol w:w="2135"/>
      <w:gridCol w:w="1275"/>
    </w:tblGrid>
    <w:tr w:rsidR="00ED0E16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D0E16" w:rsidRDefault="00ED0E16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1564873" r:id="rId2"/>
            </w:object>
          </w:r>
        </w:p>
        <w:p w:rsidR="00ED0E16" w:rsidRDefault="00ED0E16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ED0E16" w:rsidRPr="00D111AA" w:rsidRDefault="00ED0E16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ED0E16" w:rsidRDefault="00ED0E16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D0E16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ED0E16" w:rsidRPr="009C4D9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ED0E16" w:rsidRPr="009C4D9C" w:rsidRDefault="00ED0E16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ED0E16" w:rsidRPr="00107FA2" w:rsidRDefault="00ED0E16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ED0E1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ED0E16" w:rsidRPr="001F7A0C" w:rsidRDefault="00ED0E1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FD1B0F" w:rsidRDefault="00ED0E1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D0E16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0E16" w:rsidRPr="001F7A0C" w:rsidRDefault="00ED0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D0E16" w:rsidRPr="001F7A0C" w:rsidRDefault="00ED0E1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0E16" w:rsidRPr="00107FA2" w:rsidRDefault="00ED0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D0E16" w:rsidRPr="00107FA2" w:rsidRDefault="00ED0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D0E16" w:rsidRPr="00FD1B0F" w:rsidRDefault="00ED0E16" w:rsidP="007127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1039</w:t>
          </w:r>
          <w:r w:rsidRPr="007127C5">
            <w:rPr>
              <w:rFonts w:ascii="Arial" w:hAnsi="Arial" w:cs="Arial"/>
              <w:b/>
              <w:bCs/>
            </w:rPr>
            <w:t>/</w:t>
          </w:r>
          <w:r>
            <w:rPr>
              <w:rFonts w:ascii="Arial" w:hAnsi="Arial" w:cs="Arial"/>
              <w:b/>
              <w:bCs/>
            </w:rPr>
            <w:t>2021</w:t>
          </w:r>
        </w:p>
      </w:tc>
    </w:tr>
    <w:tr w:rsidR="00ED0E1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D0E16" w:rsidRPr="00107FA2" w:rsidRDefault="00ED0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0E16" w:rsidRPr="00107FA2" w:rsidRDefault="00ED0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0E1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D0E16" w:rsidRPr="00107FA2" w:rsidRDefault="00ED0E1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0E16" w:rsidRPr="00107FA2" w:rsidRDefault="00ED0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0E1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D0E16" w:rsidRPr="00107FA2" w:rsidRDefault="00ED0E1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D0E16" w:rsidRPr="00107FA2" w:rsidRDefault="00ED0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0E16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D0E16" w:rsidRPr="001F7A0C" w:rsidRDefault="00ED0E1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07FA2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D0E16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1F7A0C" w:rsidRDefault="00ED0E16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D0E16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D0E16" w:rsidRDefault="00ED0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0E16" w:rsidRDefault="00ED0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D0E16" w:rsidRDefault="00ED0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0E16" w:rsidRDefault="00ED0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31/08/2021</w:t>
          </w:r>
        </w:p>
        <w:p w:rsidR="00ED0E16" w:rsidRDefault="00ED0E1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D0E16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D0E16" w:rsidRDefault="00ED0E1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D0E16" w:rsidRPr="00F2782E" w:rsidRDefault="00ED0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D0E16" w:rsidRPr="00F2782E" w:rsidRDefault="00ED0E1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D0E16" w:rsidRDefault="00ED0E1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894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3457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37CA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0A05"/>
    <w:rsid w:val="001A1FD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3B12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059"/>
    <w:rsid w:val="00294A56"/>
    <w:rsid w:val="002A679F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2F01C9"/>
    <w:rsid w:val="003052FA"/>
    <w:rsid w:val="00307659"/>
    <w:rsid w:val="003100D5"/>
    <w:rsid w:val="00313395"/>
    <w:rsid w:val="00313C7C"/>
    <w:rsid w:val="00320EB3"/>
    <w:rsid w:val="0033306A"/>
    <w:rsid w:val="00334D44"/>
    <w:rsid w:val="00343644"/>
    <w:rsid w:val="0034475B"/>
    <w:rsid w:val="003501BD"/>
    <w:rsid w:val="00350FFC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199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47E34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52B7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0F74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7E94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7C5"/>
    <w:rsid w:val="00712AE1"/>
    <w:rsid w:val="00715736"/>
    <w:rsid w:val="007166E8"/>
    <w:rsid w:val="00717109"/>
    <w:rsid w:val="007218B2"/>
    <w:rsid w:val="007249B6"/>
    <w:rsid w:val="00726CDE"/>
    <w:rsid w:val="0073046A"/>
    <w:rsid w:val="007406E7"/>
    <w:rsid w:val="00740C10"/>
    <w:rsid w:val="0074224B"/>
    <w:rsid w:val="00742B5D"/>
    <w:rsid w:val="00745AF9"/>
    <w:rsid w:val="00750ED3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A7D1E"/>
    <w:rsid w:val="007B12F8"/>
    <w:rsid w:val="007B3BC1"/>
    <w:rsid w:val="007B5537"/>
    <w:rsid w:val="007B5EA8"/>
    <w:rsid w:val="007C1DED"/>
    <w:rsid w:val="007C7510"/>
    <w:rsid w:val="007D0D2A"/>
    <w:rsid w:val="007D1873"/>
    <w:rsid w:val="007D2353"/>
    <w:rsid w:val="007D5BED"/>
    <w:rsid w:val="007D6A08"/>
    <w:rsid w:val="007D70B6"/>
    <w:rsid w:val="007E22C7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776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6910"/>
    <w:rsid w:val="00977044"/>
    <w:rsid w:val="009820E4"/>
    <w:rsid w:val="009855CF"/>
    <w:rsid w:val="00986442"/>
    <w:rsid w:val="009909A7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BC3"/>
    <w:rsid w:val="009A7F48"/>
    <w:rsid w:val="009B16F8"/>
    <w:rsid w:val="009B41AA"/>
    <w:rsid w:val="009B49AC"/>
    <w:rsid w:val="009B54C3"/>
    <w:rsid w:val="009B6284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1677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1682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857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051E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0E16"/>
    <w:rsid w:val="00ED3BD2"/>
    <w:rsid w:val="00EE0753"/>
    <w:rsid w:val="00EE1E14"/>
    <w:rsid w:val="00EE40B0"/>
    <w:rsid w:val="00EE747B"/>
    <w:rsid w:val="00EF2CF7"/>
    <w:rsid w:val="00EF6575"/>
    <w:rsid w:val="00F004B0"/>
    <w:rsid w:val="00F05B05"/>
    <w:rsid w:val="00F1209C"/>
    <w:rsid w:val="00F14771"/>
    <w:rsid w:val="00F16E4F"/>
    <w:rsid w:val="00F21382"/>
    <w:rsid w:val="00F22BD4"/>
    <w:rsid w:val="00F241E0"/>
    <w:rsid w:val="00F24E8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1A0A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1FFE81-DB11-4FBF-AD83-7C03F520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196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6</cp:revision>
  <cp:lastPrinted>2021-05-21T17:25:00Z</cp:lastPrinted>
  <dcterms:created xsi:type="dcterms:W3CDTF">2021-08-26T18:58:00Z</dcterms:created>
  <dcterms:modified xsi:type="dcterms:W3CDTF">2021-08-27T14:21:00Z</dcterms:modified>
</cp:coreProperties>
</file>