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3F56967A" w:rsidR="005A378B" w:rsidRDefault="00E521B1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6A47B8" wp14:editId="4AC535D1">
            <wp:simplePos x="0" y="0"/>
            <wp:positionH relativeFrom="margin">
              <wp:posOffset>4171950</wp:posOffset>
            </wp:positionH>
            <wp:positionV relativeFrom="margin">
              <wp:posOffset>-50800</wp:posOffset>
            </wp:positionV>
            <wp:extent cx="1744980" cy="81915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5B65BE" w14:textId="32DF8ECF" w:rsidR="008F0DC9" w:rsidRPr="00E521B1" w:rsidRDefault="00A66672" w:rsidP="00E521B1">
      <w:pPr>
        <w:pStyle w:val="NormalWeb"/>
        <w:spacing w:before="0" w:beforeAutospacing="0" w:after="0" w:afterAutospacing="0"/>
      </w:pPr>
      <w:r w:rsidRPr="00A66672">
        <w:rPr>
          <w:rFonts w:ascii="Arial" w:hAnsi="Arial" w:cs="Arial"/>
          <w:b/>
          <w:bCs/>
        </w:rPr>
        <w:t xml:space="preserve">INDICAÇÃO Nº </w:t>
      </w:r>
      <w:r w:rsidR="008E59FF">
        <w:rPr>
          <w:rFonts w:ascii="Arial" w:hAnsi="Arial" w:cs="Arial"/>
          <w:b/>
          <w:bCs/>
        </w:rPr>
        <w:t>199</w:t>
      </w:r>
      <w:r w:rsidRPr="00A66672">
        <w:rPr>
          <w:rFonts w:ascii="Arial" w:hAnsi="Arial" w:cs="Arial"/>
          <w:b/>
          <w:bCs/>
        </w:rPr>
        <w:t>/2026</w:t>
      </w:r>
      <w:r w:rsidRPr="00A66672">
        <w:rPr>
          <w:rFonts w:ascii="Arial" w:hAnsi="Arial" w:cs="Arial"/>
        </w:rPr>
        <w:br/>
      </w:r>
      <w:r w:rsidRPr="00445128">
        <w:rPr>
          <w:rFonts w:ascii="Arial" w:hAnsi="Arial" w:cs="Arial"/>
          <w:b/>
          <w:bCs/>
        </w:rPr>
        <w:t>GABINETE</w:t>
      </w:r>
      <w:r w:rsidRPr="00A66672">
        <w:rPr>
          <w:rFonts w:ascii="Arial" w:hAnsi="Arial" w:cs="Arial"/>
          <w:b/>
          <w:bCs/>
        </w:rPr>
        <w:t xml:space="preserve"> DO VEREADOR </w:t>
      </w:r>
      <w:r w:rsidR="00DB57F2">
        <w:rPr>
          <w:rFonts w:ascii="Arial" w:hAnsi="Arial" w:cs="Arial"/>
          <w:b/>
          <w:bCs/>
        </w:rPr>
        <w:t>SILMAR GALLINA</w:t>
      </w:r>
      <w:r w:rsidR="008F0DC9">
        <w:rPr>
          <w:rFonts w:ascii="Arial" w:hAnsi="Arial" w:cs="Arial"/>
          <w:b/>
          <w:bCs/>
        </w:rPr>
        <w:t xml:space="preserve"> – PSDB</w:t>
      </w:r>
      <w:r w:rsidR="00E521B1" w:rsidRPr="00E521B1">
        <w:t xml:space="preserve"> </w:t>
      </w:r>
    </w:p>
    <w:p w14:paraId="1BCA0372" w14:textId="2C63FF5B" w:rsidR="00445128" w:rsidRPr="00445128" w:rsidRDefault="008F0DC9" w:rsidP="00E521B1">
      <w:pPr>
        <w:spacing w:after="0" w:line="240" w:lineRule="auto"/>
        <w:rPr>
          <w:b/>
          <w:bCs/>
          <w:noProof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DA VEREADORA MARIA DE FÁTIMA - PSDB</w:t>
      </w:r>
      <w:r w:rsidR="00445128">
        <w:rPr>
          <w:noProof/>
        </w:rPr>
        <w:br/>
      </w:r>
    </w:p>
    <w:p w14:paraId="1D21190D" w14:textId="024FA0DD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7993803C" w14:textId="77777777" w:rsidR="00975262" w:rsidRPr="00A66672" w:rsidRDefault="0097526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6A1731E4" w14:textId="027962B1" w:rsidR="00445128" w:rsidRPr="00DB57F2" w:rsidRDefault="00445128" w:rsidP="008F0DC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B57F2">
        <w:rPr>
          <w:rFonts w:ascii="Arial" w:eastAsia="Times New Roman" w:hAnsi="Arial" w:cs="Arial"/>
          <w:sz w:val="24"/>
          <w:szCs w:val="24"/>
          <w:lang w:eastAsia="pt-BR"/>
        </w:rPr>
        <w:t xml:space="preserve">Os Vereadores que a esta subscrevem, no uso de suas atribuições legais e regimentais, </w:t>
      </w:r>
      <w:r w:rsidR="006E46C7" w:rsidRPr="00DB57F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DB57F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B57F2" w:rsidRPr="00DB57F2">
        <w:rPr>
          <w:rFonts w:ascii="Arial" w:hAnsi="Arial" w:cs="Arial"/>
          <w:sz w:val="24"/>
          <w:szCs w:val="24"/>
        </w:rPr>
        <w:t>ao Executivo Municipal e à Secretaria Municipal de Educação, que avaliem a possibilidade de instalação de nova rede de internet na Escola Municipal Madre Boaventura – EIEF.</w:t>
      </w:r>
    </w:p>
    <w:p w14:paraId="79DE351C" w14:textId="77777777" w:rsidR="005A0101" w:rsidRPr="008F0DC9" w:rsidRDefault="005A0101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6E1DB69" w14:textId="730FF8CD" w:rsidR="00445128" w:rsidRDefault="00445128" w:rsidP="0097526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A010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0E6CCA94" w14:textId="77777777" w:rsidR="00975262" w:rsidRPr="005A0101" w:rsidRDefault="00975262" w:rsidP="0097526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7383C593" w14:textId="77777777" w:rsidR="00DB57F2" w:rsidRPr="00DB57F2" w:rsidRDefault="00DB57F2" w:rsidP="00DB57F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B57F2">
        <w:rPr>
          <w:rFonts w:ascii="Arial" w:hAnsi="Arial" w:cs="Arial"/>
        </w:rPr>
        <w:t>A presente Indicação tem por objetivo atender às necessidades da referida instituição de ensino, que atualmente enfrenta dificuldades em razão da limitação da rede de internet existente.</w:t>
      </w:r>
    </w:p>
    <w:p w14:paraId="213F8A25" w14:textId="77777777" w:rsidR="00DB57F2" w:rsidRPr="00DB57F2" w:rsidRDefault="00DB57F2" w:rsidP="00DB57F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B57F2">
        <w:rPr>
          <w:rFonts w:ascii="Arial" w:hAnsi="Arial" w:cs="Arial"/>
        </w:rPr>
        <w:t>Conforme relatado, a escola conta com aproximadamente 104 servidores, sendo que a estrutura de internet disponível não é suficiente para atender à demanda, comprometendo o desenvolvimento das atividades pedagógicas e administrativas.</w:t>
      </w:r>
    </w:p>
    <w:p w14:paraId="1DA37D18" w14:textId="77777777" w:rsidR="00DB57F2" w:rsidRPr="00DB57F2" w:rsidRDefault="00DB57F2" w:rsidP="00DB57F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B57F2">
        <w:rPr>
          <w:rFonts w:ascii="Arial" w:hAnsi="Arial" w:cs="Arial"/>
        </w:rPr>
        <w:t>Ressalta-se que o acesso à internet de qualidade é essencial para o funcionamento das unidades escolares, especialmente diante da crescente utilização de recursos digitais no processo de ensino-aprendizagem, bem como para a realização de atividades administrativas e comunicação interna.</w:t>
      </w:r>
    </w:p>
    <w:p w14:paraId="2402B86B" w14:textId="77777777" w:rsidR="00DB57F2" w:rsidRPr="00DB57F2" w:rsidRDefault="00DB57F2" w:rsidP="00DB57F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B57F2">
        <w:rPr>
          <w:rFonts w:ascii="Arial" w:hAnsi="Arial" w:cs="Arial"/>
        </w:rPr>
        <w:t xml:space="preserve">Dessa forma, a instalação de uma nova rede de internet adequada à demanda da instituição contribuirá para a melhoria da qualidade do ensino, maior </w:t>
      </w:r>
      <w:r w:rsidRPr="00DB57F2">
        <w:rPr>
          <w:rFonts w:ascii="Arial" w:hAnsi="Arial" w:cs="Arial"/>
        </w:rPr>
        <w:lastRenderedPageBreak/>
        <w:t>eficiência nos trabalhos desenvolvidos e melhores condições de trabalho aos profissionais da educação.</w:t>
      </w:r>
    </w:p>
    <w:p w14:paraId="003148C2" w14:textId="1637E5DA" w:rsidR="00A66672" w:rsidRDefault="00A66672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F0DC9">
        <w:rPr>
          <w:rFonts w:ascii="Arial" w:eastAsia="Times New Roman" w:hAnsi="Arial" w:cs="Arial"/>
          <w:sz w:val="24"/>
          <w:szCs w:val="24"/>
          <w:lang w:eastAsia="pt-BR"/>
        </w:rPr>
        <w:t xml:space="preserve">Sala das Sessões da Câmara Municipal de Vereadores de Francisco Beltrão, </w:t>
      </w:r>
      <w:r w:rsidR="00E521B1">
        <w:rPr>
          <w:rFonts w:ascii="Arial" w:eastAsia="Times New Roman" w:hAnsi="Arial" w:cs="Arial"/>
          <w:sz w:val="24"/>
          <w:szCs w:val="24"/>
          <w:lang w:eastAsia="pt-BR"/>
        </w:rPr>
        <w:t xml:space="preserve">17 </w:t>
      </w:r>
      <w:r w:rsidRPr="008F0DC9">
        <w:rPr>
          <w:rFonts w:ascii="Arial" w:eastAsia="Times New Roman" w:hAnsi="Arial" w:cs="Arial"/>
          <w:sz w:val="24"/>
          <w:szCs w:val="24"/>
          <w:lang w:eastAsia="pt-BR"/>
        </w:rPr>
        <w:t>de abril de 2026.</w:t>
      </w:r>
    </w:p>
    <w:p w14:paraId="7E4A17FA" w14:textId="77777777" w:rsidR="00975262" w:rsidRDefault="00975262" w:rsidP="00E521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34F86F" w14:textId="77777777" w:rsidR="00E521B1" w:rsidRPr="008F0DC9" w:rsidRDefault="00E521B1" w:rsidP="00E521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3E774BD" w14:textId="77777777" w:rsidR="00DB57F2" w:rsidRDefault="00DB57F2" w:rsidP="00DB57F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SILMAR GALLINA</w:t>
      </w:r>
    </w:p>
    <w:p w14:paraId="13A146C7" w14:textId="507A038F" w:rsidR="00E01C9B" w:rsidRDefault="006E46C7" w:rsidP="00DB57F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14:paraId="7B626021" w14:textId="77777777" w:rsidR="00445128" w:rsidRDefault="00445128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2475A4" w14:textId="77777777" w:rsidR="00E521B1" w:rsidRDefault="00E521B1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2CFA60F" w14:textId="77777777" w:rsidR="00E521B1" w:rsidRDefault="00E521B1" w:rsidP="00E521B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MARIA DE FÁTIMA</w:t>
      </w:r>
      <w:r w:rsidRPr="00E01C9B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>VEREADORA</w:t>
      </w:r>
    </w:p>
    <w:p w14:paraId="05157254" w14:textId="77777777" w:rsidR="00E521B1" w:rsidRDefault="00E521B1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070F19" w14:textId="77777777" w:rsidR="00445128" w:rsidRDefault="00445128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F8737F5" w14:textId="4C10CBC1" w:rsidR="001043F2" w:rsidRPr="006E46C7" w:rsidRDefault="00445128" w:rsidP="006E46C7">
      <w:pPr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E46C7">
        <w:rPr>
          <w:noProof/>
        </w:rPr>
        <w:t xml:space="preserve"> </w:t>
      </w:r>
    </w:p>
    <w:p w14:paraId="66004271" w14:textId="300CF9A7" w:rsidR="005A378B" w:rsidRDefault="00DF08E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46C7">
        <w:rPr>
          <w:noProof/>
          <w:lang w:val="pt-BR"/>
        </w:rPr>
        <w:t xml:space="preserve">        </w:t>
      </w:r>
    </w:p>
    <w:sectPr w:rsidR="005A378B" w:rsidSect="001043F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701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0E2B" w14:textId="77777777" w:rsidR="00850FB3" w:rsidRDefault="00850FB3" w:rsidP="004364FB">
      <w:pPr>
        <w:spacing w:after="0" w:line="240" w:lineRule="auto"/>
      </w:pPr>
      <w:r>
        <w:separator/>
      </w:r>
    </w:p>
  </w:endnote>
  <w:endnote w:type="continuationSeparator" w:id="0">
    <w:p w14:paraId="5D34E3E0" w14:textId="77777777" w:rsidR="00850FB3" w:rsidRDefault="00850FB3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774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E84627C" w14:textId="39431213" w:rsidR="001043F2" w:rsidRDefault="008E59FF">
            <w:pPr>
              <w:pStyle w:val="Rodap"/>
              <w:jc w:val="right"/>
            </w:pPr>
            <w:r>
              <w:rPr>
                <w:noProof/>
              </w:rPr>
              <w:pict w14:anchorId="128B07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WordPictureWatermark1050330" o:spid="_x0000_s1031" type="#_x0000_t75" style="position:absolute;left:0;text-align:left;margin-left:-86.2pt;margin-top:659.35pt;width:595.2pt;height:83.7pt;z-index:-251654144;mso-position-horizontal-relative:margin;mso-position-vertical-relative:margin" o:allowincell="f">
                  <v:imagedata r:id="rId1" o:title="TIMBRADO CAMARA (4)" croptop="57726f" cropbottom="1136f"/>
                  <w10:wrap anchorx="margin" anchory="margin"/>
                </v:shape>
              </w:pict>
            </w:r>
            <w:r w:rsidR="001043F2" w:rsidRPr="001043F2">
              <w:rPr>
                <w:rFonts w:ascii="Arial" w:hAnsi="Arial" w:cs="Arial"/>
              </w:rPr>
              <w:t xml:space="preserve">Página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PAGE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  <w:r w:rsidR="001043F2" w:rsidRPr="001043F2">
              <w:rPr>
                <w:rFonts w:ascii="Arial" w:hAnsi="Arial" w:cs="Arial"/>
              </w:rPr>
              <w:t xml:space="preserve"> de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NUMPAGES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2B6E15B2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3DC3" w14:textId="77777777" w:rsidR="00850FB3" w:rsidRDefault="00850FB3" w:rsidP="004364FB">
      <w:pPr>
        <w:spacing w:after="0" w:line="240" w:lineRule="auto"/>
      </w:pPr>
      <w:r>
        <w:separator/>
      </w:r>
    </w:p>
  </w:footnote>
  <w:footnote w:type="continuationSeparator" w:id="0">
    <w:p w14:paraId="7201F189" w14:textId="77777777" w:rsidR="00850FB3" w:rsidRDefault="00850FB3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E59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737243B" w:rsidR="00E373E8" w:rsidRDefault="008E59F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5.6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E59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474662">
    <w:abstractNumId w:val="3"/>
  </w:num>
  <w:num w:numId="2" w16cid:durableId="191305682">
    <w:abstractNumId w:val="2"/>
  </w:num>
  <w:num w:numId="3" w16cid:durableId="1749302920">
    <w:abstractNumId w:val="5"/>
  </w:num>
  <w:num w:numId="4" w16cid:durableId="663320517">
    <w:abstractNumId w:val="0"/>
  </w:num>
  <w:num w:numId="5" w16cid:durableId="1424108473">
    <w:abstractNumId w:val="4"/>
  </w:num>
  <w:num w:numId="6" w16cid:durableId="1037119167">
    <w:abstractNumId w:val="6"/>
  </w:num>
  <w:num w:numId="7" w16cid:durableId="295767625">
    <w:abstractNumId w:val="7"/>
  </w:num>
  <w:num w:numId="8" w16cid:durableId="1435512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A433F"/>
    <w:rsid w:val="000C2C36"/>
    <w:rsid w:val="000C3AE4"/>
    <w:rsid w:val="001043F2"/>
    <w:rsid w:val="00105B64"/>
    <w:rsid w:val="00151119"/>
    <w:rsid w:val="00156585"/>
    <w:rsid w:val="001B56BC"/>
    <w:rsid w:val="001F0D1B"/>
    <w:rsid w:val="001F1885"/>
    <w:rsid w:val="00210E94"/>
    <w:rsid w:val="002641A1"/>
    <w:rsid w:val="002B4FC3"/>
    <w:rsid w:val="002D0E74"/>
    <w:rsid w:val="002D49A9"/>
    <w:rsid w:val="002F16B7"/>
    <w:rsid w:val="00305A74"/>
    <w:rsid w:val="004240D3"/>
    <w:rsid w:val="004364FB"/>
    <w:rsid w:val="00445128"/>
    <w:rsid w:val="00457D0C"/>
    <w:rsid w:val="004A045F"/>
    <w:rsid w:val="004C316F"/>
    <w:rsid w:val="004C4BCF"/>
    <w:rsid w:val="00555C3D"/>
    <w:rsid w:val="005A0101"/>
    <w:rsid w:val="005A378B"/>
    <w:rsid w:val="005C0D07"/>
    <w:rsid w:val="005C2168"/>
    <w:rsid w:val="005E4B6D"/>
    <w:rsid w:val="00613A9C"/>
    <w:rsid w:val="00652976"/>
    <w:rsid w:val="00667F98"/>
    <w:rsid w:val="00684C1D"/>
    <w:rsid w:val="006D69DC"/>
    <w:rsid w:val="006E46C7"/>
    <w:rsid w:val="00725616"/>
    <w:rsid w:val="00744EE3"/>
    <w:rsid w:val="00792DF6"/>
    <w:rsid w:val="007A6050"/>
    <w:rsid w:val="007C248B"/>
    <w:rsid w:val="007F2A69"/>
    <w:rsid w:val="008149C6"/>
    <w:rsid w:val="0081685C"/>
    <w:rsid w:val="00850FB3"/>
    <w:rsid w:val="00870FBF"/>
    <w:rsid w:val="008E59FF"/>
    <w:rsid w:val="008F0DC9"/>
    <w:rsid w:val="008F5963"/>
    <w:rsid w:val="00902C6D"/>
    <w:rsid w:val="00924718"/>
    <w:rsid w:val="009326C8"/>
    <w:rsid w:val="00975262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B57F2"/>
    <w:rsid w:val="00DC027C"/>
    <w:rsid w:val="00DF08E7"/>
    <w:rsid w:val="00E01C9B"/>
    <w:rsid w:val="00E373E8"/>
    <w:rsid w:val="00E521B1"/>
    <w:rsid w:val="00E623EA"/>
    <w:rsid w:val="00EC61E5"/>
    <w:rsid w:val="00F34EF0"/>
    <w:rsid w:val="00F36915"/>
    <w:rsid w:val="00F65FE6"/>
    <w:rsid w:val="00FB783C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2026-04-16T13:59:00Z</cp:lastPrinted>
  <dcterms:created xsi:type="dcterms:W3CDTF">2026-04-16T18:33:00Z</dcterms:created>
  <dcterms:modified xsi:type="dcterms:W3CDTF">2026-05-18T14:35:00Z</dcterms:modified>
</cp:coreProperties>
</file>