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78B3BD4" w14:textId="77777777" w:rsidR="00792EEA" w:rsidRPr="0096583B" w:rsidRDefault="00792EEA" w:rsidP="00792EEA">
      <w:pPr>
        <w:spacing w:line="360" w:lineRule="auto"/>
        <w:ind w:right="-426"/>
        <w:jc w:val="center"/>
        <w:rPr>
          <w:rFonts w:ascii="Arial" w:hAnsi="Arial" w:cs="Arial"/>
          <w:b/>
          <w:sz w:val="24"/>
          <w:szCs w:val="24"/>
        </w:rPr>
      </w:pPr>
    </w:p>
    <w:p w14:paraId="7BD91ED7" w14:textId="2B02C810" w:rsidR="00792EEA" w:rsidRPr="0096583B" w:rsidRDefault="00792EEA" w:rsidP="00792EEA">
      <w:pPr>
        <w:spacing w:line="360" w:lineRule="auto"/>
        <w:ind w:right="-426"/>
        <w:jc w:val="center"/>
        <w:rPr>
          <w:rFonts w:ascii="Arial" w:hAnsi="Arial" w:cs="Arial"/>
          <w:b/>
          <w:sz w:val="24"/>
          <w:szCs w:val="24"/>
        </w:rPr>
      </w:pPr>
      <w:r w:rsidRPr="0096583B">
        <w:rPr>
          <w:rFonts w:ascii="Arial" w:hAnsi="Arial" w:cs="Arial"/>
          <w:b/>
          <w:sz w:val="24"/>
          <w:szCs w:val="24"/>
        </w:rPr>
        <w:t xml:space="preserve">MENSAGEM AO PROJETO DE LEI N° </w:t>
      </w:r>
      <w:r w:rsidRPr="0096583B">
        <w:rPr>
          <w:rFonts w:ascii="Arial" w:hAnsi="Arial" w:cs="Arial"/>
          <w:b/>
          <w:sz w:val="24"/>
          <w:szCs w:val="24"/>
        </w:rPr>
        <w:t>47</w:t>
      </w:r>
      <w:r w:rsidRPr="0096583B">
        <w:rPr>
          <w:rFonts w:ascii="Arial" w:hAnsi="Arial" w:cs="Arial"/>
          <w:b/>
          <w:sz w:val="24"/>
          <w:szCs w:val="24"/>
        </w:rPr>
        <w:t xml:space="preserve"> DE </w:t>
      </w:r>
      <w:r w:rsidRPr="0096583B">
        <w:rPr>
          <w:rFonts w:ascii="Arial" w:hAnsi="Arial" w:cs="Arial"/>
          <w:b/>
          <w:sz w:val="24"/>
          <w:szCs w:val="24"/>
        </w:rPr>
        <w:t>03</w:t>
      </w:r>
      <w:r w:rsidRPr="0096583B">
        <w:rPr>
          <w:rFonts w:ascii="Arial" w:hAnsi="Arial" w:cs="Arial"/>
          <w:b/>
          <w:sz w:val="24"/>
          <w:szCs w:val="24"/>
        </w:rPr>
        <w:t xml:space="preserve"> DE </w:t>
      </w:r>
      <w:r w:rsidRPr="0096583B">
        <w:rPr>
          <w:rFonts w:ascii="Arial" w:hAnsi="Arial" w:cs="Arial"/>
          <w:b/>
          <w:sz w:val="24"/>
          <w:szCs w:val="24"/>
        </w:rPr>
        <w:t>DEZEMBRO</w:t>
      </w:r>
      <w:r w:rsidRPr="0096583B">
        <w:rPr>
          <w:rFonts w:ascii="Arial" w:hAnsi="Arial" w:cs="Arial"/>
          <w:b/>
          <w:sz w:val="24"/>
          <w:szCs w:val="24"/>
        </w:rPr>
        <w:t xml:space="preserve"> DE 2024.</w:t>
      </w:r>
    </w:p>
    <w:p w14:paraId="53811B4F" w14:textId="77777777" w:rsidR="00792EEA" w:rsidRPr="0096583B" w:rsidRDefault="00792EEA" w:rsidP="00792EEA">
      <w:pPr>
        <w:ind w:right="-426"/>
        <w:jc w:val="center"/>
        <w:rPr>
          <w:rFonts w:ascii="Arial" w:hAnsi="Arial" w:cs="Arial"/>
          <w:sz w:val="24"/>
          <w:szCs w:val="24"/>
        </w:rPr>
      </w:pPr>
    </w:p>
    <w:p w14:paraId="3C1D96D2" w14:textId="77777777" w:rsidR="0096583B" w:rsidRDefault="0096583B" w:rsidP="00792EEA">
      <w:pPr>
        <w:spacing w:line="360" w:lineRule="auto"/>
        <w:ind w:right="-426"/>
        <w:rPr>
          <w:rFonts w:ascii="Arial" w:hAnsi="Arial" w:cs="Arial"/>
          <w:sz w:val="24"/>
          <w:szCs w:val="24"/>
        </w:rPr>
      </w:pPr>
    </w:p>
    <w:p w14:paraId="1B01939F" w14:textId="6051C5C9" w:rsidR="00792EEA" w:rsidRPr="0096583B" w:rsidRDefault="00792EEA" w:rsidP="00792EEA">
      <w:pPr>
        <w:spacing w:line="360" w:lineRule="auto"/>
        <w:ind w:right="-426"/>
        <w:rPr>
          <w:rFonts w:ascii="Arial" w:hAnsi="Arial" w:cs="Arial"/>
          <w:sz w:val="24"/>
          <w:szCs w:val="24"/>
        </w:rPr>
      </w:pPr>
      <w:r w:rsidRPr="0096583B">
        <w:rPr>
          <w:rFonts w:ascii="Arial" w:hAnsi="Arial" w:cs="Arial"/>
          <w:sz w:val="24"/>
          <w:szCs w:val="24"/>
        </w:rPr>
        <w:t>Excelentíssimo Senhor Presidente,</w:t>
      </w:r>
    </w:p>
    <w:p w14:paraId="26890026" w14:textId="77777777" w:rsidR="00792EEA" w:rsidRPr="0096583B" w:rsidRDefault="00792EEA" w:rsidP="00792EEA">
      <w:pPr>
        <w:spacing w:line="360" w:lineRule="auto"/>
        <w:ind w:right="-426"/>
        <w:rPr>
          <w:rFonts w:ascii="Arial" w:hAnsi="Arial" w:cs="Arial"/>
          <w:sz w:val="24"/>
          <w:szCs w:val="24"/>
        </w:rPr>
      </w:pPr>
      <w:r w:rsidRPr="0096583B">
        <w:rPr>
          <w:rFonts w:ascii="Arial" w:hAnsi="Arial" w:cs="Arial"/>
          <w:sz w:val="24"/>
          <w:szCs w:val="24"/>
        </w:rPr>
        <w:t>Excelentíssimos Senhores (a) Vereadores (a),</w:t>
      </w:r>
    </w:p>
    <w:p w14:paraId="70D76CEC" w14:textId="77777777" w:rsidR="00792EEA" w:rsidRPr="0096583B" w:rsidRDefault="00792EEA" w:rsidP="00792EEA">
      <w:pPr>
        <w:ind w:right="-426"/>
        <w:rPr>
          <w:rFonts w:ascii="Arial" w:hAnsi="Arial" w:cs="Arial"/>
          <w:sz w:val="24"/>
          <w:szCs w:val="24"/>
        </w:rPr>
      </w:pPr>
    </w:p>
    <w:p w14:paraId="137A7FA4" w14:textId="5F326C04" w:rsidR="00792EEA" w:rsidRPr="0096583B" w:rsidRDefault="00792EEA" w:rsidP="00792EEA">
      <w:pPr>
        <w:spacing w:line="360" w:lineRule="auto"/>
        <w:ind w:right="-426"/>
        <w:jc w:val="both"/>
        <w:rPr>
          <w:rFonts w:ascii="Arial" w:hAnsi="Arial" w:cs="Arial"/>
          <w:sz w:val="24"/>
          <w:szCs w:val="24"/>
        </w:rPr>
      </w:pPr>
      <w:r w:rsidRPr="0096583B">
        <w:rPr>
          <w:rFonts w:ascii="Arial" w:hAnsi="Arial" w:cs="Arial"/>
          <w:sz w:val="24"/>
          <w:szCs w:val="24"/>
        </w:rPr>
        <w:tab/>
        <w:t xml:space="preserve">Venho pela presente dirigir-me a este conceituado Poder Legislativo Mirim, com o objetivo de apresentar as Vossas Excelências o Projeto de Lei nº </w:t>
      </w:r>
      <w:r w:rsidRPr="0096583B">
        <w:rPr>
          <w:rFonts w:ascii="Arial" w:hAnsi="Arial" w:cs="Arial"/>
          <w:sz w:val="24"/>
          <w:szCs w:val="24"/>
        </w:rPr>
        <w:t>47</w:t>
      </w:r>
      <w:r w:rsidRPr="0096583B">
        <w:rPr>
          <w:rFonts w:ascii="Arial" w:hAnsi="Arial" w:cs="Arial"/>
          <w:sz w:val="24"/>
          <w:szCs w:val="24"/>
        </w:rPr>
        <w:t xml:space="preserve">/2024, de minha autoria, datado de </w:t>
      </w:r>
      <w:r w:rsidRPr="0096583B">
        <w:rPr>
          <w:rFonts w:ascii="Arial" w:hAnsi="Arial" w:cs="Arial"/>
          <w:sz w:val="24"/>
          <w:szCs w:val="24"/>
        </w:rPr>
        <w:t>03</w:t>
      </w:r>
      <w:r w:rsidRPr="0096583B">
        <w:rPr>
          <w:rFonts w:ascii="Arial" w:hAnsi="Arial" w:cs="Arial"/>
          <w:sz w:val="24"/>
          <w:szCs w:val="24"/>
        </w:rPr>
        <w:t xml:space="preserve"> de </w:t>
      </w:r>
      <w:r w:rsidRPr="0096583B">
        <w:rPr>
          <w:rFonts w:ascii="Arial" w:hAnsi="Arial" w:cs="Arial"/>
          <w:sz w:val="24"/>
          <w:szCs w:val="24"/>
        </w:rPr>
        <w:t>dezembro</w:t>
      </w:r>
      <w:r w:rsidRPr="0096583B">
        <w:rPr>
          <w:rFonts w:ascii="Arial" w:hAnsi="Arial" w:cs="Arial"/>
          <w:sz w:val="24"/>
          <w:szCs w:val="24"/>
        </w:rPr>
        <w:t xml:space="preserve"> do corrente, que versa sobre denominar a Rua </w:t>
      </w:r>
      <w:r w:rsidR="0096583B" w:rsidRPr="0096583B">
        <w:rPr>
          <w:rFonts w:ascii="Arial" w:hAnsi="Arial" w:cs="Arial"/>
          <w:sz w:val="24"/>
          <w:szCs w:val="24"/>
        </w:rPr>
        <w:t>P</w:t>
      </w:r>
      <w:r w:rsidRPr="0096583B">
        <w:rPr>
          <w:rFonts w:ascii="Arial" w:hAnsi="Arial" w:cs="Arial"/>
          <w:sz w:val="24"/>
          <w:szCs w:val="24"/>
        </w:rPr>
        <w:t xml:space="preserve">rojetada </w:t>
      </w:r>
      <w:r w:rsidR="0096583B" w:rsidRPr="0096583B">
        <w:rPr>
          <w:rFonts w:ascii="Arial" w:hAnsi="Arial" w:cs="Arial"/>
          <w:sz w:val="24"/>
          <w:szCs w:val="24"/>
        </w:rPr>
        <w:t xml:space="preserve">2 </w:t>
      </w:r>
      <w:r w:rsidRPr="0096583B">
        <w:rPr>
          <w:rFonts w:ascii="Arial" w:hAnsi="Arial" w:cs="Arial"/>
          <w:sz w:val="24"/>
          <w:szCs w:val="24"/>
        </w:rPr>
        <w:t xml:space="preserve">de </w:t>
      </w:r>
      <w:r w:rsidR="0096583B" w:rsidRPr="0096583B">
        <w:rPr>
          <w:rFonts w:ascii="Arial" w:hAnsi="Arial" w:cs="Arial"/>
          <w:b/>
          <w:bCs/>
          <w:sz w:val="24"/>
          <w:szCs w:val="24"/>
          <w:u w:val="single"/>
        </w:rPr>
        <w:t xml:space="preserve">RUA </w:t>
      </w:r>
      <w:r w:rsidRPr="0096583B">
        <w:rPr>
          <w:rFonts w:ascii="Arial" w:hAnsi="Arial" w:cs="Arial"/>
          <w:b/>
          <w:bCs/>
          <w:sz w:val="24"/>
          <w:szCs w:val="24"/>
          <w:u w:val="single"/>
        </w:rPr>
        <w:t>JONAS PEREIRA DOS SANTOS</w:t>
      </w:r>
      <w:r w:rsidRPr="0096583B">
        <w:rPr>
          <w:rFonts w:ascii="Arial" w:hAnsi="Arial" w:cs="Arial"/>
          <w:b/>
          <w:sz w:val="24"/>
          <w:szCs w:val="24"/>
        </w:rPr>
        <w:t>,</w:t>
      </w:r>
      <w:r w:rsidRPr="0096583B">
        <w:rPr>
          <w:rFonts w:ascii="Arial" w:hAnsi="Arial" w:cs="Arial"/>
          <w:sz w:val="24"/>
          <w:szCs w:val="24"/>
        </w:rPr>
        <w:t xml:space="preserve"> o logradouro localizado no bairro </w:t>
      </w:r>
      <w:r w:rsidRPr="0096583B">
        <w:rPr>
          <w:rFonts w:ascii="Arial" w:hAnsi="Arial" w:cs="Arial"/>
          <w:sz w:val="24"/>
          <w:szCs w:val="24"/>
        </w:rPr>
        <w:t>Centro</w:t>
      </w:r>
      <w:r w:rsidRPr="0096583B">
        <w:rPr>
          <w:rFonts w:ascii="Arial" w:hAnsi="Arial" w:cs="Arial"/>
          <w:sz w:val="24"/>
          <w:szCs w:val="24"/>
        </w:rPr>
        <w:t xml:space="preserve">, </w:t>
      </w:r>
      <w:r w:rsidR="0096583B" w:rsidRPr="0096583B">
        <w:rPr>
          <w:rFonts w:ascii="Arial" w:hAnsi="Arial" w:cs="Arial"/>
          <w:sz w:val="24"/>
          <w:szCs w:val="24"/>
        </w:rPr>
        <w:t>entre as Quadras 02-A, 02-B, 02 e 02-C</w:t>
      </w:r>
      <w:r w:rsidRPr="0096583B">
        <w:rPr>
          <w:rFonts w:ascii="Arial" w:hAnsi="Arial" w:cs="Arial"/>
          <w:sz w:val="24"/>
          <w:szCs w:val="24"/>
        </w:rPr>
        <w:t xml:space="preserve">, esquina com a </w:t>
      </w:r>
      <w:r w:rsidR="0096583B" w:rsidRPr="0096583B">
        <w:rPr>
          <w:rFonts w:ascii="Arial" w:hAnsi="Arial" w:cs="Arial"/>
          <w:sz w:val="24"/>
          <w:szCs w:val="24"/>
        </w:rPr>
        <w:t>Rua Ângelo Domingos dos Santos e Rua Osvaldo Cruz</w:t>
      </w:r>
      <w:r w:rsidRPr="0096583B">
        <w:rPr>
          <w:rFonts w:ascii="Arial" w:hAnsi="Arial" w:cs="Arial"/>
          <w:sz w:val="24"/>
          <w:szCs w:val="24"/>
        </w:rPr>
        <w:t>.</w:t>
      </w:r>
    </w:p>
    <w:p w14:paraId="5D7F6B40" w14:textId="22D300B9" w:rsidR="00792EEA" w:rsidRPr="0096583B" w:rsidRDefault="00792EEA" w:rsidP="00792EEA">
      <w:pPr>
        <w:spacing w:before="240" w:line="360" w:lineRule="auto"/>
        <w:ind w:right="-426" w:firstLine="709"/>
        <w:jc w:val="both"/>
        <w:rPr>
          <w:rFonts w:ascii="Arial" w:hAnsi="Arial" w:cs="Arial"/>
          <w:sz w:val="24"/>
          <w:szCs w:val="24"/>
        </w:rPr>
      </w:pPr>
      <w:r w:rsidRPr="0096583B">
        <w:rPr>
          <w:rFonts w:ascii="Arial" w:hAnsi="Arial" w:cs="Arial"/>
          <w:sz w:val="24"/>
          <w:szCs w:val="24"/>
        </w:rPr>
        <w:t xml:space="preserve">O saudoso </w:t>
      </w:r>
      <w:r w:rsidRPr="0096583B">
        <w:rPr>
          <w:rFonts w:ascii="Arial" w:hAnsi="Arial" w:cs="Arial"/>
          <w:sz w:val="24"/>
          <w:szCs w:val="24"/>
        </w:rPr>
        <w:t>Jonas</w:t>
      </w:r>
      <w:r w:rsidRPr="0096583B">
        <w:rPr>
          <w:rFonts w:ascii="Arial" w:hAnsi="Arial" w:cs="Arial"/>
          <w:sz w:val="24"/>
          <w:szCs w:val="24"/>
        </w:rPr>
        <w:t xml:space="preserve"> nasceu na cidade de </w:t>
      </w:r>
      <w:r w:rsidRPr="0096583B">
        <w:rPr>
          <w:rFonts w:ascii="Arial" w:hAnsi="Arial" w:cs="Arial"/>
          <w:sz w:val="24"/>
          <w:szCs w:val="24"/>
        </w:rPr>
        <w:t>Sete Quedas</w:t>
      </w:r>
      <w:r w:rsidRPr="0096583B">
        <w:rPr>
          <w:rFonts w:ascii="Arial" w:hAnsi="Arial" w:cs="Arial"/>
          <w:sz w:val="24"/>
          <w:szCs w:val="24"/>
        </w:rPr>
        <w:t xml:space="preserve"> – </w:t>
      </w:r>
      <w:r w:rsidRPr="0096583B">
        <w:rPr>
          <w:rFonts w:ascii="Arial" w:hAnsi="Arial" w:cs="Arial"/>
          <w:sz w:val="24"/>
          <w:szCs w:val="24"/>
        </w:rPr>
        <w:t>Mato Grosso do Sul</w:t>
      </w:r>
      <w:r w:rsidRPr="0096583B">
        <w:rPr>
          <w:rFonts w:ascii="Arial" w:hAnsi="Arial" w:cs="Arial"/>
          <w:sz w:val="24"/>
          <w:szCs w:val="24"/>
        </w:rPr>
        <w:t xml:space="preserve">, </w:t>
      </w:r>
      <w:r w:rsidR="00D84991" w:rsidRPr="0096583B">
        <w:rPr>
          <w:rFonts w:ascii="Arial" w:hAnsi="Arial" w:cs="Arial"/>
          <w:sz w:val="24"/>
          <w:szCs w:val="24"/>
        </w:rPr>
        <w:t xml:space="preserve">onde </w:t>
      </w:r>
      <w:r w:rsidRPr="0096583B">
        <w:rPr>
          <w:rFonts w:ascii="Arial" w:hAnsi="Arial" w:cs="Arial"/>
          <w:sz w:val="24"/>
          <w:szCs w:val="24"/>
        </w:rPr>
        <w:t>posteriormente mudou-se para Acrelândia</w:t>
      </w:r>
      <w:r w:rsidR="00D84991" w:rsidRPr="0096583B">
        <w:rPr>
          <w:rFonts w:ascii="Arial" w:hAnsi="Arial" w:cs="Arial"/>
          <w:sz w:val="24"/>
          <w:szCs w:val="24"/>
        </w:rPr>
        <w:t xml:space="preserve"> no ano de 1981</w:t>
      </w:r>
      <w:r w:rsidRPr="0096583B">
        <w:rPr>
          <w:rFonts w:ascii="Arial" w:hAnsi="Arial" w:cs="Arial"/>
          <w:sz w:val="24"/>
          <w:szCs w:val="24"/>
        </w:rPr>
        <w:t xml:space="preserve">, onde residiu até o fim de sua vida, era filho do senhor </w:t>
      </w:r>
      <w:r w:rsidR="00D84991" w:rsidRPr="0096583B">
        <w:rPr>
          <w:rFonts w:ascii="Arial" w:hAnsi="Arial" w:cs="Arial"/>
          <w:sz w:val="24"/>
          <w:szCs w:val="24"/>
        </w:rPr>
        <w:t>Teodoro Pereira dos Santos</w:t>
      </w:r>
      <w:r w:rsidRPr="0096583B">
        <w:rPr>
          <w:rFonts w:ascii="Arial" w:hAnsi="Arial" w:cs="Arial"/>
          <w:sz w:val="24"/>
          <w:szCs w:val="24"/>
        </w:rPr>
        <w:t xml:space="preserve"> e da senhora </w:t>
      </w:r>
      <w:r w:rsidR="00D84991" w:rsidRPr="0096583B">
        <w:rPr>
          <w:rFonts w:ascii="Arial" w:hAnsi="Arial" w:cs="Arial"/>
          <w:sz w:val="24"/>
          <w:szCs w:val="24"/>
        </w:rPr>
        <w:t xml:space="preserve">Luísa de Sousa Pereira dos Santos, tinha sete irmãos: </w:t>
      </w:r>
      <w:proofErr w:type="spellStart"/>
      <w:r w:rsidR="00D84991" w:rsidRPr="0096583B">
        <w:rPr>
          <w:rFonts w:ascii="Arial" w:hAnsi="Arial" w:cs="Arial"/>
          <w:sz w:val="24"/>
          <w:szCs w:val="24"/>
        </w:rPr>
        <w:t>Valdizão</w:t>
      </w:r>
      <w:proofErr w:type="spellEnd"/>
      <w:r w:rsidR="00D84991" w:rsidRPr="0096583B">
        <w:rPr>
          <w:rFonts w:ascii="Arial" w:hAnsi="Arial" w:cs="Arial"/>
          <w:sz w:val="24"/>
          <w:szCs w:val="24"/>
        </w:rPr>
        <w:t xml:space="preserve">, </w:t>
      </w:r>
      <w:proofErr w:type="spellStart"/>
      <w:r w:rsidR="00D84991" w:rsidRPr="0096583B">
        <w:rPr>
          <w:rFonts w:ascii="Arial" w:hAnsi="Arial" w:cs="Arial"/>
          <w:sz w:val="24"/>
          <w:szCs w:val="24"/>
        </w:rPr>
        <w:t>Lucilia</w:t>
      </w:r>
      <w:proofErr w:type="spellEnd"/>
      <w:r w:rsidR="00D84991" w:rsidRPr="0096583B">
        <w:rPr>
          <w:rFonts w:ascii="Arial" w:hAnsi="Arial" w:cs="Arial"/>
          <w:sz w:val="24"/>
          <w:szCs w:val="24"/>
        </w:rPr>
        <w:t xml:space="preserve">, Maria de Fátima, Maria Sonia, Vera Lúcia, </w:t>
      </w:r>
      <w:proofErr w:type="spellStart"/>
      <w:r w:rsidR="00D84991" w:rsidRPr="0096583B">
        <w:rPr>
          <w:rFonts w:ascii="Arial" w:hAnsi="Arial" w:cs="Arial"/>
          <w:sz w:val="24"/>
          <w:szCs w:val="24"/>
        </w:rPr>
        <w:t>Luis</w:t>
      </w:r>
      <w:proofErr w:type="spellEnd"/>
      <w:r w:rsidR="00D84991" w:rsidRPr="0096583B">
        <w:rPr>
          <w:rFonts w:ascii="Arial" w:hAnsi="Arial" w:cs="Arial"/>
          <w:sz w:val="24"/>
          <w:szCs w:val="24"/>
        </w:rPr>
        <w:t xml:space="preserve"> Carlos e Valter Pereira</w:t>
      </w:r>
      <w:r w:rsidRPr="0096583B">
        <w:rPr>
          <w:rFonts w:ascii="Arial" w:hAnsi="Arial" w:cs="Arial"/>
          <w:sz w:val="24"/>
          <w:szCs w:val="24"/>
        </w:rPr>
        <w:t>.</w:t>
      </w:r>
    </w:p>
    <w:p w14:paraId="13CF8018" w14:textId="3B860EAF" w:rsidR="00D32B3E" w:rsidRPr="0096583B" w:rsidRDefault="00D32B3E" w:rsidP="00792EEA">
      <w:pPr>
        <w:spacing w:before="240" w:line="360" w:lineRule="auto"/>
        <w:ind w:right="-426" w:firstLine="709"/>
        <w:jc w:val="both"/>
        <w:rPr>
          <w:rFonts w:ascii="Arial" w:hAnsi="Arial" w:cs="Arial"/>
          <w:sz w:val="24"/>
          <w:szCs w:val="24"/>
        </w:rPr>
      </w:pPr>
      <w:r w:rsidRPr="0096583B">
        <w:rPr>
          <w:rFonts w:ascii="Arial" w:hAnsi="Arial" w:cs="Arial"/>
          <w:sz w:val="24"/>
          <w:szCs w:val="24"/>
        </w:rPr>
        <w:t xml:space="preserve">Na sua vida profissional trabalhou na antiga </w:t>
      </w:r>
      <w:proofErr w:type="spellStart"/>
      <w:r w:rsidRPr="0096583B">
        <w:rPr>
          <w:rFonts w:ascii="Arial" w:hAnsi="Arial" w:cs="Arial"/>
          <w:sz w:val="24"/>
          <w:szCs w:val="24"/>
        </w:rPr>
        <w:t>Cobal</w:t>
      </w:r>
      <w:proofErr w:type="spellEnd"/>
      <w:r w:rsidRPr="0096583B">
        <w:rPr>
          <w:rFonts w:ascii="Arial" w:hAnsi="Arial" w:cs="Arial"/>
          <w:sz w:val="24"/>
          <w:szCs w:val="24"/>
        </w:rPr>
        <w:t>, trabalhou na telecomunicação, trabalhou como motorista e também foi professor.</w:t>
      </w:r>
    </w:p>
    <w:p w14:paraId="7C426AAF" w14:textId="77777777" w:rsidR="00792EEA" w:rsidRPr="0096583B" w:rsidRDefault="00792EEA" w:rsidP="00792EEA">
      <w:pPr>
        <w:spacing w:before="240" w:line="360" w:lineRule="auto"/>
        <w:ind w:right="-426" w:firstLine="709"/>
        <w:jc w:val="both"/>
        <w:rPr>
          <w:rFonts w:ascii="Arial" w:hAnsi="Arial" w:cs="Arial"/>
          <w:sz w:val="24"/>
          <w:szCs w:val="24"/>
        </w:rPr>
      </w:pPr>
      <w:r w:rsidRPr="0096583B">
        <w:rPr>
          <w:rFonts w:ascii="Arial" w:eastAsia="Times New Roman" w:hAnsi="Arial" w:cs="Arial"/>
          <w:sz w:val="24"/>
          <w:szCs w:val="24"/>
        </w:rPr>
        <w:t>Diante do exposto, solicito gentilmente aos Nobres Pares desta Casa, votar favorável à aprovação desta propositura. E sabendo do comprometimento de Vossas Excelências para com estas causas, certamente apoiarão este plano que sublimará a família do homenageado, bem como manterá viva a memória de um cidadão que contribuiu expressivamente para o Município de Acrelândia.</w:t>
      </w:r>
    </w:p>
    <w:p w14:paraId="1B03C61F" w14:textId="77777777" w:rsidR="00792EEA" w:rsidRPr="0096583B" w:rsidRDefault="00792EEA" w:rsidP="00792EEA">
      <w:pPr>
        <w:spacing w:line="360" w:lineRule="auto"/>
        <w:ind w:right="-426"/>
        <w:jc w:val="both"/>
        <w:rPr>
          <w:rFonts w:ascii="Arial" w:hAnsi="Arial" w:cs="Arial"/>
          <w:sz w:val="24"/>
          <w:szCs w:val="24"/>
        </w:rPr>
      </w:pPr>
    </w:p>
    <w:p w14:paraId="7AD44131" w14:textId="1AEFBF76" w:rsidR="00792EEA" w:rsidRPr="0096583B" w:rsidRDefault="00792EEA" w:rsidP="00792EEA">
      <w:pPr>
        <w:spacing w:line="360" w:lineRule="auto"/>
        <w:ind w:right="-426"/>
        <w:jc w:val="right"/>
        <w:rPr>
          <w:rFonts w:ascii="Arial" w:hAnsi="Arial" w:cs="Arial"/>
          <w:sz w:val="24"/>
          <w:szCs w:val="24"/>
        </w:rPr>
      </w:pPr>
      <w:r w:rsidRPr="0096583B">
        <w:rPr>
          <w:rFonts w:ascii="Arial" w:hAnsi="Arial" w:cs="Arial"/>
          <w:sz w:val="24"/>
          <w:szCs w:val="24"/>
        </w:rPr>
        <w:t xml:space="preserve">Sala das Sessões Cleonilço Salmento, em </w:t>
      </w:r>
      <w:r w:rsidRPr="0096583B">
        <w:rPr>
          <w:rFonts w:ascii="Arial" w:hAnsi="Arial" w:cs="Arial"/>
          <w:sz w:val="24"/>
          <w:szCs w:val="24"/>
        </w:rPr>
        <w:t>03</w:t>
      </w:r>
      <w:r w:rsidRPr="0096583B">
        <w:rPr>
          <w:rFonts w:ascii="Arial" w:hAnsi="Arial" w:cs="Arial"/>
          <w:sz w:val="24"/>
          <w:szCs w:val="24"/>
        </w:rPr>
        <w:t xml:space="preserve"> de </w:t>
      </w:r>
      <w:r w:rsidRPr="0096583B">
        <w:rPr>
          <w:rFonts w:ascii="Arial" w:hAnsi="Arial" w:cs="Arial"/>
          <w:sz w:val="24"/>
          <w:szCs w:val="24"/>
        </w:rPr>
        <w:t>dezembro</w:t>
      </w:r>
      <w:r w:rsidRPr="0096583B">
        <w:rPr>
          <w:rFonts w:ascii="Arial" w:hAnsi="Arial" w:cs="Arial"/>
          <w:sz w:val="24"/>
          <w:szCs w:val="24"/>
        </w:rPr>
        <w:t xml:space="preserve"> de 2024.</w:t>
      </w:r>
    </w:p>
    <w:p w14:paraId="3BD5DBE7" w14:textId="77777777" w:rsidR="00792EEA" w:rsidRPr="0096583B" w:rsidRDefault="00792EEA" w:rsidP="00792EEA">
      <w:pPr>
        <w:ind w:right="-426"/>
        <w:rPr>
          <w:rFonts w:ascii="Arial" w:hAnsi="Arial" w:cs="Arial"/>
          <w:sz w:val="24"/>
          <w:szCs w:val="24"/>
        </w:rPr>
      </w:pPr>
    </w:p>
    <w:p w14:paraId="1662045D" w14:textId="77777777" w:rsidR="00792EEA" w:rsidRPr="0096583B" w:rsidRDefault="00792EEA" w:rsidP="00792EEA">
      <w:pPr>
        <w:ind w:right="-426"/>
        <w:jc w:val="center"/>
        <w:rPr>
          <w:rFonts w:ascii="Arial" w:hAnsi="Arial" w:cs="Arial"/>
          <w:b/>
          <w:sz w:val="24"/>
          <w:szCs w:val="24"/>
        </w:rPr>
      </w:pPr>
    </w:p>
    <w:p w14:paraId="494E1649" w14:textId="1EE29837" w:rsidR="00792EEA" w:rsidRPr="0096583B" w:rsidRDefault="00792EEA" w:rsidP="00792EEA">
      <w:pPr>
        <w:ind w:right="-426"/>
        <w:jc w:val="center"/>
        <w:rPr>
          <w:rFonts w:ascii="Arial" w:hAnsi="Arial" w:cs="Arial"/>
          <w:b/>
          <w:sz w:val="24"/>
          <w:szCs w:val="24"/>
        </w:rPr>
      </w:pPr>
      <w:r w:rsidRPr="0096583B">
        <w:rPr>
          <w:rFonts w:ascii="Arial" w:hAnsi="Arial" w:cs="Arial"/>
          <w:b/>
          <w:sz w:val="24"/>
          <w:szCs w:val="24"/>
        </w:rPr>
        <w:t xml:space="preserve">Ver. </w:t>
      </w:r>
      <w:r w:rsidRPr="0096583B">
        <w:rPr>
          <w:rFonts w:ascii="Arial" w:hAnsi="Arial" w:cs="Arial"/>
          <w:b/>
          <w:sz w:val="24"/>
          <w:szCs w:val="24"/>
        </w:rPr>
        <w:t>Rozeno da Silva Melo</w:t>
      </w:r>
      <w:r w:rsidR="00D32B3E" w:rsidRPr="0096583B">
        <w:rPr>
          <w:rFonts w:ascii="Arial" w:hAnsi="Arial" w:cs="Arial"/>
          <w:b/>
          <w:sz w:val="24"/>
          <w:szCs w:val="24"/>
        </w:rPr>
        <w:t>/PR</w:t>
      </w:r>
    </w:p>
    <w:p w14:paraId="53B9D8B1" w14:textId="77777777" w:rsidR="00792EEA" w:rsidRPr="0096583B" w:rsidRDefault="00792EEA" w:rsidP="00792EEA">
      <w:pPr>
        <w:ind w:right="-426"/>
        <w:jc w:val="center"/>
        <w:rPr>
          <w:rFonts w:ascii="Arial" w:hAnsi="Arial" w:cs="Arial"/>
          <w:b/>
          <w:sz w:val="24"/>
          <w:szCs w:val="24"/>
        </w:rPr>
      </w:pPr>
      <w:r w:rsidRPr="0096583B">
        <w:rPr>
          <w:rFonts w:ascii="Arial" w:hAnsi="Arial" w:cs="Arial"/>
          <w:b/>
          <w:sz w:val="24"/>
          <w:szCs w:val="24"/>
        </w:rPr>
        <w:t>Autor</w:t>
      </w:r>
    </w:p>
    <w:p w14:paraId="1BBAE6E7" w14:textId="77777777" w:rsidR="00792EEA" w:rsidRPr="0096583B" w:rsidRDefault="00792EEA" w:rsidP="00792EEA">
      <w:pPr>
        <w:spacing w:line="360" w:lineRule="auto"/>
        <w:ind w:right="-426" w:firstLine="709"/>
        <w:jc w:val="both"/>
        <w:rPr>
          <w:rFonts w:ascii="Arial" w:hAnsi="Arial" w:cs="Arial"/>
          <w:sz w:val="24"/>
          <w:szCs w:val="24"/>
        </w:rPr>
      </w:pPr>
    </w:p>
    <w:p w14:paraId="6C38F545" w14:textId="77777777" w:rsidR="00792EEA" w:rsidRPr="0096583B" w:rsidRDefault="00792EEA" w:rsidP="00792EEA">
      <w:pPr>
        <w:ind w:right="-426"/>
        <w:jc w:val="both"/>
        <w:rPr>
          <w:rFonts w:ascii="Arial" w:hAnsi="Arial" w:cs="Arial"/>
          <w:b/>
          <w:sz w:val="24"/>
          <w:szCs w:val="24"/>
        </w:rPr>
      </w:pPr>
    </w:p>
    <w:p w14:paraId="4A9F83B7" w14:textId="77777777" w:rsidR="00792EEA" w:rsidRPr="0096583B" w:rsidRDefault="00792EEA" w:rsidP="00792EEA">
      <w:pPr>
        <w:ind w:right="-426"/>
        <w:jc w:val="both"/>
        <w:rPr>
          <w:rFonts w:ascii="Arial" w:hAnsi="Arial" w:cs="Arial"/>
          <w:b/>
          <w:sz w:val="24"/>
          <w:szCs w:val="24"/>
        </w:rPr>
      </w:pPr>
    </w:p>
    <w:p w14:paraId="5FC6CEAE" w14:textId="4C5B931D" w:rsidR="00792EEA" w:rsidRPr="0096583B" w:rsidRDefault="00792EEA" w:rsidP="00792EEA">
      <w:pPr>
        <w:ind w:right="-426"/>
        <w:jc w:val="both"/>
        <w:rPr>
          <w:rFonts w:ascii="Arial" w:hAnsi="Arial" w:cs="Arial"/>
          <w:b/>
          <w:sz w:val="24"/>
          <w:szCs w:val="24"/>
        </w:rPr>
      </w:pPr>
      <w:r w:rsidRPr="0096583B">
        <w:rPr>
          <w:rFonts w:ascii="Arial" w:hAnsi="Arial" w:cs="Arial"/>
          <w:b/>
          <w:sz w:val="24"/>
          <w:szCs w:val="24"/>
        </w:rPr>
        <w:t xml:space="preserve">PROJETO DE LEI Nº </w:t>
      </w:r>
      <w:r w:rsidR="00D32B3E" w:rsidRPr="0096583B">
        <w:rPr>
          <w:rFonts w:ascii="Arial" w:hAnsi="Arial" w:cs="Arial"/>
          <w:b/>
          <w:sz w:val="24"/>
          <w:szCs w:val="24"/>
        </w:rPr>
        <w:t>47</w:t>
      </w:r>
      <w:r w:rsidRPr="0096583B">
        <w:rPr>
          <w:rFonts w:ascii="Arial" w:hAnsi="Arial" w:cs="Arial"/>
          <w:b/>
          <w:sz w:val="24"/>
          <w:szCs w:val="24"/>
        </w:rPr>
        <w:t>/2024</w:t>
      </w:r>
    </w:p>
    <w:p w14:paraId="68F3E298" w14:textId="77777777" w:rsidR="00792EEA" w:rsidRPr="0096583B" w:rsidRDefault="00792EEA" w:rsidP="00792EEA">
      <w:pPr>
        <w:ind w:right="-426"/>
        <w:jc w:val="both"/>
        <w:rPr>
          <w:rFonts w:ascii="Arial" w:hAnsi="Arial" w:cs="Arial"/>
          <w:sz w:val="24"/>
          <w:szCs w:val="24"/>
        </w:rPr>
      </w:pPr>
    </w:p>
    <w:p w14:paraId="6F48D069" w14:textId="77777777" w:rsidR="00792EEA" w:rsidRPr="0096583B" w:rsidRDefault="00792EEA" w:rsidP="0096583B">
      <w:pPr>
        <w:ind w:left="4962" w:right="-426"/>
        <w:jc w:val="both"/>
        <w:rPr>
          <w:rFonts w:ascii="Arial" w:hAnsi="Arial" w:cs="Arial"/>
          <w:sz w:val="24"/>
          <w:szCs w:val="24"/>
        </w:rPr>
      </w:pPr>
      <w:r w:rsidRPr="0096583B">
        <w:rPr>
          <w:rFonts w:ascii="Arial" w:hAnsi="Arial" w:cs="Arial"/>
          <w:sz w:val="24"/>
          <w:szCs w:val="24"/>
        </w:rPr>
        <w:t>SÚMULA: “Dispõe sobre denominação de logradouro público no Município de Acrelândia/AC, e dá outras providências”.</w:t>
      </w:r>
    </w:p>
    <w:p w14:paraId="57703B43" w14:textId="77777777" w:rsidR="00792EEA" w:rsidRPr="0096583B" w:rsidRDefault="00792EEA" w:rsidP="00792EEA">
      <w:pPr>
        <w:ind w:right="-426"/>
        <w:jc w:val="both"/>
        <w:rPr>
          <w:rFonts w:ascii="Arial" w:hAnsi="Arial" w:cs="Arial"/>
          <w:sz w:val="24"/>
          <w:szCs w:val="24"/>
        </w:rPr>
      </w:pPr>
    </w:p>
    <w:p w14:paraId="7CE0A513" w14:textId="77777777" w:rsidR="0096583B" w:rsidRPr="0096583B" w:rsidRDefault="0096583B" w:rsidP="00792EEA">
      <w:pPr>
        <w:ind w:right="-426" w:firstLine="708"/>
        <w:jc w:val="both"/>
        <w:rPr>
          <w:rFonts w:ascii="Arial" w:hAnsi="Arial" w:cs="Arial"/>
          <w:b/>
        </w:rPr>
      </w:pPr>
    </w:p>
    <w:p w14:paraId="079E6192" w14:textId="2C66C001" w:rsidR="00792EEA" w:rsidRPr="0096583B" w:rsidRDefault="00792EEA" w:rsidP="00792EEA">
      <w:pPr>
        <w:ind w:right="-426" w:firstLine="708"/>
        <w:jc w:val="both"/>
        <w:rPr>
          <w:rFonts w:ascii="Arial" w:hAnsi="Arial" w:cs="Arial"/>
          <w:b/>
          <w:sz w:val="24"/>
          <w:szCs w:val="24"/>
        </w:rPr>
      </w:pPr>
      <w:r w:rsidRPr="0096583B">
        <w:rPr>
          <w:rFonts w:ascii="Arial" w:hAnsi="Arial" w:cs="Arial"/>
          <w:b/>
        </w:rPr>
        <w:t xml:space="preserve">“FAÇO SABER QUE O PLENÁRIO DA CÂMARA DE VEREADORES DE ACRELANDIA, MUNICÍPIO DO ESTADO DO ACRE APROVOU, E EU </w:t>
      </w:r>
      <w:r w:rsidRPr="0096583B">
        <w:rPr>
          <w:rFonts w:ascii="Arial" w:hAnsi="Arial" w:cs="Arial"/>
          <w:b/>
          <w:sz w:val="24"/>
          <w:szCs w:val="24"/>
        </w:rPr>
        <w:t>SANCIONO E PROMULGO A SEGUINTE LEI”.</w:t>
      </w:r>
    </w:p>
    <w:p w14:paraId="6211C48D" w14:textId="77777777" w:rsidR="00792EEA" w:rsidRPr="0096583B" w:rsidRDefault="00792EEA" w:rsidP="00792EEA">
      <w:pPr>
        <w:spacing w:line="360" w:lineRule="auto"/>
        <w:ind w:right="-426"/>
        <w:jc w:val="both"/>
        <w:rPr>
          <w:rFonts w:ascii="Arial" w:hAnsi="Arial" w:cs="Arial"/>
          <w:b/>
          <w:sz w:val="24"/>
          <w:szCs w:val="24"/>
        </w:rPr>
      </w:pPr>
    </w:p>
    <w:p w14:paraId="5EAE3CFF" w14:textId="3A5A5E14" w:rsidR="00792EEA" w:rsidRPr="0096583B" w:rsidRDefault="00792EEA" w:rsidP="00792EEA">
      <w:pPr>
        <w:spacing w:before="100" w:beforeAutospacing="1" w:after="100" w:afterAutospacing="1" w:line="360" w:lineRule="auto"/>
        <w:ind w:right="-426"/>
        <w:jc w:val="both"/>
        <w:rPr>
          <w:rFonts w:ascii="Arial" w:hAnsi="Arial" w:cs="Arial"/>
          <w:sz w:val="24"/>
          <w:szCs w:val="24"/>
        </w:rPr>
      </w:pPr>
      <w:r w:rsidRPr="0096583B">
        <w:rPr>
          <w:rFonts w:ascii="Arial" w:hAnsi="Arial" w:cs="Arial"/>
          <w:b/>
          <w:sz w:val="24"/>
          <w:szCs w:val="24"/>
        </w:rPr>
        <w:t>Art. 1º -</w:t>
      </w:r>
      <w:r w:rsidRPr="0096583B">
        <w:rPr>
          <w:rFonts w:ascii="Arial" w:hAnsi="Arial" w:cs="Arial"/>
          <w:sz w:val="24"/>
          <w:szCs w:val="24"/>
        </w:rPr>
        <w:t xml:space="preserve"> Fica pela presente Lei a </w:t>
      </w:r>
      <w:r w:rsidR="0096583B" w:rsidRPr="0096583B">
        <w:rPr>
          <w:rFonts w:ascii="Arial" w:hAnsi="Arial" w:cs="Arial"/>
          <w:sz w:val="24"/>
          <w:szCs w:val="24"/>
        </w:rPr>
        <w:t xml:space="preserve">Rua Projetada 2 </w:t>
      </w:r>
      <w:r w:rsidR="0096583B">
        <w:rPr>
          <w:rFonts w:ascii="Arial" w:hAnsi="Arial" w:cs="Arial"/>
          <w:sz w:val="24"/>
          <w:szCs w:val="24"/>
        </w:rPr>
        <w:t xml:space="preserve">denominada </w:t>
      </w:r>
      <w:r w:rsidR="0096583B" w:rsidRPr="0096583B">
        <w:rPr>
          <w:rFonts w:ascii="Arial" w:hAnsi="Arial" w:cs="Arial"/>
          <w:sz w:val="24"/>
          <w:szCs w:val="24"/>
        </w:rPr>
        <w:t xml:space="preserve">de </w:t>
      </w:r>
      <w:r w:rsidR="0096583B" w:rsidRPr="0096583B">
        <w:rPr>
          <w:rFonts w:ascii="Arial" w:hAnsi="Arial" w:cs="Arial"/>
          <w:b/>
          <w:bCs/>
          <w:sz w:val="24"/>
          <w:szCs w:val="24"/>
          <w:u w:val="single"/>
        </w:rPr>
        <w:t>RUA JONAS PEREIRA DOS SANTOS</w:t>
      </w:r>
      <w:r w:rsidR="0096583B" w:rsidRPr="0096583B">
        <w:rPr>
          <w:rFonts w:ascii="Arial" w:hAnsi="Arial" w:cs="Arial"/>
          <w:b/>
          <w:sz w:val="24"/>
          <w:szCs w:val="24"/>
        </w:rPr>
        <w:t>,</w:t>
      </w:r>
      <w:r w:rsidR="0096583B" w:rsidRPr="0096583B">
        <w:rPr>
          <w:rFonts w:ascii="Arial" w:hAnsi="Arial" w:cs="Arial"/>
          <w:sz w:val="24"/>
          <w:szCs w:val="24"/>
        </w:rPr>
        <w:t xml:space="preserve"> o logradouro localizado no bairro Centro, entre as Quadras 02-A, 02-B, 02 e 02-C, esquina com a Rua Ângelo Domingos dos Santos e Rua Osvaldo Cruz</w:t>
      </w:r>
      <w:r w:rsidRPr="0096583B">
        <w:rPr>
          <w:rFonts w:ascii="Arial" w:hAnsi="Arial" w:cs="Arial"/>
          <w:sz w:val="24"/>
          <w:szCs w:val="24"/>
        </w:rPr>
        <w:t>.</w:t>
      </w:r>
    </w:p>
    <w:p w14:paraId="5D66F26E" w14:textId="77777777" w:rsidR="00792EEA" w:rsidRPr="0096583B" w:rsidRDefault="00792EEA" w:rsidP="00792EEA">
      <w:pPr>
        <w:spacing w:before="100" w:beforeAutospacing="1" w:after="100" w:afterAutospacing="1" w:line="360" w:lineRule="auto"/>
        <w:ind w:right="-426"/>
        <w:jc w:val="both"/>
        <w:rPr>
          <w:rFonts w:ascii="Arial" w:hAnsi="Arial" w:cs="Arial"/>
          <w:sz w:val="24"/>
          <w:szCs w:val="24"/>
        </w:rPr>
      </w:pPr>
      <w:r w:rsidRPr="0096583B">
        <w:rPr>
          <w:rFonts w:ascii="Arial" w:hAnsi="Arial" w:cs="Arial"/>
          <w:b/>
          <w:sz w:val="24"/>
          <w:szCs w:val="24"/>
        </w:rPr>
        <w:t>Art. 2º -</w:t>
      </w:r>
      <w:r w:rsidRPr="0096583B">
        <w:rPr>
          <w:rFonts w:ascii="Arial" w:hAnsi="Arial" w:cs="Arial"/>
          <w:sz w:val="24"/>
          <w:szCs w:val="24"/>
        </w:rPr>
        <w:t xml:space="preserve"> Esta Lei entra em vigor na data de sua publicação.</w:t>
      </w:r>
    </w:p>
    <w:p w14:paraId="516F4019" w14:textId="77777777" w:rsidR="00792EEA" w:rsidRPr="0096583B" w:rsidRDefault="00792EEA" w:rsidP="00792EEA">
      <w:pPr>
        <w:spacing w:before="100" w:beforeAutospacing="1" w:after="100" w:afterAutospacing="1" w:line="360" w:lineRule="auto"/>
        <w:ind w:right="-426"/>
        <w:jc w:val="both"/>
        <w:rPr>
          <w:rFonts w:ascii="Arial" w:hAnsi="Arial" w:cs="Arial"/>
          <w:sz w:val="24"/>
          <w:szCs w:val="24"/>
        </w:rPr>
      </w:pPr>
      <w:r w:rsidRPr="0096583B">
        <w:rPr>
          <w:rFonts w:ascii="Arial" w:hAnsi="Arial" w:cs="Arial"/>
          <w:b/>
          <w:sz w:val="24"/>
          <w:szCs w:val="24"/>
        </w:rPr>
        <w:t>Art. 3º -</w:t>
      </w:r>
      <w:r w:rsidRPr="0096583B">
        <w:rPr>
          <w:rFonts w:ascii="Arial" w:hAnsi="Arial" w:cs="Arial"/>
          <w:sz w:val="24"/>
          <w:szCs w:val="24"/>
        </w:rPr>
        <w:t xml:space="preserve"> Revogam-se as disposições em contrário.</w:t>
      </w:r>
    </w:p>
    <w:p w14:paraId="354FAA57" w14:textId="77777777" w:rsidR="00D32B3E" w:rsidRPr="0096583B" w:rsidRDefault="00D32B3E" w:rsidP="00D32B3E">
      <w:pPr>
        <w:spacing w:line="360" w:lineRule="auto"/>
        <w:ind w:right="-426"/>
        <w:jc w:val="right"/>
        <w:rPr>
          <w:rFonts w:ascii="Arial" w:hAnsi="Arial" w:cs="Arial"/>
          <w:sz w:val="24"/>
          <w:szCs w:val="24"/>
        </w:rPr>
      </w:pPr>
      <w:r w:rsidRPr="0096583B">
        <w:rPr>
          <w:rFonts w:ascii="Arial" w:hAnsi="Arial" w:cs="Arial"/>
          <w:sz w:val="24"/>
          <w:szCs w:val="24"/>
        </w:rPr>
        <w:t>Sala das Sessões Cleonilço Salmento, em 03 de dezembro de 2024.</w:t>
      </w:r>
    </w:p>
    <w:p w14:paraId="4C468D51" w14:textId="77777777" w:rsidR="00D32B3E" w:rsidRPr="0096583B" w:rsidRDefault="00D32B3E" w:rsidP="00D32B3E">
      <w:pPr>
        <w:ind w:right="-426"/>
        <w:rPr>
          <w:rFonts w:ascii="Arial" w:hAnsi="Arial" w:cs="Arial"/>
          <w:sz w:val="24"/>
          <w:szCs w:val="24"/>
        </w:rPr>
      </w:pPr>
    </w:p>
    <w:p w14:paraId="49A841BB" w14:textId="292912FB" w:rsidR="00D32B3E" w:rsidRDefault="00D32B3E" w:rsidP="00D32B3E">
      <w:pPr>
        <w:ind w:right="-426"/>
        <w:jc w:val="center"/>
        <w:rPr>
          <w:rFonts w:ascii="Arial" w:hAnsi="Arial" w:cs="Arial"/>
          <w:b/>
          <w:sz w:val="24"/>
          <w:szCs w:val="24"/>
        </w:rPr>
      </w:pPr>
    </w:p>
    <w:p w14:paraId="5C8B1FDA" w14:textId="77777777" w:rsidR="0096583B" w:rsidRPr="0096583B" w:rsidRDefault="0096583B" w:rsidP="00D32B3E">
      <w:pPr>
        <w:ind w:right="-426"/>
        <w:jc w:val="center"/>
        <w:rPr>
          <w:rFonts w:ascii="Arial" w:hAnsi="Arial" w:cs="Arial"/>
          <w:b/>
          <w:sz w:val="24"/>
          <w:szCs w:val="24"/>
        </w:rPr>
      </w:pPr>
    </w:p>
    <w:p w14:paraId="56EE6C96" w14:textId="77777777" w:rsidR="00D32B3E" w:rsidRPr="0096583B" w:rsidRDefault="00D32B3E" w:rsidP="00D32B3E">
      <w:pPr>
        <w:ind w:right="-426"/>
        <w:jc w:val="center"/>
        <w:rPr>
          <w:rFonts w:ascii="Arial" w:hAnsi="Arial" w:cs="Arial"/>
          <w:b/>
          <w:sz w:val="24"/>
          <w:szCs w:val="24"/>
        </w:rPr>
      </w:pPr>
      <w:r w:rsidRPr="0096583B">
        <w:rPr>
          <w:rFonts w:ascii="Arial" w:hAnsi="Arial" w:cs="Arial"/>
          <w:b/>
          <w:sz w:val="24"/>
          <w:szCs w:val="24"/>
        </w:rPr>
        <w:t>Ver. Rozeno da Silva Melo/PR</w:t>
      </w:r>
    </w:p>
    <w:p w14:paraId="00239D6B" w14:textId="13C8A58A" w:rsidR="00792EEA" w:rsidRPr="0096583B" w:rsidRDefault="00D32B3E" w:rsidP="00D32B3E">
      <w:pPr>
        <w:ind w:right="-426"/>
        <w:jc w:val="center"/>
        <w:rPr>
          <w:rFonts w:ascii="Arial" w:hAnsi="Arial" w:cs="Arial"/>
          <w:b/>
          <w:sz w:val="24"/>
          <w:szCs w:val="24"/>
        </w:rPr>
      </w:pPr>
      <w:r w:rsidRPr="0096583B">
        <w:rPr>
          <w:rFonts w:ascii="Arial" w:hAnsi="Arial" w:cs="Arial"/>
          <w:b/>
          <w:sz w:val="24"/>
          <w:szCs w:val="24"/>
        </w:rPr>
        <w:t>Autor</w:t>
      </w:r>
    </w:p>
    <w:p w14:paraId="715AD3E1" w14:textId="77777777" w:rsidR="00792EEA" w:rsidRPr="0096583B" w:rsidRDefault="00792EEA" w:rsidP="00792EEA">
      <w:pPr>
        <w:ind w:right="-426"/>
        <w:jc w:val="both"/>
        <w:rPr>
          <w:rFonts w:asciiTheme="minorHAnsi" w:hAnsiTheme="minorHAnsi" w:cstheme="minorBidi"/>
          <w:sz w:val="24"/>
          <w:szCs w:val="24"/>
        </w:rPr>
      </w:pPr>
    </w:p>
    <w:p w14:paraId="447F5FEB" w14:textId="77777777" w:rsidR="00792EEA" w:rsidRPr="0096583B" w:rsidRDefault="00792EEA" w:rsidP="00792EEA">
      <w:pPr>
        <w:ind w:right="-426"/>
        <w:jc w:val="both"/>
        <w:rPr>
          <w:sz w:val="24"/>
          <w:szCs w:val="24"/>
        </w:rPr>
      </w:pPr>
    </w:p>
    <w:p w14:paraId="658F81ED" w14:textId="77777777" w:rsidR="00792EEA" w:rsidRPr="0096583B" w:rsidRDefault="00792EEA" w:rsidP="00792EEA">
      <w:pPr>
        <w:ind w:right="-426"/>
        <w:jc w:val="both"/>
        <w:rPr>
          <w:sz w:val="24"/>
          <w:szCs w:val="24"/>
        </w:rPr>
      </w:pPr>
    </w:p>
    <w:p w14:paraId="4D784CD8" w14:textId="77777777" w:rsidR="00792EEA" w:rsidRPr="0096583B" w:rsidRDefault="00792EEA" w:rsidP="00792EEA">
      <w:pPr>
        <w:ind w:right="-426"/>
        <w:jc w:val="both"/>
        <w:rPr>
          <w:sz w:val="24"/>
          <w:szCs w:val="24"/>
        </w:rPr>
      </w:pPr>
    </w:p>
    <w:p w14:paraId="1B28DBF4" w14:textId="77777777" w:rsidR="00792EEA" w:rsidRPr="0096583B" w:rsidRDefault="00792EEA" w:rsidP="00792EEA">
      <w:pPr>
        <w:ind w:right="-426"/>
        <w:jc w:val="both"/>
        <w:rPr>
          <w:sz w:val="24"/>
          <w:szCs w:val="24"/>
        </w:rPr>
      </w:pPr>
    </w:p>
    <w:p w14:paraId="4D6A2C51" w14:textId="6E3ED75E" w:rsidR="00D65267" w:rsidRPr="0096583B" w:rsidRDefault="00D65267" w:rsidP="00792EEA">
      <w:pPr>
        <w:ind w:right="-426"/>
      </w:pPr>
    </w:p>
    <w:sectPr w:rsidR="00D65267" w:rsidRPr="0096583B" w:rsidSect="008B1D5A">
      <w:headerReference w:type="default" r:id="rId7"/>
      <w:footerReference w:type="default" r:id="rId8"/>
      <w:pgSz w:w="11900" w:h="16840"/>
      <w:pgMar w:top="1915" w:right="985" w:bottom="0" w:left="1276" w:header="426" w:footer="175" w:gutter="0"/>
      <w:cols w:space="720" w:equalWidth="0">
        <w:col w:w="9020"/>
      </w:cols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57E8C70" w14:textId="77777777" w:rsidR="00E437AE" w:rsidRDefault="00E437AE" w:rsidP="008B1D5A">
      <w:r>
        <w:separator/>
      </w:r>
    </w:p>
  </w:endnote>
  <w:endnote w:type="continuationSeparator" w:id="0">
    <w:p w14:paraId="1698988E" w14:textId="77777777" w:rsidR="00E437AE" w:rsidRDefault="00E437AE" w:rsidP="008B1D5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gency FB">
    <w:panose1 w:val="020B0503020202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72B6B31" w14:textId="77777777" w:rsidR="008B1D5A" w:rsidRPr="005073F1" w:rsidRDefault="008B1D5A" w:rsidP="008B1D5A">
    <w:pPr>
      <w:pStyle w:val="Rodap"/>
      <w:spacing w:after="0" w:line="240" w:lineRule="auto"/>
      <w:jc w:val="center"/>
      <w:rPr>
        <w:rFonts w:ascii="Agency FB" w:hAnsi="Agency FB" w:cs="Arial"/>
      </w:rPr>
    </w:pPr>
    <w:r w:rsidRPr="005073F1">
      <w:rPr>
        <w:rFonts w:ascii="Agency FB" w:hAnsi="Agency FB" w:cs="Arial"/>
      </w:rPr>
      <w:t xml:space="preserve">Av. Paraná, nº 360, Centro, CEP 69945-000 - Acrelândia/Acre - tel. (68) 3235-1136 - </w:t>
    </w:r>
    <w:proofErr w:type="spellStart"/>
    <w:r w:rsidRPr="005073F1">
      <w:rPr>
        <w:rFonts w:ascii="Agency FB" w:hAnsi="Agency FB" w:cs="Arial"/>
      </w:rPr>
      <w:t>Email</w:t>
    </w:r>
    <w:proofErr w:type="spellEnd"/>
    <w:r w:rsidRPr="005073F1">
      <w:rPr>
        <w:rFonts w:ascii="Agency FB" w:hAnsi="Agency FB" w:cs="Arial"/>
      </w:rPr>
      <w:t xml:space="preserve">: </w:t>
    </w:r>
    <w:hyperlink r:id="rId1" w:history="1">
      <w:r w:rsidRPr="005073F1">
        <w:rPr>
          <w:rStyle w:val="Hyperlink"/>
          <w:rFonts w:ascii="Agency FB" w:hAnsi="Agency FB" w:cs="Arial"/>
        </w:rPr>
        <w:t>cma_legislativo@hotmail.com</w:t>
      </w:r>
    </w:hyperlink>
    <w:r w:rsidRPr="005073F1">
      <w:rPr>
        <w:rFonts w:ascii="Agency FB" w:hAnsi="Agency FB" w:cs="Arial"/>
      </w:rPr>
      <w:t xml:space="preserve"> e </w:t>
    </w:r>
    <w:hyperlink r:id="rId2" w:history="1">
      <w:r w:rsidRPr="005073F1">
        <w:rPr>
          <w:rStyle w:val="Hyperlink"/>
          <w:rFonts w:ascii="Agency FB" w:hAnsi="Agency FB" w:cs="Arial"/>
        </w:rPr>
        <w:t>legislativocma@gmail.com</w:t>
      </w:r>
    </w:hyperlink>
    <w:r w:rsidRPr="005073F1">
      <w:rPr>
        <w:rFonts w:ascii="Agency FB" w:hAnsi="Agency FB" w:cs="Arial"/>
      </w:rPr>
      <w:t xml:space="preserve"> Administração: 2021/2024.</w:t>
    </w:r>
  </w:p>
  <w:p w14:paraId="17BC0720" w14:textId="77777777" w:rsidR="008B1D5A" w:rsidRDefault="008B1D5A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0D9B324" w14:textId="77777777" w:rsidR="00E437AE" w:rsidRDefault="00E437AE" w:rsidP="008B1D5A">
      <w:r>
        <w:separator/>
      </w:r>
    </w:p>
  </w:footnote>
  <w:footnote w:type="continuationSeparator" w:id="0">
    <w:p w14:paraId="5513B152" w14:textId="77777777" w:rsidR="00E437AE" w:rsidRDefault="00E437AE" w:rsidP="008B1D5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762AB8E" w14:textId="77777777" w:rsidR="008B1D5A" w:rsidRDefault="008B1D5A" w:rsidP="008B1D5A">
    <w:pPr>
      <w:jc w:val="center"/>
      <w:rPr>
        <w:sz w:val="20"/>
        <w:szCs w:val="20"/>
      </w:rPr>
    </w:pPr>
    <w:r>
      <w:rPr>
        <w:noProof/>
        <w:color w:val="003366"/>
      </w:rPr>
      <w:drawing>
        <wp:anchor distT="0" distB="0" distL="114300" distR="114300" simplePos="0" relativeHeight="251659264" behindDoc="0" locked="0" layoutInCell="1" allowOverlap="1" wp14:anchorId="7E29E50C" wp14:editId="284508BA">
          <wp:simplePos x="0" y="0"/>
          <wp:positionH relativeFrom="column">
            <wp:posOffset>-361950</wp:posOffset>
          </wp:positionH>
          <wp:positionV relativeFrom="paragraph">
            <wp:posOffset>7620</wp:posOffset>
          </wp:positionV>
          <wp:extent cx="1171249" cy="1121410"/>
          <wp:effectExtent l="0" t="0" r="0" b="2540"/>
          <wp:wrapNone/>
          <wp:docPr id="7" name="Imagem 7" descr="brasão de acrelând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 descr="brasão de acrelândia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78395" cy="1128252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rFonts w:ascii="Arial" w:eastAsia="Arial" w:hAnsi="Arial" w:cs="Arial"/>
      </w:rPr>
      <w:t>ESTADO DO ACRE</w:t>
    </w:r>
  </w:p>
  <w:p w14:paraId="2F5C52A2" w14:textId="77777777" w:rsidR="008B1D5A" w:rsidRDefault="008B1D5A" w:rsidP="008B1D5A">
    <w:pPr>
      <w:spacing w:line="230" w:lineRule="exact"/>
      <w:rPr>
        <w:sz w:val="24"/>
        <w:szCs w:val="24"/>
      </w:rPr>
    </w:pPr>
  </w:p>
  <w:p w14:paraId="03DAE7D9" w14:textId="77777777" w:rsidR="008B1D5A" w:rsidRDefault="008B1D5A" w:rsidP="008B1D5A">
    <w:pPr>
      <w:jc w:val="center"/>
      <w:rPr>
        <w:sz w:val="20"/>
        <w:szCs w:val="20"/>
      </w:rPr>
    </w:pPr>
    <w:r>
      <w:rPr>
        <w:rFonts w:ascii="Arial" w:eastAsia="Arial" w:hAnsi="Arial" w:cs="Arial"/>
        <w:b/>
        <w:bCs/>
        <w:sz w:val="28"/>
        <w:szCs w:val="28"/>
      </w:rPr>
      <w:t>CÂMARA MUNICIPAL DE ACRELÂNDIA</w:t>
    </w:r>
  </w:p>
  <w:p w14:paraId="7FFD1EE2" w14:textId="77777777" w:rsidR="008B1D5A" w:rsidRDefault="008B1D5A" w:rsidP="008B1D5A">
    <w:pPr>
      <w:spacing w:line="2" w:lineRule="exact"/>
      <w:rPr>
        <w:sz w:val="24"/>
        <w:szCs w:val="24"/>
      </w:rPr>
    </w:pPr>
  </w:p>
  <w:p w14:paraId="2C96C701" w14:textId="77777777" w:rsidR="008B1D5A" w:rsidRDefault="008B1D5A" w:rsidP="008B1D5A">
    <w:pPr>
      <w:jc w:val="center"/>
      <w:rPr>
        <w:sz w:val="20"/>
        <w:szCs w:val="20"/>
      </w:rPr>
    </w:pPr>
  </w:p>
  <w:p w14:paraId="2F5D316E" w14:textId="77777777" w:rsidR="008B1D5A" w:rsidRDefault="008B1D5A" w:rsidP="008B1D5A">
    <w:pPr>
      <w:ind w:left="3544"/>
      <w:rPr>
        <w:sz w:val="20"/>
        <w:szCs w:val="20"/>
      </w:rPr>
    </w:pPr>
    <w:r>
      <w:rPr>
        <w:rFonts w:ascii="Arial" w:eastAsia="Arial" w:hAnsi="Arial" w:cs="Arial"/>
      </w:rPr>
      <w:t>CNPJ: 84.306.711/0001-89</w:t>
    </w:r>
  </w:p>
  <w:p w14:paraId="253E080D" w14:textId="77777777" w:rsidR="008B1D5A" w:rsidRDefault="008B1D5A" w:rsidP="008B1D5A">
    <w:pPr>
      <w:spacing w:line="200" w:lineRule="exact"/>
      <w:rPr>
        <w:sz w:val="24"/>
        <w:szCs w:val="24"/>
      </w:rPr>
    </w:pPr>
  </w:p>
  <w:p w14:paraId="57C7B250" w14:textId="77777777" w:rsidR="008B1D5A" w:rsidRDefault="008B1D5A" w:rsidP="008B1D5A">
    <w:pPr>
      <w:spacing w:line="200" w:lineRule="exact"/>
      <w:rPr>
        <w:sz w:val="24"/>
        <w:szCs w:val="24"/>
      </w:rPr>
    </w:pPr>
  </w:p>
  <w:p w14:paraId="23108DDE" w14:textId="77777777" w:rsidR="008B1D5A" w:rsidRDefault="008B1D5A" w:rsidP="008B1D5A">
    <w:pPr>
      <w:spacing w:line="200" w:lineRule="exact"/>
      <w:rPr>
        <w:sz w:val="24"/>
        <w:szCs w:val="24"/>
      </w:rPr>
    </w:pPr>
    <w:r w:rsidRPr="005073F1">
      <w:rPr>
        <w:rFonts w:ascii="Arial" w:eastAsia="Arial" w:hAnsi="Arial" w:cs="Arial"/>
        <w:b/>
        <w:bCs/>
        <w:noProof/>
        <w:sz w:val="24"/>
        <w:szCs w:val="24"/>
      </w:rPr>
      <w:drawing>
        <wp:anchor distT="0" distB="0" distL="114300" distR="114300" simplePos="0" relativeHeight="251660288" behindDoc="0" locked="0" layoutInCell="1" allowOverlap="1" wp14:anchorId="7B6C9BB6" wp14:editId="109E94A6">
          <wp:simplePos x="0" y="0"/>
          <wp:positionH relativeFrom="column">
            <wp:posOffset>828675</wp:posOffset>
          </wp:positionH>
          <wp:positionV relativeFrom="paragraph">
            <wp:posOffset>10795</wp:posOffset>
          </wp:positionV>
          <wp:extent cx="5238750" cy="45719"/>
          <wp:effectExtent l="0" t="0" r="0" b="0"/>
          <wp:wrapThrough wrapText="bothSides">
            <wp:wrapPolygon edited="0">
              <wp:start x="0" y="0"/>
              <wp:lineTo x="0" y="9127"/>
              <wp:lineTo x="21207" y="9127"/>
              <wp:lineTo x="21207" y="0"/>
              <wp:lineTo x="0" y="0"/>
            </wp:wrapPolygon>
          </wp:wrapThrough>
          <wp:docPr id="8" name="Imagem 8" descr="C:\Users\Camara\Desktop\ABC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0" descr="C:\Users\Camara\Desktop\ABC.jpg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 flipV="1">
                    <a:off x="0" y="0"/>
                    <a:ext cx="5238750" cy="45719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4D1F3937" w14:textId="77777777" w:rsidR="008B1D5A" w:rsidRDefault="008B1D5A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C3456DF"/>
    <w:multiLevelType w:val="hybridMultilevel"/>
    <w:tmpl w:val="C7F0DB96"/>
    <w:lvl w:ilvl="0" w:tplc="BACA7A1E">
      <w:start w:val="1"/>
      <w:numFmt w:val="bullet"/>
      <w:lvlText w:val="•"/>
      <w:lvlJc w:val="left"/>
      <w:pPr>
        <w:ind w:left="1570" w:hanging="360"/>
      </w:pPr>
      <w:rPr>
        <w:rFonts w:hint="default"/>
      </w:rPr>
    </w:lvl>
    <w:lvl w:ilvl="1" w:tplc="04160003" w:tentative="1">
      <w:start w:val="1"/>
      <w:numFmt w:val="bullet"/>
      <w:lvlText w:val="o"/>
      <w:lvlJc w:val="left"/>
      <w:pPr>
        <w:ind w:left="229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01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3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45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7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89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61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3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06587"/>
    <w:rsid w:val="00072A84"/>
    <w:rsid w:val="000910A9"/>
    <w:rsid w:val="00115FC6"/>
    <w:rsid w:val="00132535"/>
    <w:rsid w:val="00140F96"/>
    <w:rsid w:val="0015395D"/>
    <w:rsid w:val="00184DA5"/>
    <w:rsid w:val="001D57C4"/>
    <w:rsid w:val="00211589"/>
    <w:rsid w:val="0023120C"/>
    <w:rsid w:val="0023629D"/>
    <w:rsid w:val="00245F0E"/>
    <w:rsid w:val="00264FB1"/>
    <w:rsid w:val="002E0C59"/>
    <w:rsid w:val="00332051"/>
    <w:rsid w:val="003459F3"/>
    <w:rsid w:val="00370055"/>
    <w:rsid w:val="003A281E"/>
    <w:rsid w:val="003F6472"/>
    <w:rsid w:val="004258A1"/>
    <w:rsid w:val="004345A4"/>
    <w:rsid w:val="00452C1C"/>
    <w:rsid w:val="004571D0"/>
    <w:rsid w:val="004B4960"/>
    <w:rsid w:val="005073F1"/>
    <w:rsid w:val="00516663"/>
    <w:rsid w:val="00542A90"/>
    <w:rsid w:val="005711DA"/>
    <w:rsid w:val="005714E6"/>
    <w:rsid w:val="005F4958"/>
    <w:rsid w:val="006112ED"/>
    <w:rsid w:val="00637067"/>
    <w:rsid w:val="00642374"/>
    <w:rsid w:val="006704C8"/>
    <w:rsid w:val="00672B44"/>
    <w:rsid w:val="00715D6D"/>
    <w:rsid w:val="00723DAD"/>
    <w:rsid w:val="0074721E"/>
    <w:rsid w:val="00753FBB"/>
    <w:rsid w:val="00792EEA"/>
    <w:rsid w:val="007E4DA6"/>
    <w:rsid w:val="00813F77"/>
    <w:rsid w:val="008140C3"/>
    <w:rsid w:val="00890C55"/>
    <w:rsid w:val="008B1D5A"/>
    <w:rsid w:val="008D6A95"/>
    <w:rsid w:val="00941364"/>
    <w:rsid w:val="00945D4D"/>
    <w:rsid w:val="0096583B"/>
    <w:rsid w:val="00970D53"/>
    <w:rsid w:val="00984282"/>
    <w:rsid w:val="00993FDB"/>
    <w:rsid w:val="009A440A"/>
    <w:rsid w:val="009A7D92"/>
    <w:rsid w:val="009C7A0D"/>
    <w:rsid w:val="009E6792"/>
    <w:rsid w:val="00A025DF"/>
    <w:rsid w:val="00A06587"/>
    <w:rsid w:val="00A22556"/>
    <w:rsid w:val="00A53811"/>
    <w:rsid w:val="00AA7D0E"/>
    <w:rsid w:val="00AE49D0"/>
    <w:rsid w:val="00B109F3"/>
    <w:rsid w:val="00B14596"/>
    <w:rsid w:val="00B17156"/>
    <w:rsid w:val="00B31ACF"/>
    <w:rsid w:val="00B46FE8"/>
    <w:rsid w:val="00B5242B"/>
    <w:rsid w:val="00B63B87"/>
    <w:rsid w:val="00B7291E"/>
    <w:rsid w:val="00BB791A"/>
    <w:rsid w:val="00BE148C"/>
    <w:rsid w:val="00C03CCA"/>
    <w:rsid w:val="00C15537"/>
    <w:rsid w:val="00C23391"/>
    <w:rsid w:val="00C84E39"/>
    <w:rsid w:val="00CB0F31"/>
    <w:rsid w:val="00CE6DFF"/>
    <w:rsid w:val="00CF693C"/>
    <w:rsid w:val="00D01724"/>
    <w:rsid w:val="00D06B24"/>
    <w:rsid w:val="00D2361F"/>
    <w:rsid w:val="00D32B3E"/>
    <w:rsid w:val="00D5127C"/>
    <w:rsid w:val="00D65267"/>
    <w:rsid w:val="00D75B4B"/>
    <w:rsid w:val="00D84991"/>
    <w:rsid w:val="00D84D62"/>
    <w:rsid w:val="00DB5F8A"/>
    <w:rsid w:val="00DE1F02"/>
    <w:rsid w:val="00E437AE"/>
    <w:rsid w:val="00EA5E73"/>
    <w:rsid w:val="00ED3BA6"/>
    <w:rsid w:val="00EE1A61"/>
    <w:rsid w:val="00F74909"/>
    <w:rsid w:val="00F904A9"/>
    <w:rsid w:val="00FA07B0"/>
    <w:rsid w:val="00FB52E0"/>
    <w:rsid w:val="00FE0CD3"/>
    <w:rsid w:val="00FF7C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84F5AFC"/>
  <w15:docId w15:val="{761163F5-322D-4CA0-BCA4-502382D6C4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Theme="minorEastAsia" w:hAnsi="Times New Roman" w:cs="Times New Roman"/>
        <w:sz w:val="22"/>
        <w:szCs w:val="22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basedOn w:val="Fontepargpadro"/>
    <w:unhideWhenUsed/>
    <w:rsid w:val="004D5BDC"/>
    <w:rPr>
      <w:color w:val="0000FF"/>
      <w:u w:val="single"/>
    </w:rPr>
  </w:style>
  <w:style w:type="table" w:styleId="Tabelacomgrade">
    <w:name w:val="Table Grid"/>
    <w:basedOn w:val="Tabelanormal"/>
    <w:uiPriority w:val="59"/>
    <w:rsid w:val="00542A9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unhideWhenUsed/>
    <w:rsid w:val="005073F1"/>
    <w:pPr>
      <w:spacing w:before="100" w:beforeAutospacing="1" w:after="100" w:afterAutospacing="1"/>
    </w:pPr>
    <w:rPr>
      <w:rFonts w:eastAsia="Times New Roman"/>
      <w:sz w:val="24"/>
      <w:szCs w:val="24"/>
    </w:rPr>
  </w:style>
  <w:style w:type="paragraph" w:styleId="Rodap">
    <w:name w:val="footer"/>
    <w:basedOn w:val="Normal"/>
    <w:link w:val="RodapChar"/>
    <w:rsid w:val="005073F1"/>
    <w:pPr>
      <w:tabs>
        <w:tab w:val="center" w:pos="4252"/>
        <w:tab w:val="right" w:pos="8504"/>
      </w:tabs>
      <w:spacing w:after="200" w:line="276" w:lineRule="auto"/>
    </w:pPr>
    <w:rPr>
      <w:rFonts w:ascii="Calibri" w:eastAsia="Times New Roman" w:hAnsi="Calibri"/>
      <w:lang w:eastAsia="en-US"/>
    </w:rPr>
  </w:style>
  <w:style w:type="character" w:customStyle="1" w:styleId="RodapChar">
    <w:name w:val="Rodapé Char"/>
    <w:basedOn w:val="Fontepargpadro"/>
    <w:link w:val="Rodap"/>
    <w:rsid w:val="005073F1"/>
    <w:rPr>
      <w:rFonts w:ascii="Calibri" w:eastAsia="Times New Roman" w:hAnsi="Calibri"/>
      <w:lang w:eastAsia="en-US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637067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637067"/>
    <w:rPr>
      <w:rFonts w:ascii="Segoe UI" w:hAnsi="Segoe UI" w:cs="Segoe UI"/>
      <w:sz w:val="18"/>
      <w:szCs w:val="18"/>
    </w:rPr>
  </w:style>
  <w:style w:type="paragraph" w:styleId="Cabealho">
    <w:name w:val="header"/>
    <w:basedOn w:val="Normal"/>
    <w:link w:val="CabealhoChar"/>
    <w:uiPriority w:val="99"/>
    <w:unhideWhenUsed/>
    <w:rsid w:val="008B1D5A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8B1D5A"/>
  </w:style>
  <w:style w:type="paragraph" w:styleId="PargrafodaLista">
    <w:name w:val="List Paragraph"/>
    <w:basedOn w:val="Normal"/>
    <w:uiPriority w:val="34"/>
    <w:qFormat/>
    <w:rsid w:val="00D84D62"/>
    <w:pPr>
      <w:ind w:left="720"/>
      <w:contextualSpacing/>
    </w:pPr>
  </w:style>
  <w:style w:type="character" w:customStyle="1" w:styleId="normaltextrun">
    <w:name w:val="normaltextrun"/>
    <w:basedOn w:val="Fontepargpadro"/>
    <w:rsid w:val="003F6472"/>
  </w:style>
  <w:style w:type="character" w:customStyle="1" w:styleId="eop">
    <w:name w:val="eop"/>
    <w:basedOn w:val="Fontepargpadro"/>
    <w:rsid w:val="003F6472"/>
  </w:style>
  <w:style w:type="paragraph" w:customStyle="1" w:styleId="Default">
    <w:name w:val="Default"/>
    <w:rsid w:val="003F6472"/>
    <w:pPr>
      <w:autoSpaceDE w:val="0"/>
      <w:autoSpaceDN w:val="0"/>
      <w:adjustRightInd w:val="0"/>
    </w:pPr>
    <w:rPr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78272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mailto:cma_legislativo@hotmail.com" TargetMode="External"/><Relationship Id="rId1" Type="http://schemas.openxmlformats.org/officeDocument/2006/relationships/hyperlink" Target="mailto:cma_legislativo@hotmail.com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360</Words>
  <Characters>1947</Characters>
  <Application>Microsoft Office Word</Application>
  <DocSecurity>0</DocSecurity>
  <Lines>16</Lines>
  <Paragraphs>4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2303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Windows User</dc:creator>
  <cp:lastModifiedBy>5568992141288</cp:lastModifiedBy>
  <cp:revision>2</cp:revision>
  <cp:lastPrinted>2024-12-03T14:25:00Z</cp:lastPrinted>
  <dcterms:created xsi:type="dcterms:W3CDTF">2024-12-03T14:25:00Z</dcterms:created>
  <dcterms:modified xsi:type="dcterms:W3CDTF">2024-12-03T14:25:00Z</dcterms:modified>
</cp:coreProperties>
</file>