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8E5F428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F5840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2A709E">
        <w:rPr>
          <w:rFonts w:ascii="Courier New" w:eastAsia="Courier New" w:hAnsi="Courier New" w:cs="Courier New"/>
          <w:b/>
          <w:sz w:val="28"/>
          <w:szCs w:val="28"/>
        </w:rPr>
        <w:t>750</w:t>
      </w:r>
      <w:r w:rsidR="004C780D" w:rsidRPr="00EF584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F5840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EF584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F5840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EF5840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4878809D" w14:textId="77777777" w:rsidR="00EF5840" w:rsidRPr="00EF5840" w:rsidRDefault="00EF5840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AF07F8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44757AAE" w14:textId="583434DD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793CAF" w:rsidRPr="00793CA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793CAF" w:rsidRPr="00793CA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construção de um ponto de ônibus em frente à Igreja Assembleia de Deus, localizada no bairro Granja Califórnia, conhecida como Igreja do Pastor Zequinha</w:t>
            </w:r>
            <w:r w:rsidR="00793CAF" w:rsidRPr="00793CAF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  <w:bookmarkEnd w:id="0"/>
    </w:tbl>
    <w:p w14:paraId="0745B285" w14:textId="77777777" w:rsidR="00EF5840" w:rsidRDefault="00EF5840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2D96A506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0FD0F39" w14:textId="5F104320" w:rsidR="00292C47" w:rsidRDefault="00793CAF">
      <w:pPr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793CAF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793CAF">
        <w:rPr>
          <w:rFonts w:ascii="Courier New" w:eastAsia="Courier New" w:hAnsi="Courier New" w:cs="Courier New"/>
          <w:b/>
          <w:bCs/>
          <w:sz w:val="20"/>
          <w:szCs w:val="20"/>
        </w:rPr>
        <w:t>construção de um ponto de ônibus em frente à Igreja Assembleia de Deus, localizada no bairro Granja Califórnia, conhecida como Igreja do Pastor Zequinha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311EB475" w14:textId="77777777" w:rsidR="00793CAF" w:rsidRDefault="00793CAF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7D27481" w14:textId="2ADFDA56" w:rsidR="00D37D01" w:rsidRPr="00A219AD" w:rsidRDefault="00871C93" w:rsidP="00A219A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1C0D026" w14:textId="035C3CEE" w:rsidR="00793CAF" w:rsidRDefault="00793CAF" w:rsidP="00793CA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93CAF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tem por objetivo oferecer mais conforto e segurança aos moradores e frequentadores da referida igreja e da comunidade em geral, que utilizam diariamente o transporte coletivo naquela localidade. Atualmente, a ausência de um ponto adequado expõe os usuários ao sol e à chuva, além de dificultar a organização do embarque e desembarque de passageiros.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93CAF">
              <w:rPr>
                <w:rFonts w:ascii="Courier New" w:eastAsia="Courier New" w:hAnsi="Courier New" w:cs="Courier New"/>
                <w:sz w:val="20"/>
                <w:szCs w:val="20"/>
              </w:rPr>
              <w:t>A construção de um ponto de ônibus no local proporcionará melhores condições de acessibilidade, além de contribuir para a melhoria da mobilidade urbana no bairro Granja Califórnia.</w:t>
            </w:r>
          </w:p>
          <w:p w14:paraId="2756643C" w14:textId="77777777" w:rsidR="00793CAF" w:rsidRPr="00793CAF" w:rsidRDefault="00793CAF" w:rsidP="00793CA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DC9BA21" w14:textId="77777777" w:rsidR="00D07D4F" w:rsidRPr="001422BD" w:rsidRDefault="00D07D4F" w:rsidP="00B7353C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25D55C9B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07D4F">
        <w:rPr>
          <w:rFonts w:ascii="Courier New" w:eastAsia="Courier New" w:hAnsi="Courier New" w:cs="Courier New"/>
          <w:sz w:val="18"/>
          <w:szCs w:val="18"/>
        </w:rPr>
        <w:t>0</w:t>
      </w:r>
      <w:r w:rsidR="00793CAF">
        <w:rPr>
          <w:rFonts w:ascii="Courier New" w:eastAsia="Courier New" w:hAnsi="Courier New" w:cs="Courier New"/>
          <w:sz w:val="18"/>
          <w:szCs w:val="18"/>
        </w:rPr>
        <w:t>9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07D4F">
        <w:rPr>
          <w:rFonts w:ascii="Courier New" w:eastAsia="Courier New" w:hAnsi="Courier New" w:cs="Courier New"/>
          <w:sz w:val="18"/>
          <w:szCs w:val="18"/>
        </w:rPr>
        <w:t>setembro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26D4AA5" w14:textId="2E2FB3A5" w:rsidR="00EF5840" w:rsidRDefault="00EF5840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70B8460" w14:textId="530CB4C0" w:rsidR="00EF5840" w:rsidRPr="00EF5840" w:rsidRDefault="00EF5840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97F02B1" w14:textId="77777777" w:rsidR="00EF5840" w:rsidRDefault="00EF5840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6310EAB" w14:textId="77777777" w:rsidR="00EF5840" w:rsidRDefault="00EF5840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C982D92" w14:textId="618B273D" w:rsidR="00083656" w:rsidRPr="00B17016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UBERLIÊ DA SILVA MACHADO </w:t>
            </w:r>
          </w:p>
          <w:p w14:paraId="14C709DB" w14:textId="6A794717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NEGUINHO DA OFICINA 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EF5840">
      <w:headerReference w:type="default" r:id="rId7"/>
      <w:footerReference w:type="default" r:id="rId8"/>
      <w:pgSz w:w="12240" w:h="15840"/>
      <w:pgMar w:top="1417" w:right="1701" w:bottom="0" w:left="1701" w:header="708" w:footer="2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3D431" w14:textId="77777777" w:rsidR="00F91115" w:rsidRDefault="00F91115">
      <w:r>
        <w:separator/>
      </w:r>
    </w:p>
  </w:endnote>
  <w:endnote w:type="continuationSeparator" w:id="0">
    <w:p w14:paraId="1398AE79" w14:textId="77777777" w:rsidR="00F91115" w:rsidRDefault="00F91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EF5840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EF5840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EF5840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EF5840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EF5840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EF5840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F9A22" w14:textId="77777777" w:rsidR="00F91115" w:rsidRDefault="00F91115">
      <w:r>
        <w:separator/>
      </w:r>
    </w:p>
  </w:footnote>
  <w:footnote w:type="continuationSeparator" w:id="0">
    <w:p w14:paraId="09772D3D" w14:textId="77777777" w:rsidR="00F91115" w:rsidRDefault="00F91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75648D89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619125"/>
          <wp:effectExtent l="0" t="0" r="0" b="9525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AF07F8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56DCD"/>
    <w:rsid w:val="00083656"/>
    <w:rsid w:val="000B5839"/>
    <w:rsid w:val="00102917"/>
    <w:rsid w:val="001422BD"/>
    <w:rsid w:val="00156DE1"/>
    <w:rsid w:val="00163DC0"/>
    <w:rsid w:val="00171EF0"/>
    <w:rsid w:val="00194B34"/>
    <w:rsid w:val="001A4020"/>
    <w:rsid w:val="001A5896"/>
    <w:rsid w:val="001C63D9"/>
    <w:rsid w:val="0020420B"/>
    <w:rsid w:val="00205B55"/>
    <w:rsid w:val="00292C47"/>
    <w:rsid w:val="00293D32"/>
    <w:rsid w:val="002A709E"/>
    <w:rsid w:val="002F07FC"/>
    <w:rsid w:val="003133B0"/>
    <w:rsid w:val="0033730D"/>
    <w:rsid w:val="003A4F77"/>
    <w:rsid w:val="004649FC"/>
    <w:rsid w:val="004960B2"/>
    <w:rsid w:val="004B4EB3"/>
    <w:rsid w:val="004C780D"/>
    <w:rsid w:val="004F2695"/>
    <w:rsid w:val="00511A62"/>
    <w:rsid w:val="00517A45"/>
    <w:rsid w:val="00531B6C"/>
    <w:rsid w:val="00545A59"/>
    <w:rsid w:val="00570561"/>
    <w:rsid w:val="0059253B"/>
    <w:rsid w:val="005B2BEA"/>
    <w:rsid w:val="005C0993"/>
    <w:rsid w:val="00634993"/>
    <w:rsid w:val="006D3905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B4803"/>
    <w:rsid w:val="007C0E5C"/>
    <w:rsid w:val="0081154E"/>
    <w:rsid w:val="00852404"/>
    <w:rsid w:val="00871883"/>
    <w:rsid w:val="00871C93"/>
    <w:rsid w:val="008B454A"/>
    <w:rsid w:val="008E09F0"/>
    <w:rsid w:val="008E5D8B"/>
    <w:rsid w:val="009223FB"/>
    <w:rsid w:val="009430D1"/>
    <w:rsid w:val="0096576B"/>
    <w:rsid w:val="00A219AD"/>
    <w:rsid w:val="00A53206"/>
    <w:rsid w:val="00A64C9A"/>
    <w:rsid w:val="00A85B8B"/>
    <w:rsid w:val="00AF07F8"/>
    <w:rsid w:val="00AF1EEA"/>
    <w:rsid w:val="00B07F11"/>
    <w:rsid w:val="00B17016"/>
    <w:rsid w:val="00B43D10"/>
    <w:rsid w:val="00B63B2C"/>
    <w:rsid w:val="00B7353C"/>
    <w:rsid w:val="00BE3511"/>
    <w:rsid w:val="00C201D8"/>
    <w:rsid w:val="00C31784"/>
    <w:rsid w:val="00C72E81"/>
    <w:rsid w:val="00CB77BD"/>
    <w:rsid w:val="00D07D4F"/>
    <w:rsid w:val="00D36315"/>
    <w:rsid w:val="00D37D01"/>
    <w:rsid w:val="00D422FF"/>
    <w:rsid w:val="00D64428"/>
    <w:rsid w:val="00D67003"/>
    <w:rsid w:val="00DE2447"/>
    <w:rsid w:val="00E425E8"/>
    <w:rsid w:val="00E90297"/>
    <w:rsid w:val="00E91D13"/>
    <w:rsid w:val="00E94D3E"/>
    <w:rsid w:val="00EF5840"/>
    <w:rsid w:val="00F071EC"/>
    <w:rsid w:val="00F1031E"/>
    <w:rsid w:val="00F67403"/>
    <w:rsid w:val="00F70BA1"/>
    <w:rsid w:val="00F91115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235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2025-08-15T16:51:00Z</cp:lastPrinted>
  <dcterms:created xsi:type="dcterms:W3CDTF">2025-09-10T19:43:00Z</dcterms:created>
  <dcterms:modified xsi:type="dcterms:W3CDTF">2025-09-10T19:48:00Z</dcterms:modified>
</cp:coreProperties>
</file>