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5D0024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802F4">
        <w:rPr>
          <w:rFonts w:ascii="Courier New" w:eastAsia="Courier New" w:hAnsi="Courier New" w:cs="Courier New"/>
          <w:b/>
          <w:sz w:val="28"/>
          <w:szCs w:val="28"/>
        </w:rPr>
        <w:t>254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16AAF1A7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F40DB" w:rsidRPr="00FF40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pintura e sinalização de uma vaga exclusiva de estacionamento destinada à Farmácia Municipal Aymar Ferreira Gomes, que passará a funcionar na Rua Vicente Freitas</w:t>
            </w:r>
            <w:r w:rsidR="0037669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, </w:t>
            </w:r>
            <w:r w:rsidR="0037669B" w:rsidRPr="0037669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Centro</w:t>
            </w:r>
            <w:r w:rsidR="00FF40D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A4516D3" w14:textId="5B7E6462" w:rsidR="005A721E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37669B" w:rsidRPr="00FF40DB">
        <w:rPr>
          <w:rFonts w:ascii="Courier New" w:eastAsia="Courier New" w:hAnsi="Courier New" w:cs="Courier New"/>
          <w:b/>
          <w:bCs/>
          <w:sz w:val="20"/>
          <w:szCs w:val="20"/>
        </w:rPr>
        <w:t>a pintura e sinalização de uma vaga exclusiva de estacionamento destinada à Farmácia Municipal Aymar Ferreira Gomes, que passará a funcionar na Rua Vicente Freitas</w:t>
      </w:r>
      <w:r w:rsidR="0037669B">
        <w:rPr>
          <w:rFonts w:ascii="Courier New" w:eastAsia="Courier New" w:hAnsi="Courier New" w:cs="Courier New"/>
          <w:b/>
          <w:bCs/>
          <w:sz w:val="20"/>
          <w:szCs w:val="20"/>
        </w:rPr>
        <w:t xml:space="preserve">, </w:t>
      </w:r>
      <w:r w:rsidR="0037669B" w:rsidRPr="0037669B">
        <w:rPr>
          <w:rFonts w:ascii="Courier New" w:eastAsia="Courier New" w:hAnsi="Courier New" w:cs="Courier New"/>
          <w:b/>
          <w:bCs/>
          <w:sz w:val="20"/>
          <w:szCs w:val="20"/>
        </w:rPr>
        <w:t>bairro Centro</w:t>
      </w:r>
      <w:r w:rsidR="0037669B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66AB3ED8" w14:textId="77777777" w:rsidR="0037669B" w:rsidRDefault="0037669B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424B402" w14:textId="3B2FB934" w:rsidR="00FF40DB" w:rsidRPr="00FF40DB" w:rsidRDefault="00FF40DB" w:rsidP="00FF40D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F40DB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garantir melhores condições de acesso e atendimento aos munícipes que necessitam dos serviços prestados pela Farmácia Municipal, especialmente idosos, pessoas com deficiência ou mobilidade reduzida, bem como aqueles que fazem uso contínuo de medicamentos.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F40DB">
              <w:rPr>
                <w:rFonts w:ascii="Courier New" w:eastAsia="Courier New" w:hAnsi="Courier New" w:cs="Courier New"/>
                <w:sz w:val="20"/>
                <w:szCs w:val="20"/>
              </w:rPr>
              <w:t>A reserva de uma vaga exclusiva contribuirá para a organização do trânsito no local e facilitará o embarque e desembarque de usuários, proporcionando mais comodidade, segurança e eficiência no atendimento à população.</w:t>
            </w:r>
          </w:p>
          <w:p w14:paraId="460C78BB" w14:textId="77777777" w:rsidR="00F308BE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E07C15B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609FF">
        <w:rPr>
          <w:rFonts w:ascii="Courier New" w:eastAsia="Courier New" w:hAnsi="Courier New" w:cs="Courier New"/>
          <w:sz w:val="18"/>
          <w:szCs w:val="18"/>
        </w:rPr>
        <w:t>0</w:t>
      </w:r>
      <w:r w:rsidR="00FF40DB">
        <w:rPr>
          <w:rFonts w:ascii="Courier New" w:eastAsia="Courier New" w:hAnsi="Courier New" w:cs="Courier New"/>
          <w:sz w:val="18"/>
          <w:szCs w:val="18"/>
        </w:rPr>
        <w:t>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609FF">
        <w:rPr>
          <w:rFonts w:ascii="Courier New" w:eastAsia="Courier New" w:hAnsi="Courier New" w:cs="Courier New"/>
          <w:sz w:val="18"/>
          <w:szCs w:val="18"/>
        </w:rPr>
        <w:t>abril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8770EB5" w14:textId="77777777" w:rsidR="000926E1" w:rsidRDefault="000926E1">
      <w:pPr>
        <w:rPr>
          <w:rFonts w:ascii="Courier New" w:eastAsia="Courier New" w:hAnsi="Courier New" w:cs="Courier New"/>
          <w:sz w:val="22"/>
          <w:szCs w:val="22"/>
        </w:rPr>
      </w:pPr>
    </w:p>
    <w:p w14:paraId="712D7164" w14:textId="77777777" w:rsidR="000926E1" w:rsidRDefault="000926E1">
      <w:pPr>
        <w:rPr>
          <w:rFonts w:ascii="Courier New" w:eastAsia="Courier New" w:hAnsi="Courier New" w:cs="Courier New"/>
          <w:sz w:val="22"/>
          <w:szCs w:val="22"/>
        </w:rPr>
      </w:pPr>
    </w:p>
    <w:p w14:paraId="549D6ED7" w14:textId="77777777" w:rsidR="000926E1" w:rsidRDefault="000926E1">
      <w:pPr>
        <w:rPr>
          <w:rFonts w:ascii="Courier New" w:eastAsia="Courier New" w:hAnsi="Courier New" w:cs="Courier New"/>
          <w:sz w:val="22"/>
          <w:szCs w:val="22"/>
        </w:rPr>
      </w:pPr>
    </w:p>
    <w:p w14:paraId="696B839D" w14:textId="77777777" w:rsidR="000926E1" w:rsidRDefault="000926E1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0926E1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FD5C9" w14:textId="77777777" w:rsidR="005B6EAE" w:rsidRDefault="005B6EAE">
      <w:r>
        <w:separator/>
      </w:r>
    </w:p>
  </w:endnote>
  <w:endnote w:type="continuationSeparator" w:id="0">
    <w:p w14:paraId="75EA3875" w14:textId="77777777" w:rsidR="005B6EAE" w:rsidRDefault="005B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0926E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0926E1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0926E1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0926E1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D3855" w14:textId="77777777" w:rsidR="005B6EAE" w:rsidRDefault="005B6EAE">
      <w:r>
        <w:separator/>
      </w:r>
    </w:p>
  </w:footnote>
  <w:footnote w:type="continuationSeparator" w:id="0">
    <w:p w14:paraId="4A466458" w14:textId="77777777" w:rsidR="005B6EAE" w:rsidRDefault="005B6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706F2B0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5088434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27309B8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B15FCB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926E1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36CB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0AC1"/>
    <w:rsid w:val="00231543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669B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4364B"/>
    <w:rsid w:val="00452F32"/>
    <w:rsid w:val="0045739C"/>
    <w:rsid w:val="004609FF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02F4"/>
    <w:rsid w:val="0058584D"/>
    <w:rsid w:val="00595A36"/>
    <w:rsid w:val="005965AC"/>
    <w:rsid w:val="005A0622"/>
    <w:rsid w:val="005A721E"/>
    <w:rsid w:val="005A74CF"/>
    <w:rsid w:val="005B20E1"/>
    <w:rsid w:val="005B6EAE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45FB0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7874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405B2"/>
    <w:rsid w:val="009A5616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97C6A"/>
    <w:rsid w:val="00AA398B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56E4"/>
    <w:rsid w:val="00C6756D"/>
    <w:rsid w:val="00C71671"/>
    <w:rsid w:val="00C8120C"/>
    <w:rsid w:val="00CA4411"/>
    <w:rsid w:val="00CC5E21"/>
    <w:rsid w:val="00CC711C"/>
    <w:rsid w:val="00CE5082"/>
    <w:rsid w:val="00CE5684"/>
    <w:rsid w:val="00CF7247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12CC6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5C98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308BE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40DB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5</cp:revision>
  <cp:lastPrinted>2026-04-06T18:39:00Z</cp:lastPrinted>
  <dcterms:created xsi:type="dcterms:W3CDTF">2026-04-08T17:38:00Z</dcterms:created>
  <dcterms:modified xsi:type="dcterms:W3CDTF">2026-04-08T17:49:00Z</dcterms:modified>
</cp:coreProperties>
</file>