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A2266" w14:textId="77777777"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2A1AC6">
        <w:rPr>
          <w:b/>
          <w:bCs/>
          <w:iCs/>
          <w:lang w:eastAsia="ar-SA"/>
        </w:rPr>
        <w:t>29</w:t>
      </w:r>
      <w:r w:rsidR="00C67961" w:rsidRPr="001E6A20">
        <w:rPr>
          <w:b/>
          <w:bCs/>
          <w:iCs/>
          <w:lang w:eastAsia="ar-SA"/>
        </w:rPr>
        <w:t>/2022</w:t>
      </w:r>
    </w:p>
    <w:p w14:paraId="0ED66751" w14:textId="77777777"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14:paraId="5246541C" w14:textId="77777777"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814F88">
        <w:rPr>
          <w:b/>
          <w:i/>
        </w:rPr>
        <w:t>Aut</w:t>
      </w:r>
      <w:r w:rsidR="008F3FE4">
        <w:rPr>
          <w:b/>
          <w:i/>
        </w:rPr>
        <w:t xml:space="preserve">oriza a concessão de subvenção </w:t>
      </w:r>
      <w:r w:rsidR="00133C68">
        <w:rPr>
          <w:b/>
          <w:i/>
        </w:rPr>
        <w:t xml:space="preserve">social à Associação </w:t>
      </w:r>
      <w:proofErr w:type="spellStart"/>
      <w:r w:rsidR="00133C68">
        <w:rPr>
          <w:b/>
          <w:i/>
        </w:rPr>
        <w:t>Limaduartina</w:t>
      </w:r>
      <w:proofErr w:type="spellEnd"/>
      <w:r w:rsidR="00133C68">
        <w:rPr>
          <w:b/>
          <w:i/>
        </w:rPr>
        <w:t xml:space="preserve"> Amigos da Comunicação - ALAC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14:paraId="6F158D29" w14:textId="77777777"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14:paraId="28D559AE" w14:textId="77777777" w:rsidR="00814F88" w:rsidRPr="00296D3D" w:rsidRDefault="00814F88" w:rsidP="00133C68">
      <w:pPr>
        <w:pStyle w:val="Corpodetexto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>A Câmara Municipal de Lima Duarte, MG, nos limites constitucionais e com fundamento no inc. IV do art. 9º, art. 14 e art. 95, IX, todos da Lei Orgânica, aprova e a Prefeita sanciona a seguinte lei.</w:t>
      </w:r>
    </w:p>
    <w:p w14:paraId="1BDE1E63" w14:textId="77777777"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14:paraId="33407BF4" w14:textId="77777777" w:rsidR="00814F88" w:rsidRPr="00296D3D" w:rsidRDefault="00814F88" w:rsidP="00133C68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D25A64">
        <w:rPr>
          <w:color w:val="000000" w:themeColor="text1"/>
          <w:szCs w:val="24"/>
        </w:rPr>
        <w:t>Fica a</w:t>
      </w:r>
      <w:r w:rsidRPr="00296D3D">
        <w:rPr>
          <w:color w:val="000000" w:themeColor="text1"/>
          <w:szCs w:val="24"/>
        </w:rPr>
        <w:t xml:space="preserve"> Chefe do Pode</w:t>
      </w:r>
      <w:r w:rsidR="00D25A64">
        <w:rPr>
          <w:color w:val="000000" w:themeColor="text1"/>
          <w:szCs w:val="24"/>
        </w:rPr>
        <w:t>r Executivo Municipal autorizada</w:t>
      </w:r>
      <w:r w:rsidR="008F3FE4" w:rsidRPr="00296D3D">
        <w:rPr>
          <w:color w:val="000000" w:themeColor="text1"/>
          <w:szCs w:val="24"/>
        </w:rPr>
        <w:t xml:space="preserve"> a conceder subvenções sociais</w:t>
      </w:r>
      <w:r w:rsidRPr="00296D3D">
        <w:rPr>
          <w:color w:val="000000" w:themeColor="text1"/>
          <w:szCs w:val="24"/>
        </w:rPr>
        <w:t xml:space="preserve">, </w:t>
      </w:r>
      <w:r w:rsidR="00133C68">
        <w:rPr>
          <w:color w:val="000000" w:themeColor="text1"/>
          <w:szCs w:val="24"/>
        </w:rPr>
        <w:t xml:space="preserve">a Associação </w:t>
      </w:r>
      <w:proofErr w:type="spellStart"/>
      <w:r w:rsidR="00133C68">
        <w:rPr>
          <w:color w:val="000000" w:themeColor="text1"/>
          <w:szCs w:val="24"/>
        </w:rPr>
        <w:t>Limaduartina</w:t>
      </w:r>
      <w:proofErr w:type="spellEnd"/>
      <w:r w:rsidR="00133C68">
        <w:rPr>
          <w:color w:val="000000" w:themeColor="text1"/>
          <w:szCs w:val="24"/>
        </w:rPr>
        <w:t xml:space="preserve"> Amigos da Comunicação - ALAC, CNPJ n° </w:t>
      </w:r>
      <w:r w:rsidR="00133C68" w:rsidRPr="00133C68">
        <w:rPr>
          <w:color w:val="000000" w:themeColor="text1"/>
          <w:szCs w:val="24"/>
        </w:rPr>
        <w:t>08.902.101/0001-60</w:t>
      </w:r>
      <w:r w:rsidR="00133C68">
        <w:rPr>
          <w:color w:val="000000" w:themeColor="text1"/>
          <w:szCs w:val="24"/>
        </w:rPr>
        <w:t xml:space="preserve">, no valor de R$ 10.000,00 (dez mil reais). </w:t>
      </w:r>
    </w:p>
    <w:p w14:paraId="4BE01E20" w14:textId="77777777" w:rsidR="00814F88" w:rsidRDefault="00814F88" w:rsidP="00814F88">
      <w:pPr>
        <w:pStyle w:val="Corpodetexto"/>
        <w:spacing w:before="228"/>
        <w:ind w:right="110"/>
        <w:rPr>
          <w:color w:val="000000" w:themeColor="text1"/>
          <w:szCs w:val="24"/>
          <w:lang w:val="pt-PT" w:eastAsia="en-US"/>
        </w:rPr>
      </w:pPr>
      <w:r>
        <w:rPr>
          <w:b/>
          <w:bCs/>
          <w:color w:val="000000" w:themeColor="text1"/>
        </w:rPr>
        <w:t xml:space="preserve">Art. 2º </w:t>
      </w:r>
      <w:r w:rsidR="00133C68">
        <w:rPr>
          <w:color w:val="000000" w:themeColor="text1"/>
        </w:rPr>
        <w:t>A sub</w:t>
      </w:r>
      <w:r w:rsidR="00640315">
        <w:rPr>
          <w:color w:val="000000" w:themeColor="text1"/>
        </w:rPr>
        <w:t>venção social será concedida à e</w:t>
      </w:r>
      <w:r w:rsidR="00133C68">
        <w:rPr>
          <w:color w:val="000000" w:themeColor="text1"/>
        </w:rPr>
        <w:t>ntidade</w:t>
      </w:r>
      <w:r w:rsidR="00640315">
        <w:rPr>
          <w:color w:val="000000" w:themeColor="text1"/>
        </w:rPr>
        <w:t xml:space="preserve"> mencionada</w:t>
      </w:r>
      <w:r>
        <w:rPr>
          <w:color w:val="000000" w:themeColor="text1"/>
        </w:rPr>
        <w:t xml:space="preserve"> no art. 1º desta lei para a execução das suas atividades conforme Termo de Convênio celebrado, desde que esteja legalmente constituída e, na época da efetiva concessão do benefício, possua o título de utilidade pública.</w:t>
      </w:r>
    </w:p>
    <w:p w14:paraId="6FF08D56" w14:textId="77777777" w:rsidR="00814F88" w:rsidRDefault="00814F88" w:rsidP="00814F88">
      <w:pPr>
        <w:pStyle w:val="Corpodetexto"/>
        <w:rPr>
          <w:color w:val="000000" w:themeColor="text1"/>
        </w:rPr>
      </w:pPr>
    </w:p>
    <w:p w14:paraId="7A6B02AA" w14:textId="77777777" w:rsidR="00814F88" w:rsidRDefault="00814F88" w:rsidP="00814F88">
      <w:pPr>
        <w:pStyle w:val="Corpodetexto"/>
        <w:ind w:right="112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Art. 3º </w:t>
      </w:r>
      <w:r>
        <w:rPr>
          <w:color w:val="000000" w:themeColor="text1"/>
        </w:rPr>
        <w:t>Os recursos previstos nesta lei serão liberados conforme o estabelecido em plano de trabalho constante do Termo de Convê</w:t>
      </w:r>
      <w:r w:rsidR="00640315">
        <w:rPr>
          <w:color w:val="000000" w:themeColor="text1"/>
        </w:rPr>
        <w:t>nio celebrado e de acordo com a disponibilidade</w:t>
      </w:r>
      <w:r>
        <w:rPr>
          <w:color w:val="000000" w:themeColor="text1"/>
        </w:rPr>
        <w:t xml:space="preserve"> finan</w:t>
      </w:r>
      <w:r w:rsidR="00640315">
        <w:rPr>
          <w:color w:val="000000" w:themeColor="text1"/>
        </w:rPr>
        <w:t>ceira</w:t>
      </w:r>
      <w:r>
        <w:rPr>
          <w:color w:val="000000" w:themeColor="text1"/>
        </w:rPr>
        <w:t>.</w:t>
      </w:r>
    </w:p>
    <w:p w14:paraId="76523FA5" w14:textId="77777777" w:rsidR="00814F88" w:rsidRDefault="00814F88" w:rsidP="00814F88">
      <w:pPr>
        <w:pStyle w:val="Corpodetexto"/>
        <w:ind w:right="112"/>
        <w:rPr>
          <w:color w:val="000000" w:themeColor="text1"/>
        </w:rPr>
      </w:pPr>
    </w:p>
    <w:p w14:paraId="4C60A1F0" w14:textId="77777777" w:rsidR="00814F88" w:rsidRDefault="00A67A81" w:rsidP="00814F88">
      <w:pPr>
        <w:pStyle w:val="Corpodetexto"/>
        <w:ind w:right="112"/>
        <w:rPr>
          <w:color w:val="000000" w:themeColor="text1"/>
        </w:rPr>
      </w:pPr>
      <w:r>
        <w:rPr>
          <w:b/>
          <w:bCs/>
          <w:color w:val="000000" w:themeColor="text1"/>
        </w:rPr>
        <w:t>§1º</w:t>
      </w:r>
      <w:r w:rsidR="00814F88">
        <w:rPr>
          <w:color w:val="000000" w:themeColor="text1"/>
        </w:rPr>
        <w:t xml:space="preserve"> Após assinatura, o termo de convênio disposto no </w:t>
      </w:r>
      <w:r w:rsidR="00814F88">
        <w:rPr>
          <w:i/>
          <w:iCs/>
          <w:color w:val="000000" w:themeColor="text1"/>
        </w:rPr>
        <w:t xml:space="preserve">caput </w:t>
      </w:r>
      <w:r w:rsidR="00814F88">
        <w:rPr>
          <w:color w:val="000000" w:themeColor="text1"/>
        </w:rPr>
        <w:t>deverá ser encaminhado à Câmara Municipal, no prazo de 10 (dez) dias úteis, para conhecimento.</w:t>
      </w:r>
    </w:p>
    <w:p w14:paraId="32315DEA" w14:textId="77777777" w:rsidR="00A67A81" w:rsidRDefault="00A67A81" w:rsidP="00814F88">
      <w:pPr>
        <w:pStyle w:val="Corpodetexto"/>
        <w:ind w:right="112"/>
        <w:rPr>
          <w:color w:val="000000" w:themeColor="text1"/>
        </w:rPr>
      </w:pPr>
    </w:p>
    <w:p w14:paraId="2AEC98CD" w14:textId="77777777" w:rsidR="00A67A81" w:rsidRDefault="00A67A81" w:rsidP="001331C6">
      <w:pPr>
        <w:jc w:val="both"/>
      </w:pPr>
      <w:r w:rsidRPr="00E43FE0">
        <w:rPr>
          <w:b/>
          <w:color w:val="000000" w:themeColor="text1"/>
        </w:rPr>
        <w:t>§2º</w:t>
      </w:r>
      <w:r w:rsidR="00E43FE0">
        <w:rPr>
          <w:color w:val="000000" w:themeColor="text1"/>
        </w:rPr>
        <w:t xml:space="preserve"> </w:t>
      </w:r>
      <w:r>
        <w:t>São parte integrante desta lei os seguintes anexos:</w:t>
      </w:r>
    </w:p>
    <w:p w14:paraId="51AEAC31" w14:textId="77777777" w:rsidR="00A67A81" w:rsidRDefault="00640315" w:rsidP="00A67A81">
      <w:pPr>
        <w:jc w:val="both"/>
      </w:pPr>
      <w:r>
        <w:t>I - Minuta do convênio</w:t>
      </w:r>
      <w:r w:rsidR="00A67A81">
        <w:t>;</w:t>
      </w:r>
    </w:p>
    <w:p w14:paraId="3510A4B9" w14:textId="77777777" w:rsidR="00A67A81" w:rsidRDefault="00A67A81" w:rsidP="00A67A81">
      <w:pPr>
        <w:jc w:val="both"/>
      </w:pPr>
      <w:r>
        <w:t>II - Plano de trabalho;</w:t>
      </w:r>
    </w:p>
    <w:p w14:paraId="5A8C2DA3" w14:textId="77777777" w:rsidR="00A67A81" w:rsidRDefault="00A67A81" w:rsidP="00A67A81">
      <w:pPr>
        <w:jc w:val="both"/>
      </w:pPr>
      <w:r>
        <w:t xml:space="preserve">III </w:t>
      </w:r>
      <w:r w:rsidR="00E43FE0">
        <w:t>- Cronograma de Desembolso</w:t>
      </w:r>
      <w:r>
        <w:t>;</w:t>
      </w:r>
    </w:p>
    <w:p w14:paraId="4EBFBDA6" w14:textId="77777777" w:rsidR="00A67A81" w:rsidRDefault="00E43FE0" w:rsidP="00A67A81">
      <w:pPr>
        <w:pStyle w:val="Corpodetexto"/>
        <w:ind w:right="112"/>
        <w:rPr>
          <w:color w:val="000000" w:themeColor="text1"/>
        </w:rPr>
      </w:pPr>
      <w:r>
        <w:rPr>
          <w:szCs w:val="24"/>
        </w:rPr>
        <w:t xml:space="preserve">IV - </w:t>
      </w:r>
      <w:r w:rsidR="00A67A81">
        <w:rPr>
          <w:szCs w:val="24"/>
        </w:rPr>
        <w:t>Relação de pagamento</w:t>
      </w:r>
      <w:r>
        <w:rPr>
          <w:szCs w:val="24"/>
        </w:rPr>
        <w:t>.</w:t>
      </w:r>
    </w:p>
    <w:p w14:paraId="2CDB77AD" w14:textId="77777777" w:rsidR="00814F88" w:rsidRDefault="00814F88" w:rsidP="00814F88">
      <w:pPr>
        <w:pStyle w:val="Corpodetexto"/>
        <w:rPr>
          <w:color w:val="000000" w:themeColor="text1"/>
        </w:rPr>
      </w:pPr>
    </w:p>
    <w:p w14:paraId="7A8AF0AD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Art. 4º </w:t>
      </w:r>
      <w:r w:rsidR="00640315">
        <w:rPr>
          <w:color w:val="000000" w:themeColor="text1"/>
        </w:rPr>
        <w:t>Fica a Entidade contemplada</w:t>
      </w:r>
      <w:r w:rsidR="00B827F1">
        <w:rPr>
          <w:color w:val="000000" w:themeColor="text1"/>
        </w:rPr>
        <w:t xml:space="preserve"> pelo Município com subvenção social obrigada a prestar</w:t>
      </w:r>
      <w:r>
        <w:rPr>
          <w:color w:val="000000" w:themeColor="text1"/>
        </w:rPr>
        <w:t xml:space="preserve"> contas da aplicação dos recursos recebidos ao Poder Executivo e Legislativo Municipal até o dia 30 (trinta) de março do ano subsequente ao do recebimento da subvenção.</w:t>
      </w:r>
    </w:p>
    <w:p w14:paraId="3F400BF7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</w:p>
    <w:p w14:paraId="1717EAF5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§ 1º </w:t>
      </w:r>
      <w:r>
        <w:rPr>
          <w:color w:val="000000" w:themeColor="text1"/>
        </w:rPr>
        <w:t>A prestação de contas estabelecida no caput deverá ser apresentada na forma estabelecida no termo de convênio e mediante relatório sucinto por meio de planilha de gastos, especificando no mínimo:</w:t>
      </w:r>
    </w:p>
    <w:p w14:paraId="0B9D85E2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 - o nome da pessoa física ou jurídica recebedora de valores</w:t>
      </w:r>
    </w:p>
    <w:p w14:paraId="3525F084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advindos da subvenção prevista nesta lei;</w:t>
      </w:r>
    </w:p>
    <w:p w14:paraId="0B88C163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II - o material adquirido ou serviço prestado;</w:t>
      </w:r>
    </w:p>
    <w:p w14:paraId="186FA6BE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III - o valor pago;</w:t>
      </w:r>
    </w:p>
    <w:p w14:paraId="0E5C8E35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IV - a data de pagamento;</w:t>
      </w:r>
    </w:p>
    <w:p w14:paraId="0FC8502A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color w:val="000000" w:themeColor="text1"/>
        </w:rPr>
        <w:t>V - o número da nota fiscal, da nota de pagamento ou do recibo</w:t>
      </w:r>
      <w:r w:rsidR="00E43FE0">
        <w:rPr>
          <w:color w:val="000000" w:themeColor="text1"/>
        </w:rPr>
        <w:t xml:space="preserve"> </w:t>
      </w:r>
      <w:r>
        <w:rPr>
          <w:color w:val="000000" w:themeColor="text1"/>
        </w:rPr>
        <w:t>de pagamento de autônomo.</w:t>
      </w:r>
    </w:p>
    <w:p w14:paraId="12B8049F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</w:p>
    <w:p w14:paraId="3896056E" w14:textId="77777777" w:rsidR="00814F88" w:rsidRDefault="00814F88" w:rsidP="00814F88">
      <w:pPr>
        <w:pStyle w:val="Corpodetexto"/>
        <w:ind w:right="113"/>
        <w:rPr>
          <w:color w:val="000000" w:themeColor="text1"/>
        </w:rPr>
      </w:pPr>
      <w:r>
        <w:rPr>
          <w:b/>
          <w:bCs/>
          <w:color w:val="000000" w:themeColor="text1"/>
        </w:rPr>
        <w:lastRenderedPageBreak/>
        <w:t>§ 2º</w:t>
      </w:r>
      <w:r>
        <w:rPr>
          <w:color w:val="000000" w:themeColor="text1"/>
        </w:rPr>
        <w:t xml:space="preserve"> A entidade a ser beneficiada com a subvenção social prevista nesta lei não poderá utilizá-la para pagamento de juros e/ou multas.</w:t>
      </w:r>
    </w:p>
    <w:p w14:paraId="6E5B133E" w14:textId="77777777" w:rsidR="00814F88" w:rsidRDefault="00814F88" w:rsidP="00814F88">
      <w:pPr>
        <w:pStyle w:val="Corpodetexto"/>
        <w:rPr>
          <w:color w:val="000000" w:themeColor="text1"/>
        </w:rPr>
      </w:pPr>
    </w:p>
    <w:p w14:paraId="36FE19E6" w14:textId="77777777" w:rsidR="00814F88" w:rsidRDefault="00814F88" w:rsidP="00814F88">
      <w:pPr>
        <w:pStyle w:val="Corpodetexto"/>
        <w:ind w:right="114"/>
        <w:rPr>
          <w:color w:val="000000" w:themeColor="text1"/>
        </w:rPr>
      </w:pPr>
      <w:r>
        <w:rPr>
          <w:b/>
          <w:bCs/>
          <w:color w:val="000000" w:themeColor="text1"/>
        </w:rPr>
        <w:t>§ 3º</w:t>
      </w:r>
      <w:r w:rsidR="00640315">
        <w:rPr>
          <w:color w:val="000000" w:themeColor="text1"/>
        </w:rPr>
        <w:t xml:space="preserve"> A Entidade</w:t>
      </w:r>
      <w:r>
        <w:rPr>
          <w:color w:val="000000" w:themeColor="text1"/>
        </w:rPr>
        <w:t xml:space="preserve"> que não tiverem suas contas aprovadas pelo Pode</w:t>
      </w:r>
      <w:r w:rsidR="00640315">
        <w:rPr>
          <w:color w:val="000000" w:themeColor="text1"/>
        </w:rPr>
        <w:t>r Executivo ou que não prestar contas não poderá ser contemplada com novas subvenções e deverá</w:t>
      </w:r>
      <w:r>
        <w:rPr>
          <w:color w:val="000000" w:themeColor="text1"/>
        </w:rPr>
        <w:t xml:space="preserve"> </w:t>
      </w:r>
      <w:r w:rsidR="00640315">
        <w:rPr>
          <w:color w:val="000000" w:themeColor="text1"/>
        </w:rPr>
        <w:t>ressarcir aos cofres públicos o valor anteriormente recebido</w:t>
      </w:r>
      <w:r>
        <w:rPr>
          <w:color w:val="000000" w:themeColor="text1"/>
        </w:rPr>
        <w:t>.</w:t>
      </w:r>
    </w:p>
    <w:p w14:paraId="4D346771" w14:textId="77777777" w:rsidR="00814F88" w:rsidRDefault="00814F88" w:rsidP="00814F88">
      <w:pPr>
        <w:pStyle w:val="Corpodetexto"/>
        <w:spacing w:before="1"/>
        <w:rPr>
          <w:color w:val="000000" w:themeColor="text1"/>
        </w:rPr>
      </w:pPr>
    </w:p>
    <w:p w14:paraId="6E71408D" w14:textId="77777777" w:rsidR="00814F88" w:rsidRDefault="00814F88" w:rsidP="005A012D">
      <w:pPr>
        <w:pStyle w:val="Corpodetexto"/>
        <w:ind w:right="111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Art. 5º </w:t>
      </w:r>
      <w:r>
        <w:rPr>
          <w:color w:val="000000" w:themeColor="text1"/>
        </w:rPr>
        <w:t>As despesas decorrentes desta lei correrão por conta de dotações orçamentárias próprias consignadas no Orçamento Municipal.</w:t>
      </w:r>
    </w:p>
    <w:p w14:paraId="09C64DA6" w14:textId="77777777" w:rsidR="005A012D" w:rsidRDefault="005A012D" w:rsidP="005A012D">
      <w:pPr>
        <w:pStyle w:val="Corpodetexto"/>
        <w:ind w:right="111"/>
        <w:rPr>
          <w:color w:val="000000" w:themeColor="text1"/>
        </w:rPr>
      </w:pPr>
    </w:p>
    <w:p w14:paraId="179D867D" w14:textId="77777777" w:rsidR="001902E7" w:rsidRDefault="00814F88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Art. 6º </w:t>
      </w:r>
      <w:r w:rsidR="003B1DFD">
        <w:rPr>
          <w:color w:val="000000" w:themeColor="text1"/>
        </w:rPr>
        <w:t>Esta lei entra em vigor na data de sua publicação</w:t>
      </w:r>
      <w:r>
        <w:rPr>
          <w:color w:val="000000" w:themeColor="text1"/>
        </w:rPr>
        <w:t>.</w:t>
      </w:r>
    </w:p>
    <w:p w14:paraId="113D3132" w14:textId="77777777" w:rsidR="001902E7" w:rsidRDefault="001902E7" w:rsidP="001902E7">
      <w:pPr>
        <w:pStyle w:val="Corpodetexto"/>
        <w:rPr>
          <w:color w:val="000000" w:themeColor="text1"/>
        </w:rPr>
      </w:pPr>
    </w:p>
    <w:p w14:paraId="7394FF16" w14:textId="77777777" w:rsidR="001902E7" w:rsidRDefault="001902E7" w:rsidP="001902E7">
      <w:pPr>
        <w:pStyle w:val="Corpodetexto"/>
        <w:rPr>
          <w:color w:val="000000" w:themeColor="text1"/>
        </w:rPr>
      </w:pPr>
    </w:p>
    <w:p w14:paraId="360AEA7A" w14:textId="77777777"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640315">
        <w:rPr>
          <w:color w:val="000000" w:themeColor="text1"/>
        </w:rPr>
        <w:t>05 de agosto</w:t>
      </w:r>
      <w:r w:rsidR="003B1DFD">
        <w:rPr>
          <w:color w:val="000000" w:themeColor="text1"/>
        </w:rPr>
        <w:t xml:space="preserve"> de 2022</w:t>
      </w:r>
      <w:r>
        <w:rPr>
          <w:color w:val="000000" w:themeColor="text1"/>
        </w:rPr>
        <w:t>.</w:t>
      </w:r>
    </w:p>
    <w:p w14:paraId="5BD20AFB" w14:textId="77777777" w:rsidR="00814F88" w:rsidRDefault="00814F88" w:rsidP="00814F88">
      <w:pPr>
        <w:pStyle w:val="Corpodetexto"/>
        <w:ind w:left="679"/>
        <w:rPr>
          <w:color w:val="000000" w:themeColor="text1"/>
        </w:rPr>
      </w:pPr>
    </w:p>
    <w:p w14:paraId="23FC3606" w14:textId="77777777"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14:paraId="1DB13ACE" w14:textId="77777777" w:rsidR="00814F88" w:rsidRPr="001902E7" w:rsidRDefault="001902E7" w:rsidP="00814F88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14:paraId="3329B446" w14:textId="77777777" w:rsidR="00814F88" w:rsidRDefault="00814F88" w:rsidP="00814F88">
      <w:pPr>
        <w:rPr>
          <w:color w:val="000000" w:themeColor="text1"/>
        </w:rPr>
      </w:pPr>
      <w:r>
        <w:rPr>
          <w:color w:val="000000" w:themeColor="text1"/>
        </w:rPr>
        <w:br/>
      </w:r>
    </w:p>
    <w:p w14:paraId="61F5A730" w14:textId="77777777" w:rsidR="00814F88" w:rsidRDefault="00814F88" w:rsidP="00814F88">
      <w:pPr>
        <w:rPr>
          <w:color w:val="000000" w:themeColor="text1"/>
        </w:rPr>
      </w:pPr>
    </w:p>
    <w:p w14:paraId="281BBA66" w14:textId="77777777" w:rsidR="0070588B" w:rsidRDefault="0070588B" w:rsidP="00B276A4">
      <w:pPr>
        <w:pStyle w:val="Corpodetexto"/>
        <w:jc w:val="center"/>
        <w:rPr>
          <w:b/>
          <w:szCs w:val="24"/>
        </w:rPr>
      </w:pPr>
    </w:p>
    <w:p w14:paraId="4ACAAC5A" w14:textId="77777777" w:rsidR="00C67D44" w:rsidRDefault="00C67D44" w:rsidP="008464E2">
      <w:pPr>
        <w:pStyle w:val="Corpodetexto"/>
        <w:rPr>
          <w:b/>
          <w:szCs w:val="24"/>
        </w:rPr>
      </w:pPr>
    </w:p>
    <w:p w14:paraId="5C42D59B" w14:textId="77777777" w:rsidR="009A3695" w:rsidRDefault="009A3695" w:rsidP="008464E2">
      <w:pPr>
        <w:pStyle w:val="Corpodetexto"/>
        <w:rPr>
          <w:b/>
          <w:szCs w:val="24"/>
        </w:rPr>
      </w:pPr>
    </w:p>
    <w:p w14:paraId="0B097E24" w14:textId="77777777" w:rsidR="009A3695" w:rsidRDefault="009A3695" w:rsidP="008464E2">
      <w:pPr>
        <w:pStyle w:val="Corpodetexto"/>
        <w:rPr>
          <w:b/>
          <w:szCs w:val="24"/>
        </w:rPr>
      </w:pPr>
    </w:p>
    <w:p w14:paraId="0638F4F6" w14:textId="77777777" w:rsidR="009A3695" w:rsidRDefault="009A3695" w:rsidP="008464E2">
      <w:pPr>
        <w:pStyle w:val="Corpodetexto"/>
        <w:rPr>
          <w:b/>
          <w:szCs w:val="24"/>
        </w:rPr>
      </w:pPr>
    </w:p>
    <w:p w14:paraId="521A3897" w14:textId="77777777" w:rsidR="009A3695" w:rsidRDefault="009A3695" w:rsidP="008464E2">
      <w:pPr>
        <w:pStyle w:val="Corpodetexto"/>
        <w:rPr>
          <w:b/>
          <w:szCs w:val="24"/>
        </w:rPr>
      </w:pPr>
    </w:p>
    <w:p w14:paraId="52F9CDAC" w14:textId="77777777" w:rsidR="009A3695" w:rsidRDefault="009A3695" w:rsidP="008464E2">
      <w:pPr>
        <w:pStyle w:val="Corpodetexto"/>
        <w:rPr>
          <w:b/>
          <w:szCs w:val="24"/>
        </w:rPr>
      </w:pPr>
    </w:p>
    <w:p w14:paraId="54543100" w14:textId="77777777" w:rsidR="009A3695" w:rsidRDefault="009A3695" w:rsidP="008464E2">
      <w:pPr>
        <w:pStyle w:val="Corpodetexto"/>
        <w:rPr>
          <w:b/>
          <w:szCs w:val="24"/>
        </w:rPr>
      </w:pPr>
    </w:p>
    <w:p w14:paraId="3CE8ADF5" w14:textId="77777777" w:rsidR="00814F88" w:rsidRDefault="00814F88" w:rsidP="008464E2">
      <w:pPr>
        <w:pStyle w:val="Corpodetexto"/>
        <w:rPr>
          <w:b/>
          <w:szCs w:val="24"/>
        </w:rPr>
      </w:pPr>
    </w:p>
    <w:p w14:paraId="45666B7E" w14:textId="77777777" w:rsidR="00814F88" w:rsidRDefault="00814F88" w:rsidP="008464E2">
      <w:pPr>
        <w:pStyle w:val="Corpodetexto"/>
        <w:rPr>
          <w:b/>
          <w:szCs w:val="24"/>
        </w:rPr>
      </w:pPr>
    </w:p>
    <w:p w14:paraId="0536924D" w14:textId="77777777" w:rsidR="00814F88" w:rsidRDefault="00814F88" w:rsidP="008464E2">
      <w:pPr>
        <w:pStyle w:val="Corpodetexto"/>
        <w:rPr>
          <w:b/>
          <w:szCs w:val="24"/>
        </w:rPr>
      </w:pPr>
    </w:p>
    <w:p w14:paraId="19973911" w14:textId="77777777" w:rsidR="00814F88" w:rsidRDefault="00814F88" w:rsidP="008464E2">
      <w:pPr>
        <w:pStyle w:val="Corpodetexto"/>
        <w:rPr>
          <w:b/>
          <w:szCs w:val="24"/>
        </w:rPr>
      </w:pPr>
    </w:p>
    <w:p w14:paraId="5974F147" w14:textId="77777777" w:rsidR="00814F88" w:rsidRDefault="00814F88" w:rsidP="008464E2">
      <w:pPr>
        <w:pStyle w:val="Corpodetexto"/>
        <w:rPr>
          <w:b/>
          <w:szCs w:val="24"/>
        </w:rPr>
      </w:pPr>
    </w:p>
    <w:p w14:paraId="76592228" w14:textId="77777777" w:rsidR="00814F88" w:rsidRDefault="00814F88" w:rsidP="008464E2">
      <w:pPr>
        <w:pStyle w:val="Corpodetexto"/>
        <w:rPr>
          <w:b/>
          <w:szCs w:val="24"/>
        </w:rPr>
      </w:pPr>
    </w:p>
    <w:p w14:paraId="548051EA" w14:textId="77777777" w:rsidR="001902E7" w:rsidRDefault="001902E7" w:rsidP="008464E2">
      <w:pPr>
        <w:pStyle w:val="Corpodetexto"/>
        <w:rPr>
          <w:b/>
          <w:szCs w:val="24"/>
        </w:rPr>
      </w:pPr>
    </w:p>
    <w:p w14:paraId="59D361BC" w14:textId="77777777" w:rsidR="001902E7" w:rsidRDefault="001902E7" w:rsidP="008464E2">
      <w:pPr>
        <w:pStyle w:val="Corpodetexto"/>
        <w:rPr>
          <w:b/>
          <w:szCs w:val="24"/>
        </w:rPr>
      </w:pPr>
    </w:p>
    <w:p w14:paraId="1D59606F" w14:textId="77777777" w:rsidR="001902E7" w:rsidRDefault="001902E7" w:rsidP="008464E2">
      <w:pPr>
        <w:pStyle w:val="Corpodetexto"/>
        <w:rPr>
          <w:b/>
          <w:szCs w:val="24"/>
        </w:rPr>
      </w:pPr>
    </w:p>
    <w:p w14:paraId="08D554D3" w14:textId="77777777" w:rsidR="001902E7" w:rsidRDefault="001902E7" w:rsidP="008464E2">
      <w:pPr>
        <w:pStyle w:val="Corpodetexto"/>
        <w:rPr>
          <w:b/>
          <w:szCs w:val="24"/>
        </w:rPr>
      </w:pPr>
    </w:p>
    <w:p w14:paraId="7B23D59A" w14:textId="77777777" w:rsidR="00133C68" w:rsidRDefault="00133C68" w:rsidP="008464E2">
      <w:pPr>
        <w:pStyle w:val="Corpodetexto"/>
        <w:rPr>
          <w:b/>
          <w:szCs w:val="24"/>
        </w:rPr>
      </w:pPr>
    </w:p>
    <w:p w14:paraId="28C66291" w14:textId="77777777" w:rsidR="00133C68" w:rsidRDefault="00133C68" w:rsidP="008464E2">
      <w:pPr>
        <w:pStyle w:val="Corpodetexto"/>
        <w:rPr>
          <w:b/>
          <w:szCs w:val="24"/>
        </w:rPr>
      </w:pPr>
    </w:p>
    <w:p w14:paraId="5DC0249F" w14:textId="77777777" w:rsidR="00133C68" w:rsidRDefault="00133C68" w:rsidP="008464E2">
      <w:pPr>
        <w:pStyle w:val="Corpodetexto"/>
        <w:rPr>
          <w:b/>
          <w:szCs w:val="24"/>
        </w:rPr>
      </w:pPr>
    </w:p>
    <w:p w14:paraId="2F49E0B3" w14:textId="77777777" w:rsidR="00133C68" w:rsidRDefault="00133C68" w:rsidP="008464E2">
      <w:pPr>
        <w:pStyle w:val="Corpodetexto"/>
        <w:rPr>
          <w:b/>
          <w:szCs w:val="24"/>
        </w:rPr>
      </w:pPr>
    </w:p>
    <w:p w14:paraId="403DECF2" w14:textId="77777777" w:rsidR="00133C68" w:rsidRDefault="00133C68" w:rsidP="008464E2">
      <w:pPr>
        <w:pStyle w:val="Corpodetexto"/>
        <w:rPr>
          <w:b/>
          <w:szCs w:val="24"/>
        </w:rPr>
      </w:pPr>
    </w:p>
    <w:p w14:paraId="22B7E96A" w14:textId="77777777" w:rsidR="00133C68" w:rsidRDefault="00133C68" w:rsidP="008464E2">
      <w:pPr>
        <w:pStyle w:val="Corpodetexto"/>
        <w:rPr>
          <w:b/>
          <w:szCs w:val="24"/>
        </w:rPr>
      </w:pPr>
    </w:p>
    <w:p w14:paraId="048257C3" w14:textId="77777777" w:rsidR="00133C68" w:rsidRDefault="00133C68" w:rsidP="008464E2">
      <w:pPr>
        <w:pStyle w:val="Corpodetexto"/>
        <w:rPr>
          <w:b/>
          <w:szCs w:val="24"/>
        </w:rPr>
      </w:pPr>
    </w:p>
    <w:p w14:paraId="176D758F" w14:textId="77777777" w:rsidR="00133C68" w:rsidRDefault="00133C68" w:rsidP="008464E2">
      <w:pPr>
        <w:pStyle w:val="Corpodetexto"/>
        <w:rPr>
          <w:b/>
          <w:szCs w:val="24"/>
        </w:rPr>
      </w:pPr>
    </w:p>
    <w:p w14:paraId="5D43BEBF" w14:textId="77777777" w:rsidR="00133C68" w:rsidRDefault="00133C68" w:rsidP="008464E2">
      <w:pPr>
        <w:pStyle w:val="Corpodetexto"/>
        <w:rPr>
          <w:b/>
          <w:szCs w:val="24"/>
        </w:rPr>
      </w:pPr>
    </w:p>
    <w:p w14:paraId="0AF99063" w14:textId="77777777" w:rsidR="00133C68" w:rsidRDefault="00133C68" w:rsidP="008464E2">
      <w:pPr>
        <w:pStyle w:val="Corpodetexto"/>
        <w:rPr>
          <w:b/>
          <w:szCs w:val="24"/>
        </w:rPr>
      </w:pPr>
    </w:p>
    <w:p w14:paraId="2324E821" w14:textId="77777777" w:rsidR="00133C68" w:rsidRDefault="00133C68" w:rsidP="008464E2">
      <w:pPr>
        <w:pStyle w:val="Corpodetexto"/>
        <w:rPr>
          <w:b/>
          <w:szCs w:val="24"/>
        </w:rPr>
      </w:pPr>
      <w:bookmarkStart w:id="0" w:name="_GoBack"/>
      <w:bookmarkEnd w:id="0"/>
    </w:p>
    <w:sectPr w:rsidR="00133C68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4487E9" w14:textId="77777777" w:rsidR="001F0100" w:rsidRDefault="001F0100" w:rsidP="00170DB4">
      <w:r>
        <w:separator/>
      </w:r>
    </w:p>
  </w:endnote>
  <w:endnote w:type="continuationSeparator" w:id="0">
    <w:p w14:paraId="3154FF56" w14:textId="77777777" w:rsidR="001F0100" w:rsidRDefault="001F0100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4882073"/>
      <w:docPartObj>
        <w:docPartGallery w:val="Page Numbers (Bottom of Page)"/>
        <w:docPartUnique/>
      </w:docPartObj>
    </w:sdtPr>
    <w:sdtEndPr/>
    <w:sdtContent>
      <w:p w14:paraId="7DC2B9EC" w14:textId="77777777" w:rsidR="00640315" w:rsidRDefault="00640315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25A64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2639749" w14:textId="77777777" w:rsidR="00640315" w:rsidRDefault="006403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4D27AC" w14:textId="77777777" w:rsidR="001F0100" w:rsidRDefault="001F0100" w:rsidP="00170DB4">
      <w:r>
        <w:separator/>
      </w:r>
    </w:p>
  </w:footnote>
  <w:footnote w:type="continuationSeparator" w:id="0">
    <w:p w14:paraId="43744C87" w14:textId="77777777" w:rsidR="001F0100" w:rsidRDefault="001F0100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C2D0B" w14:textId="77777777" w:rsidR="00640315" w:rsidRPr="000F217E" w:rsidRDefault="00640315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5B1A9AF2" wp14:editId="26B7172C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4BB8F322" w14:textId="77777777" w:rsidR="00640315" w:rsidRPr="000F217E" w:rsidRDefault="00640315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11544E06" w14:textId="77777777" w:rsidR="00640315" w:rsidRPr="000F217E" w:rsidRDefault="00640315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14:paraId="6A41FA85" w14:textId="77777777" w:rsidR="00640315" w:rsidRDefault="006403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289B"/>
    <w:rsid w:val="000214E6"/>
    <w:rsid w:val="00031E55"/>
    <w:rsid w:val="00055B58"/>
    <w:rsid w:val="00065337"/>
    <w:rsid w:val="00070B00"/>
    <w:rsid w:val="00077413"/>
    <w:rsid w:val="00087ABA"/>
    <w:rsid w:val="00094151"/>
    <w:rsid w:val="000C045E"/>
    <w:rsid w:val="000C7489"/>
    <w:rsid w:val="000D5164"/>
    <w:rsid w:val="000F217E"/>
    <w:rsid w:val="00110C3B"/>
    <w:rsid w:val="001331C6"/>
    <w:rsid w:val="00133C68"/>
    <w:rsid w:val="0015496A"/>
    <w:rsid w:val="00162A67"/>
    <w:rsid w:val="00167E88"/>
    <w:rsid w:val="00170DB4"/>
    <w:rsid w:val="00184F45"/>
    <w:rsid w:val="001902E7"/>
    <w:rsid w:val="001912F0"/>
    <w:rsid w:val="001A0A75"/>
    <w:rsid w:val="001B2BDA"/>
    <w:rsid w:val="001B7C27"/>
    <w:rsid w:val="001D6C7B"/>
    <w:rsid w:val="001E6A20"/>
    <w:rsid w:val="001F0100"/>
    <w:rsid w:val="001F2246"/>
    <w:rsid w:val="00232323"/>
    <w:rsid w:val="00247990"/>
    <w:rsid w:val="00265EC7"/>
    <w:rsid w:val="00277BB6"/>
    <w:rsid w:val="00291978"/>
    <w:rsid w:val="00296D3D"/>
    <w:rsid w:val="002A1AC6"/>
    <w:rsid w:val="002B5F4A"/>
    <w:rsid w:val="002C11EE"/>
    <w:rsid w:val="002C4181"/>
    <w:rsid w:val="002D4DF2"/>
    <w:rsid w:val="002E7490"/>
    <w:rsid w:val="003168DA"/>
    <w:rsid w:val="003228B2"/>
    <w:rsid w:val="003316B0"/>
    <w:rsid w:val="00345F4E"/>
    <w:rsid w:val="00352602"/>
    <w:rsid w:val="003769C7"/>
    <w:rsid w:val="00394098"/>
    <w:rsid w:val="003A3CD9"/>
    <w:rsid w:val="003A7383"/>
    <w:rsid w:val="003B1DFD"/>
    <w:rsid w:val="003C00D3"/>
    <w:rsid w:val="003F56A0"/>
    <w:rsid w:val="0040289B"/>
    <w:rsid w:val="0047131C"/>
    <w:rsid w:val="00477687"/>
    <w:rsid w:val="004813DE"/>
    <w:rsid w:val="00482ADE"/>
    <w:rsid w:val="0048776B"/>
    <w:rsid w:val="004C3BC5"/>
    <w:rsid w:val="004D318C"/>
    <w:rsid w:val="004D6DE4"/>
    <w:rsid w:val="004E41F1"/>
    <w:rsid w:val="0051634E"/>
    <w:rsid w:val="00522F2E"/>
    <w:rsid w:val="005620D4"/>
    <w:rsid w:val="0057259E"/>
    <w:rsid w:val="005A012D"/>
    <w:rsid w:val="0061235D"/>
    <w:rsid w:val="00614CE9"/>
    <w:rsid w:val="0061549B"/>
    <w:rsid w:val="0063535E"/>
    <w:rsid w:val="00640315"/>
    <w:rsid w:val="0066363F"/>
    <w:rsid w:val="00665719"/>
    <w:rsid w:val="00683F42"/>
    <w:rsid w:val="00695700"/>
    <w:rsid w:val="006A0227"/>
    <w:rsid w:val="006B7798"/>
    <w:rsid w:val="006C0393"/>
    <w:rsid w:val="006D0A58"/>
    <w:rsid w:val="0070588B"/>
    <w:rsid w:val="00705F57"/>
    <w:rsid w:val="0070659C"/>
    <w:rsid w:val="00715C59"/>
    <w:rsid w:val="00735F62"/>
    <w:rsid w:val="00747AD9"/>
    <w:rsid w:val="00760D1F"/>
    <w:rsid w:val="00777CFF"/>
    <w:rsid w:val="007A1824"/>
    <w:rsid w:val="007A70BF"/>
    <w:rsid w:val="007B4E84"/>
    <w:rsid w:val="007B59B1"/>
    <w:rsid w:val="007B7114"/>
    <w:rsid w:val="007F6CFA"/>
    <w:rsid w:val="00814F88"/>
    <w:rsid w:val="00815CB8"/>
    <w:rsid w:val="0084013B"/>
    <w:rsid w:val="008424CB"/>
    <w:rsid w:val="008464E2"/>
    <w:rsid w:val="00857CC3"/>
    <w:rsid w:val="008773C3"/>
    <w:rsid w:val="00877C64"/>
    <w:rsid w:val="008B71CE"/>
    <w:rsid w:val="008C77A7"/>
    <w:rsid w:val="008D7FEA"/>
    <w:rsid w:val="008E36C6"/>
    <w:rsid w:val="008F3FE4"/>
    <w:rsid w:val="008F675E"/>
    <w:rsid w:val="00913218"/>
    <w:rsid w:val="00944672"/>
    <w:rsid w:val="00952A32"/>
    <w:rsid w:val="0097212A"/>
    <w:rsid w:val="0098703C"/>
    <w:rsid w:val="009A040D"/>
    <w:rsid w:val="009A3695"/>
    <w:rsid w:val="009C3C4A"/>
    <w:rsid w:val="009D524B"/>
    <w:rsid w:val="009E7A00"/>
    <w:rsid w:val="009F0C17"/>
    <w:rsid w:val="00A01B67"/>
    <w:rsid w:val="00A412F3"/>
    <w:rsid w:val="00A67A81"/>
    <w:rsid w:val="00A84DB7"/>
    <w:rsid w:val="00A940C5"/>
    <w:rsid w:val="00AB3C51"/>
    <w:rsid w:val="00AC65F3"/>
    <w:rsid w:val="00AD2EB1"/>
    <w:rsid w:val="00AD7303"/>
    <w:rsid w:val="00AE66AC"/>
    <w:rsid w:val="00AE7F66"/>
    <w:rsid w:val="00AF5F1D"/>
    <w:rsid w:val="00B276A4"/>
    <w:rsid w:val="00B426FD"/>
    <w:rsid w:val="00B827F1"/>
    <w:rsid w:val="00B97D5E"/>
    <w:rsid w:val="00BE6CB5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25A6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F904D8"/>
    <w:rsid w:val="00F95A74"/>
    <w:rsid w:val="00FD6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5B97"/>
  <w15:docId w15:val="{A6687CCA-E67F-4C0A-AF83-C9689F63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qFormat/>
    <w:rsid w:val="00AD2EB1"/>
    <w:rPr>
      <w:b/>
      <w:bCs/>
    </w:rPr>
  </w:style>
  <w:style w:type="paragraph" w:styleId="NormalWeb">
    <w:name w:val="Normal (Web)"/>
    <w:basedOn w:val="Normal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7BFF-4378-4BE0-B906-A509462C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Murillo</cp:lastModifiedBy>
  <cp:revision>6</cp:revision>
  <cp:lastPrinted>2022-03-24T19:11:00Z</cp:lastPrinted>
  <dcterms:created xsi:type="dcterms:W3CDTF">2022-08-05T14:57:00Z</dcterms:created>
  <dcterms:modified xsi:type="dcterms:W3CDTF">2022-08-05T19:11:00Z</dcterms:modified>
</cp:coreProperties>
</file>