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77777777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6368E0D0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Rua </w:t>
      </w:r>
      <w:r w:rsidR="00A71B80">
        <w:rPr>
          <w:rFonts w:ascii="Calibri" w:hAnsi="Calibri"/>
        </w:rPr>
        <w:t>Salomão Gimsburg</w:t>
      </w:r>
      <w:r w:rsidR="00C67928">
        <w:rPr>
          <w:rFonts w:ascii="Calibri" w:hAnsi="Calibri"/>
        </w:rPr>
        <w:t xml:space="preserve">, </w:t>
      </w:r>
      <w:r w:rsidR="004339FF">
        <w:rPr>
          <w:rFonts w:ascii="Calibri" w:hAnsi="Calibri"/>
        </w:rPr>
        <w:t xml:space="preserve">na altura do </w:t>
      </w:r>
      <w:r w:rsidR="00C67928">
        <w:rPr>
          <w:rFonts w:ascii="Calibri" w:hAnsi="Calibri"/>
        </w:rPr>
        <w:t>nº</w:t>
      </w:r>
      <w:r w:rsidR="004339FF">
        <w:rPr>
          <w:rFonts w:ascii="Calibri" w:hAnsi="Calibri"/>
        </w:rPr>
        <w:t xml:space="preserve"> </w:t>
      </w:r>
      <w:r w:rsidR="00A71B80">
        <w:rPr>
          <w:rFonts w:ascii="Calibri" w:hAnsi="Calibri"/>
        </w:rPr>
        <w:t>73</w:t>
      </w:r>
      <w:r w:rsidR="00A77399">
        <w:rPr>
          <w:rFonts w:ascii="Calibri" w:hAnsi="Calibri"/>
        </w:rPr>
        <w:t xml:space="preserve">, bairro </w:t>
      </w:r>
      <w:r w:rsidR="00A71B80">
        <w:rPr>
          <w:rFonts w:ascii="Calibri" w:hAnsi="Calibri"/>
        </w:rPr>
        <w:t>Miramar</w:t>
      </w:r>
      <w:r w:rsidR="00A77399">
        <w:rPr>
          <w:rFonts w:ascii="Calibri" w:hAnsi="Calibri"/>
        </w:rPr>
        <w:t>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F9AAEBD" w14:textId="5D45DA2A" w:rsidR="004339FF" w:rsidRDefault="00000000" w:rsidP="00972C91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036E5075" w14:textId="77777777" w:rsidR="00972C91" w:rsidRDefault="00972C91" w:rsidP="00972C91">
      <w:pPr>
        <w:spacing w:line="360" w:lineRule="auto"/>
        <w:jc w:val="center"/>
        <w:rPr>
          <w:rFonts w:ascii="Calibri" w:hAnsi="Calibri"/>
        </w:rPr>
      </w:pPr>
    </w:p>
    <w:p w14:paraId="3C2D8D2D" w14:textId="78ACBAB9" w:rsidR="00972C91" w:rsidRDefault="00A71B80" w:rsidP="00972C91">
      <w:pPr>
        <w:spacing w:line="360" w:lineRule="auto"/>
        <w:jc w:val="center"/>
        <w:rPr>
          <w:rFonts w:ascii="Calibri" w:hAnsi="Calibri"/>
        </w:rPr>
      </w:pPr>
      <w:r w:rsidRPr="00A71B80">
        <w:rPr>
          <w:rFonts w:ascii="Calibri" w:hAnsi="Calibri"/>
        </w:rPr>
        <w:drawing>
          <wp:inline distT="0" distB="0" distL="0" distR="0" wp14:anchorId="158443FF" wp14:editId="07E18ACD">
            <wp:extent cx="3096476" cy="4114800"/>
            <wp:effectExtent l="0" t="0" r="8890" b="0"/>
            <wp:docPr id="20317495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7495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5707" cy="412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C91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36DAA" w14:textId="77777777" w:rsidR="00B50E76" w:rsidRDefault="00B50E76">
      <w:r>
        <w:separator/>
      </w:r>
    </w:p>
  </w:endnote>
  <w:endnote w:type="continuationSeparator" w:id="0">
    <w:p w14:paraId="21107827" w14:textId="77777777" w:rsidR="00B50E76" w:rsidRDefault="00B5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C6175" w14:textId="77777777" w:rsidR="00B50E76" w:rsidRDefault="00B50E76">
      <w:r>
        <w:rPr>
          <w:color w:val="000000"/>
        </w:rPr>
        <w:separator/>
      </w:r>
    </w:p>
  </w:footnote>
  <w:footnote w:type="continuationSeparator" w:id="0">
    <w:p w14:paraId="06C26127" w14:textId="77777777" w:rsidR="00B50E76" w:rsidRDefault="00B50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C3333"/>
    <w:rsid w:val="00124F82"/>
    <w:rsid w:val="002F270D"/>
    <w:rsid w:val="00303B67"/>
    <w:rsid w:val="00415157"/>
    <w:rsid w:val="004339FF"/>
    <w:rsid w:val="00883F68"/>
    <w:rsid w:val="00892036"/>
    <w:rsid w:val="00951985"/>
    <w:rsid w:val="00972C91"/>
    <w:rsid w:val="00A24AE9"/>
    <w:rsid w:val="00A71B80"/>
    <w:rsid w:val="00A77399"/>
    <w:rsid w:val="00B50E76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</Words>
  <Characters>380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18</cp:revision>
  <dcterms:created xsi:type="dcterms:W3CDTF">2025-02-07T20:00:00Z</dcterms:created>
  <dcterms:modified xsi:type="dcterms:W3CDTF">2026-04-20T16:04:00Z</dcterms:modified>
</cp:coreProperties>
</file>