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F46983" w14:textId="77777777" w:rsidR="00E52F19" w:rsidRDefault="00E52F19" w:rsidP="00401905">
      <w:pPr>
        <w:rPr>
          <w:b/>
          <w:sz w:val="24"/>
          <w:szCs w:val="24"/>
        </w:rPr>
      </w:pPr>
    </w:p>
    <w:p w14:paraId="398093D7" w14:textId="2830415E" w:rsidR="00520B03" w:rsidRDefault="000C5103" w:rsidP="00520B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</w:t>
      </w:r>
      <w:r w:rsidR="00520B03" w:rsidRPr="005E320D">
        <w:rPr>
          <w:b/>
          <w:sz w:val="28"/>
          <w:szCs w:val="28"/>
        </w:rPr>
        <w:t>DECRETO LEGISLATIVO Nº 0</w:t>
      </w:r>
      <w:r w:rsidR="007B3CDF">
        <w:rPr>
          <w:b/>
          <w:sz w:val="28"/>
          <w:szCs w:val="28"/>
        </w:rPr>
        <w:t>4</w:t>
      </w:r>
      <w:r w:rsidR="001272B2">
        <w:rPr>
          <w:b/>
          <w:sz w:val="28"/>
          <w:szCs w:val="28"/>
        </w:rPr>
        <w:t>/202</w:t>
      </w:r>
      <w:r w:rsidR="00F13CA0">
        <w:rPr>
          <w:b/>
          <w:sz w:val="28"/>
          <w:szCs w:val="28"/>
        </w:rPr>
        <w:t>4</w:t>
      </w:r>
    </w:p>
    <w:p w14:paraId="14B4835D" w14:textId="77777777" w:rsidR="00401905" w:rsidRPr="005E320D" w:rsidRDefault="00401905" w:rsidP="00520B03">
      <w:pPr>
        <w:jc w:val="center"/>
        <w:rPr>
          <w:b/>
          <w:sz w:val="28"/>
          <w:szCs w:val="28"/>
        </w:rPr>
      </w:pPr>
    </w:p>
    <w:p w14:paraId="6C203B9B" w14:textId="77777777" w:rsidR="00520B03" w:rsidRPr="007D115D" w:rsidRDefault="00520B03" w:rsidP="00520B03">
      <w:pPr>
        <w:jc w:val="center"/>
        <w:rPr>
          <w:sz w:val="28"/>
          <w:szCs w:val="28"/>
        </w:rPr>
      </w:pPr>
    </w:p>
    <w:p w14:paraId="2B9BABAF" w14:textId="1BD9D36E" w:rsidR="00520B03" w:rsidRPr="00D148C5" w:rsidRDefault="000A150F" w:rsidP="00D148C5">
      <w:pPr>
        <w:ind w:left="3969"/>
        <w:jc w:val="both"/>
      </w:pPr>
      <w:r w:rsidRPr="00F13CA0">
        <w:rPr>
          <w:sz w:val="24"/>
          <w:szCs w:val="24"/>
        </w:rPr>
        <w:t xml:space="preserve"> </w:t>
      </w:r>
      <w:r w:rsidR="00D148C5" w:rsidRPr="00D148C5">
        <w:t>“SUSTA O DECRETO</w:t>
      </w:r>
      <w:r w:rsidR="00D148C5">
        <w:t xml:space="preserve"> MUNICIPAL</w:t>
      </w:r>
      <w:r w:rsidR="00D148C5" w:rsidRPr="00D148C5">
        <w:t xml:space="preserve"> Nº 114/2024, DE 09 DE SETEMBRO DE 2024, QUE REGU</w:t>
      </w:r>
      <w:bookmarkStart w:id="0" w:name="_GoBack"/>
      <w:bookmarkEnd w:id="0"/>
      <w:r w:rsidR="00D148C5" w:rsidRPr="00D148C5">
        <w:t>LAMENTA AS ATIVIDADES DO SISTEMA DE CONTROLE INTERNO DO MUNICÍPIO DE SALES OLIVEIRA, POR EXTRAPOLAÇÃO DO PODER REGULAMENTAR E INCOMPATIBILIDADE COM A LEGISLAÇÃO MUNICIPAL.</w:t>
      </w:r>
      <w:r w:rsidR="00D148C5" w:rsidRPr="00D148C5">
        <w:rPr>
          <w:rFonts w:eastAsia="Arial"/>
          <w:b/>
          <w:bCs/>
          <w:iCs/>
          <w:color w:val="000000"/>
        </w:rPr>
        <w:t>”</w:t>
      </w:r>
      <w:r w:rsidR="00D148C5" w:rsidRPr="00D148C5">
        <w:t>.</w:t>
      </w:r>
    </w:p>
    <w:p w14:paraId="0E163484" w14:textId="77777777" w:rsidR="00520B03" w:rsidRDefault="00520B03" w:rsidP="00520B03">
      <w:pPr>
        <w:rPr>
          <w:sz w:val="28"/>
          <w:szCs w:val="28"/>
        </w:rPr>
      </w:pPr>
    </w:p>
    <w:p w14:paraId="04E95A90" w14:textId="77777777" w:rsidR="00520B03" w:rsidRPr="007D115D" w:rsidRDefault="00520B03" w:rsidP="00520B03">
      <w:pPr>
        <w:jc w:val="center"/>
        <w:rPr>
          <w:sz w:val="28"/>
          <w:szCs w:val="28"/>
        </w:rPr>
      </w:pPr>
    </w:p>
    <w:p w14:paraId="0743F90B" w14:textId="6D292CB1" w:rsidR="00401905" w:rsidRPr="00F13CA0" w:rsidRDefault="00921DE9" w:rsidP="001272B2">
      <w:pPr>
        <w:spacing w:line="360" w:lineRule="auto"/>
        <w:ind w:firstLine="1134"/>
        <w:jc w:val="both"/>
        <w:rPr>
          <w:sz w:val="28"/>
          <w:szCs w:val="28"/>
        </w:rPr>
      </w:pPr>
      <w:r w:rsidRPr="00F13CA0">
        <w:rPr>
          <w:b/>
          <w:sz w:val="28"/>
          <w:szCs w:val="28"/>
        </w:rPr>
        <w:t>A</w:t>
      </w:r>
      <w:r w:rsidR="00520B03" w:rsidRPr="00F13CA0">
        <w:rPr>
          <w:b/>
          <w:sz w:val="28"/>
          <w:szCs w:val="28"/>
        </w:rPr>
        <w:t xml:space="preserve"> SENHOR</w:t>
      </w:r>
      <w:r w:rsidR="00F13CA0" w:rsidRPr="00F13CA0">
        <w:rPr>
          <w:b/>
          <w:sz w:val="28"/>
          <w:szCs w:val="28"/>
        </w:rPr>
        <w:t>ITA NATÁLIA FERNANDA MARTINS</w:t>
      </w:r>
      <w:r w:rsidR="009E7835" w:rsidRPr="00F13CA0">
        <w:rPr>
          <w:b/>
          <w:sz w:val="28"/>
          <w:szCs w:val="28"/>
        </w:rPr>
        <w:t xml:space="preserve">, </w:t>
      </w:r>
      <w:r w:rsidR="00401905" w:rsidRPr="00F13CA0">
        <w:rPr>
          <w:sz w:val="28"/>
          <w:szCs w:val="28"/>
        </w:rPr>
        <w:t xml:space="preserve">Presidente da Câmara Municipal de Sales Oliveira, na forma da Lei, </w:t>
      </w:r>
      <w:r w:rsidR="00D148C5">
        <w:rPr>
          <w:sz w:val="28"/>
          <w:szCs w:val="28"/>
        </w:rPr>
        <w:t>no uso de suas atribuições legais,</w:t>
      </w:r>
      <w:r w:rsidR="000C5103" w:rsidRPr="00F13CA0">
        <w:rPr>
          <w:sz w:val="28"/>
          <w:szCs w:val="28"/>
        </w:rPr>
        <w:t xml:space="preserve"> propõe o</w:t>
      </w:r>
      <w:r w:rsidR="00401905" w:rsidRPr="00F13CA0">
        <w:rPr>
          <w:sz w:val="28"/>
          <w:szCs w:val="28"/>
        </w:rPr>
        <w:t xml:space="preserve"> seguinte</w:t>
      </w:r>
      <w:r w:rsidR="000C5103" w:rsidRPr="00F13CA0">
        <w:rPr>
          <w:sz w:val="28"/>
          <w:szCs w:val="28"/>
        </w:rPr>
        <w:t xml:space="preserve"> Projeto de</w:t>
      </w:r>
      <w:r w:rsidR="00401905" w:rsidRPr="00F13CA0">
        <w:rPr>
          <w:sz w:val="28"/>
          <w:szCs w:val="28"/>
        </w:rPr>
        <w:t xml:space="preserve"> Decreto Legislativo:</w:t>
      </w:r>
    </w:p>
    <w:p w14:paraId="24DEE18D" w14:textId="77777777" w:rsidR="007B3CDF" w:rsidRDefault="007B3CDF" w:rsidP="00D148C5">
      <w:pPr>
        <w:spacing w:line="360" w:lineRule="auto"/>
        <w:ind w:firstLine="1134"/>
        <w:rPr>
          <w:sz w:val="28"/>
          <w:szCs w:val="28"/>
        </w:rPr>
      </w:pPr>
    </w:p>
    <w:p w14:paraId="6B8E6A3D" w14:textId="5FBEEB1C" w:rsidR="00D148C5" w:rsidRPr="007B3CDF" w:rsidRDefault="00D148C5" w:rsidP="007B3CDF">
      <w:pPr>
        <w:spacing w:line="360" w:lineRule="auto"/>
        <w:ind w:firstLine="1134"/>
        <w:jc w:val="both"/>
        <w:rPr>
          <w:sz w:val="28"/>
          <w:szCs w:val="28"/>
        </w:rPr>
      </w:pPr>
      <w:r w:rsidRPr="007B3CDF">
        <w:rPr>
          <w:b/>
          <w:sz w:val="28"/>
          <w:szCs w:val="28"/>
        </w:rPr>
        <w:t>Art. 1º</w:t>
      </w:r>
      <w:r w:rsidRPr="007B3CDF">
        <w:rPr>
          <w:sz w:val="28"/>
          <w:szCs w:val="28"/>
        </w:rPr>
        <w:t xml:space="preserve"> -</w:t>
      </w:r>
      <w:r w:rsidR="007B3CDF">
        <w:rPr>
          <w:sz w:val="28"/>
          <w:szCs w:val="28"/>
        </w:rPr>
        <w:t xml:space="preserve"> </w:t>
      </w:r>
      <w:r w:rsidRPr="007B3CDF">
        <w:rPr>
          <w:sz w:val="28"/>
          <w:szCs w:val="28"/>
        </w:rPr>
        <w:t>Fica sustada a execução do Decreto nº 114/2024, de 09 de setembro de 2024, editado pelo Poder Executivo, que regulamenta as atividades do Sistema de Controle Interno do Município de Sales Oliveira, por extrapolação do poder regulamentar e incompatibilidade com a Lei Municipal nº 2.293/2023.</w:t>
      </w:r>
    </w:p>
    <w:p w14:paraId="655534C7" w14:textId="68096C53" w:rsidR="00D148C5" w:rsidRPr="007B3CDF" w:rsidRDefault="00D148C5" w:rsidP="007B3CDF">
      <w:pPr>
        <w:spacing w:line="360" w:lineRule="auto"/>
        <w:ind w:firstLine="1134"/>
        <w:jc w:val="both"/>
        <w:rPr>
          <w:sz w:val="28"/>
          <w:szCs w:val="28"/>
        </w:rPr>
      </w:pPr>
      <w:r w:rsidRPr="007B3CDF">
        <w:rPr>
          <w:b/>
          <w:sz w:val="28"/>
          <w:szCs w:val="28"/>
        </w:rPr>
        <w:t>Art. 2º</w:t>
      </w:r>
      <w:r w:rsidRPr="007B3CDF">
        <w:rPr>
          <w:sz w:val="28"/>
          <w:szCs w:val="28"/>
        </w:rPr>
        <w:t>- A sustação do Decreto nº 114/2024 é fundamentada nas seguintes razões:</w:t>
      </w:r>
    </w:p>
    <w:p w14:paraId="10D69442" w14:textId="77777777" w:rsidR="00D148C5" w:rsidRPr="007B3CDF" w:rsidRDefault="00D148C5" w:rsidP="007B3CDF">
      <w:pPr>
        <w:spacing w:line="360" w:lineRule="auto"/>
        <w:ind w:firstLine="1134"/>
        <w:jc w:val="both"/>
        <w:rPr>
          <w:sz w:val="28"/>
          <w:szCs w:val="28"/>
        </w:rPr>
      </w:pPr>
      <w:r w:rsidRPr="007B3CDF">
        <w:rPr>
          <w:b/>
          <w:sz w:val="28"/>
          <w:szCs w:val="28"/>
        </w:rPr>
        <w:t>I -</w:t>
      </w:r>
      <w:r w:rsidRPr="007B3CDF">
        <w:rPr>
          <w:sz w:val="28"/>
          <w:szCs w:val="28"/>
        </w:rPr>
        <w:t xml:space="preserve"> Extrapolação do poder regulamentar, ao alterar a nomenclatura da "Unidade de Controle Interno" para "Controladoria Interna do Município", sem autorização legislativa, contrariando a Lei Municipal nº 2.293/2023;</w:t>
      </w:r>
    </w:p>
    <w:p w14:paraId="130252EA" w14:textId="77777777" w:rsidR="00D148C5" w:rsidRPr="007B3CDF" w:rsidRDefault="00D148C5" w:rsidP="007B3CDF">
      <w:pPr>
        <w:spacing w:line="360" w:lineRule="auto"/>
        <w:ind w:firstLine="1134"/>
        <w:jc w:val="both"/>
        <w:rPr>
          <w:sz w:val="28"/>
          <w:szCs w:val="28"/>
        </w:rPr>
      </w:pPr>
      <w:r w:rsidRPr="007B3CDF">
        <w:rPr>
          <w:b/>
          <w:sz w:val="28"/>
          <w:szCs w:val="28"/>
        </w:rPr>
        <w:t>II -</w:t>
      </w:r>
      <w:r w:rsidRPr="007B3CDF">
        <w:rPr>
          <w:sz w:val="28"/>
          <w:szCs w:val="28"/>
        </w:rPr>
        <w:t xml:space="preserve"> Inovação legislativa indevida, ao classificar a unidade de controle interno na estrutura organizacional, matéria que deveria ser tratada por lei e não por decreto;</w:t>
      </w:r>
    </w:p>
    <w:p w14:paraId="5B33918E" w14:textId="77777777" w:rsidR="00D148C5" w:rsidRPr="007B3CDF" w:rsidRDefault="00D148C5" w:rsidP="007B3CDF">
      <w:pPr>
        <w:spacing w:line="360" w:lineRule="auto"/>
        <w:ind w:firstLine="1134"/>
        <w:jc w:val="both"/>
        <w:rPr>
          <w:sz w:val="28"/>
          <w:szCs w:val="28"/>
        </w:rPr>
      </w:pPr>
      <w:r w:rsidRPr="007B3CDF">
        <w:rPr>
          <w:b/>
          <w:sz w:val="28"/>
          <w:szCs w:val="28"/>
        </w:rPr>
        <w:t>III -</w:t>
      </w:r>
      <w:r w:rsidRPr="007B3CDF">
        <w:rPr>
          <w:sz w:val="28"/>
          <w:szCs w:val="28"/>
        </w:rPr>
        <w:t xml:space="preserve"> Desvio de finalidade, ao inserir disposições que prejudicam a eficiência e a autonomia do Controle Interno, comprometendo a fiscalização da administração pública;</w:t>
      </w:r>
    </w:p>
    <w:p w14:paraId="6463D76A" w14:textId="77777777" w:rsidR="00D148C5" w:rsidRPr="007B3CDF" w:rsidRDefault="00D148C5" w:rsidP="007B3CDF">
      <w:pPr>
        <w:spacing w:line="360" w:lineRule="auto"/>
        <w:ind w:firstLine="1134"/>
        <w:jc w:val="both"/>
        <w:rPr>
          <w:sz w:val="28"/>
          <w:szCs w:val="28"/>
        </w:rPr>
      </w:pPr>
      <w:r w:rsidRPr="007B3CDF">
        <w:rPr>
          <w:b/>
          <w:sz w:val="28"/>
          <w:szCs w:val="28"/>
        </w:rPr>
        <w:t>IV -</w:t>
      </w:r>
      <w:r w:rsidRPr="007B3CDF">
        <w:rPr>
          <w:sz w:val="28"/>
          <w:szCs w:val="28"/>
        </w:rPr>
        <w:t xml:space="preserve"> Violação ao princípio da eficiência administrativa, previsto no art. 37 da Constituição Federal, uma vez que o decreto impõe exigências e prazos que dificultam a atuação do Controle Interno.</w:t>
      </w:r>
    </w:p>
    <w:p w14:paraId="2CECBC56" w14:textId="19179858" w:rsidR="00D148C5" w:rsidRPr="007B3CDF" w:rsidRDefault="00D148C5" w:rsidP="007B3CDF">
      <w:pPr>
        <w:spacing w:line="360" w:lineRule="auto"/>
        <w:ind w:firstLine="1134"/>
        <w:jc w:val="both"/>
        <w:rPr>
          <w:sz w:val="28"/>
          <w:szCs w:val="28"/>
        </w:rPr>
      </w:pPr>
      <w:r w:rsidRPr="007B3CDF">
        <w:rPr>
          <w:b/>
          <w:sz w:val="28"/>
          <w:szCs w:val="28"/>
        </w:rPr>
        <w:t>Art. 3º-</w:t>
      </w:r>
      <w:r w:rsidRPr="007B3CDF">
        <w:rPr>
          <w:sz w:val="28"/>
          <w:szCs w:val="28"/>
        </w:rPr>
        <w:t xml:space="preserve"> </w:t>
      </w:r>
      <w:r w:rsidR="007B3CDF">
        <w:rPr>
          <w:sz w:val="28"/>
          <w:szCs w:val="28"/>
        </w:rPr>
        <w:t xml:space="preserve"> </w:t>
      </w:r>
      <w:r w:rsidRPr="007B3CDF">
        <w:rPr>
          <w:sz w:val="28"/>
          <w:szCs w:val="28"/>
        </w:rPr>
        <w:t>Este Decreto Legislativo entra em vigor na data de sua publicação, devendo ser notificado o Excelentíssimo Senhor Prefeito Municipal de Sales Oliveira para ciência e cumprimento.</w:t>
      </w:r>
    </w:p>
    <w:p w14:paraId="0FEF8BB6" w14:textId="77777777" w:rsidR="00D148C5" w:rsidRPr="00D148C5" w:rsidRDefault="00D148C5" w:rsidP="00D148C5"/>
    <w:p w14:paraId="0B8D0B6E" w14:textId="5E1A5F5F" w:rsidR="00520B03" w:rsidRPr="00F13CA0" w:rsidRDefault="00921DE9" w:rsidP="00921DE9">
      <w:pPr>
        <w:ind w:firstLine="1134"/>
        <w:rPr>
          <w:sz w:val="28"/>
          <w:szCs w:val="28"/>
        </w:rPr>
      </w:pPr>
      <w:r w:rsidRPr="00F13CA0">
        <w:rPr>
          <w:sz w:val="28"/>
          <w:szCs w:val="28"/>
        </w:rPr>
        <w:t xml:space="preserve">                 </w:t>
      </w:r>
      <w:r w:rsidR="00520B03" w:rsidRPr="00F13CA0">
        <w:rPr>
          <w:sz w:val="28"/>
          <w:szCs w:val="28"/>
        </w:rPr>
        <w:t xml:space="preserve">Sala das Sessões, </w:t>
      </w:r>
      <w:r w:rsidR="007B3CDF">
        <w:rPr>
          <w:sz w:val="28"/>
          <w:szCs w:val="28"/>
        </w:rPr>
        <w:t xml:space="preserve">17 de Setembro de </w:t>
      </w:r>
      <w:r w:rsidR="009E7835" w:rsidRPr="00F13CA0">
        <w:rPr>
          <w:sz w:val="28"/>
          <w:szCs w:val="28"/>
        </w:rPr>
        <w:t>2.0</w:t>
      </w:r>
      <w:r w:rsidR="000C5103" w:rsidRPr="00F13CA0">
        <w:rPr>
          <w:sz w:val="28"/>
          <w:szCs w:val="28"/>
        </w:rPr>
        <w:t>2</w:t>
      </w:r>
      <w:r w:rsidR="00F13CA0" w:rsidRPr="00F13CA0">
        <w:rPr>
          <w:sz w:val="28"/>
          <w:szCs w:val="28"/>
        </w:rPr>
        <w:t>4</w:t>
      </w:r>
      <w:r w:rsidR="00935458" w:rsidRPr="00F13CA0">
        <w:rPr>
          <w:sz w:val="28"/>
          <w:szCs w:val="28"/>
        </w:rPr>
        <w:t>.</w:t>
      </w:r>
    </w:p>
    <w:p w14:paraId="3CFC3FBF" w14:textId="77777777" w:rsidR="00520B03" w:rsidRPr="00F13CA0" w:rsidRDefault="00520B03" w:rsidP="00520B03">
      <w:pPr>
        <w:jc w:val="both"/>
        <w:rPr>
          <w:sz w:val="28"/>
          <w:szCs w:val="28"/>
        </w:rPr>
      </w:pPr>
    </w:p>
    <w:p w14:paraId="3426527C" w14:textId="77777777" w:rsidR="00520B03" w:rsidRPr="00F13CA0" w:rsidRDefault="00520B03" w:rsidP="00520B03">
      <w:pPr>
        <w:jc w:val="both"/>
        <w:rPr>
          <w:sz w:val="28"/>
          <w:szCs w:val="28"/>
        </w:rPr>
      </w:pPr>
    </w:p>
    <w:p w14:paraId="3D373F8E" w14:textId="77777777" w:rsidR="00520B03" w:rsidRPr="00F13CA0" w:rsidRDefault="00520B03" w:rsidP="00520B03">
      <w:pPr>
        <w:jc w:val="both"/>
        <w:rPr>
          <w:sz w:val="28"/>
          <w:szCs w:val="28"/>
        </w:rPr>
      </w:pPr>
    </w:p>
    <w:p w14:paraId="0B8E02A1" w14:textId="16B5C487" w:rsidR="00520B03" w:rsidRPr="00F13CA0" w:rsidRDefault="00F13CA0" w:rsidP="00921DE9">
      <w:pPr>
        <w:jc w:val="center"/>
        <w:rPr>
          <w:sz w:val="28"/>
          <w:szCs w:val="28"/>
        </w:rPr>
      </w:pPr>
      <w:r w:rsidRPr="00F13CA0">
        <w:rPr>
          <w:sz w:val="28"/>
          <w:szCs w:val="28"/>
        </w:rPr>
        <w:t>Natália Fernanda Martins</w:t>
      </w:r>
    </w:p>
    <w:p w14:paraId="62079E5F" w14:textId="77777777" w:rsidR="00520B03" w:rsidRPr="00F13CA0" w:rsidRDefault="00520B03" w:rsidP="00DE6DD6">
      <w:pPr>
        <w:jc w:val="center"/>
        <w:rPr>
          <w:sz w:val="28"/>
          <w:szCs w:val="28"/>
        </w:rPr>
      </w:pPr>
      <w:r w:rsidRPr="00F13CA0">
        <w:rPr>
          <w:sz w:val="28"/>
          <w:szCs w:val="28"/>
        </w:rPr>
        <w:t>Presidente</w:t>
      </w:r>
    </w:p>
    <w:p w14:paraId="59539214" w14:textId="77777777" w:rsidR="00555EFE" w:rsidRPr="00F13CA0" w:rsidRDefault="00555EFE" w:rsidP="00555EFE">
      <w:pPr>
        <w:jc w:val="both"/>
        <w:rPr>
          <w:b/>
          <w:color w:val="000000" w:themeColor="text1"/>
          <w:sz w:val="28"/>
          <w:szCs w:val="28"/>
        </w:rPr>
      </w:pPr>
    </w:p>
    <w:sectPr w:rsidR="00555EFE" w:rsidRPr="00F13CA0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83211" w14:textId="77777777" w:rsidR="00943352" w:rsidRDefault="00943352">
      <w:r>
        <w:separator/>
      </w:r>
    </w:p>
  </w:endnote>
  <w:endnote w:type="continuationSeparator" w:id="0">
    <w:p w14:paraId="3404DC67" w14:textId="77777777" w:rsidR="00943352" w:rsidRDefault="00943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44574" w14:textId="77777777" w:rsidR="001272B2" w:rsidRPr="00A06A02" w:rsidRDefault="001272B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14:paraId="1F57D3F8" w14:textId="75E75FBB" w:rsidR="001272B2" w:rsidRPr="00A06A02" w:rsidRDefault="001272B2" w:rsidP="00F13CA0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  <w:r w:rsidR="00F13CA0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2561F0">
      <w:fldChar w:fldCharType="begin"/>
    </w:r>
    <w:r>
      <w:instrText xml:space="preserve"> PAGE   \* MERGEFORMAT </w:instrText>
    </w:r>
    <w:r w:rsidR="002561F0">
      <w:fldChar w:fldCharType="separate"/>
    </w:r>
    <w:r w:rsidR="007B3CDF" w:rsidRPr="007B3CDF">
      <w:rPr>
        <w:rFonts w:asciiTheme="majorHAnsi" w:hAnsiTheme="majorHAnsi"/>
        <w:noProof/>
      </w:rPr>
      <w:t>1</w:t>
    </w:r>
    <w:r w:rsidR="002561F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8B85E" w14:textId="77777777" w:rsidR="00943352" w:rsidRDefault="00943352">
      <w:r>
        <w:separator/>
      </w:r>
    </w:p>
  </w:footnote>
  <w:footnote w:type="continuationSeparator" w:id="0">
    <w:p w14:paraId="3EFDE7C0" w14:textId="77777777" w:rsidR="00943352" w:rsidRDefault="00943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ABE85" w14:textId="77777777" w:rsidR="001272B2" w:rsidRPr="003C7A2E" w:rsidRDefault="007B3CD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37A0C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88161021" r:id="rId2"/>
      </w:object>
    </w:r>
    <w:r w:rsidR="001272B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0BDBA459" w14:textId="77777777" w:rsidR="001272B2" w:rsidRDefault="001272B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043CAE5F" w14:textId="77777777" w:rsidR="001272B2" w:rsidRPr="003C7A2E" w:rsidRDefault="001272B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6FA234B" w14:textId="77777777" w:rsidR="001272B2" w:rsidRDefault="001272B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73C2449A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0"/>
    <w:lvlOverride w:ilvl="0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3EA1"/>
    <w:rsid w:val="00017B39"/>
    <w:rsid w:val="0006640B"/>
    <w:rsid w:val="00074F6C"/>
    <w:rsid w:val="00075EF9"/>
    <w:rsid w:val="0009325D"/>
    <w:rsid w:val="000939DD"/>
    <w:rsid w:val="00097E7C"/>
    <w:rsid w:val="000A150F"/>
    <w:rsid w:val="000A215E"/>
    <w:rsid w:val="000A36A8"/>
    <w:rsid w:val="000B5AC5"/>
    <w:rsid w:val="000C377D"/>
    <w:rsid w:val="000C40F8"/>
    <w:rsid w:val="000C5103"/>
    <w:rsid w:val="000E0A56"/>
    <w:rsid w:val="000E131D"/>
    <w:rsid w:val="00106334"/>
    <w:rsid w:val="00110080"/>
    <w:rsid w:val="00112D98"/>
    <w:rsid w:val="00112DC8"/>
    <w:rsid w:val="0011778F"/>
    <w:rsid w:val="00124C80"/>
    <w:rsid w:val="001272B2"/>
    <w:rsid w:val="0012740B"/>
    <w:rsid w:val="00127545"/>
    <w:rsid w:val="00147D24"/>
    <w:rsid w:val="001549EC"/>
    <w:rsid w:val="00173025"/>
    <w:rsid w:val="001A0869"/>
    <w:rsid w:val="001B0D7E"/>
    <w:rsid w:val="001B2578"/>
    <w:rsid w:val="001C1516"/>
    <w:rsid w:val="001C39B3"/>
    <w:rsid w:val="001E02DD"/>
    <w:rsid w:val="001E32B1"/>
    <w:rsid w:val="001E634A"/>
    <w:rsid w:val="001F1BD4"/>
    <w:rsid w:val="001F7F38"/>
    <w:rsid w:val="00206C1A"/>
    <w:rsid w:val="00245392"/>
    <w:rsid w:val="00247A3B"/>
    <w:rsid w:val="002561F0"/>
    <w:rsid w:val="002715C2"/>
    <w:rsid w:val="00271AD8"/>
    <w:rsid w:val="00291E0A"/>
    <w:rsid w:val="002A0778"/>
    <w:rsid w:val="002A1192"/>
    <w:rsid w:val="002C137F"/>
    <w:rsid w:val="002D492E"/>
    <w:rsid w:val="003008D4"/>
    <w:rsid w:val="003148CC"/>
    <w:rsid w:val="00371132"/>
    <w:rsid w:val="003A1BD5"/>
    <w:rsid w:val="003C5636"/>
    <w:rsid w:val="003C7A2E"/>
    <w:rsid w:val="003D15BC"/>
    <w:rsid w:val="003D61DC"/>
    <w:rsid w:val="003E6FB0"/>
    <w:rsid w:val="003F225C"/>
    <w:rsid w:val="00401905"/>
    <w:rsid w:val="004020ED"/>
    <w:rsid w:val="00402F0F"/>
    <w:rsid w:val="00411A0E"/>
    <w:rsid w:val="00420809"/>
    <w:rsid w:val="0042754A"/>
    <w:rsid w:val="004631AF"/>
    <w:rsid w:val="00465650"/>
    <w:rsid w:val="0047043E"/>
    <w:rsid w:val="00473324"/>
    <w:rsid w:val="0048633A"/>
    <w:rsid w:val="00495FD4"/>
    <w:rsid w:val="004B386E"/>
    <w:rsid w:val="004B505F"/>
    <w:rsid w:val="004D1839"/>
    <w:rsid w:val="004D5F43"/>
    <w:rsid w:val="004F1ED8"/>
    <w:rsid w:val="004F6AE6"/>
    <w:rsid w:val="00507684"/>
    <w:rsid w:val="0052091D"/>
    <w:rsid w:val="00520B03"/>
    <w:rsid w:val="00525ABC"/>
    <w:rsid w:val="00527155"/>
    <w:rsid w:val="0053385D"/>
    <w:rsid w:val="0054580C"/>
    <w:rsid w:val="00546818"/>
    <w:rsid w:val="00555EFE"/>
    <w:rsid w:val="00560CF3"/>
    <w:rsid w:val="00594CEF"/>
    <w:rsid w:val="00596DD2"/>
    <w:rsid w:val="005C75EE"/>
    <w:rsid w:val="005D12E4"/>
    <w:rsid w:val="005E2115"/>
    <w:rsid w:val="005E696B"/>
    <w:rsid w:val="006007CD"/>
    <w:rsid w:val="00620F4E"/>
    <w:rsid w:val="0064040B"/>
    <w:rsid w:val="00642405"/>
    <w:rsid w:val="00642E44"/>
    <w:rsid w:val="00643B4C"/>
    <w:rsid w:val="00660DB3"/>
    <w:rsid w:val="006C62DE"/>
    <w:rsid w:val="00704803"/>
    <w:rsid w:val="00706A20"/>
    <w:rsid w:val="00707D7A"/>
    <w:rsid w:val="00727EE6"/>
    <w:rsid w:val="00745473"/>
    <w:rsid w:val="00746A9C"/>
    <w:rsid w:val="00763988"/>
    <w:rsid w:val="007739C4"/>
    <w:rsid w:val="00780832"/>
    <w:rsid w:val="007B3CDF"/>
    <w:rsid w:val="007D4D2B"/>
    <w:rsid w:val="007F2D0A"/>
    <w:rsid w:val="00850E16"/>
    <w:rsid w:val="00884AFA"/>
    <w:rsid w:val="008B6E84"/>
    <w:rsid w:val="008D6542"/>
    <w:rsid w:val="00904692"/>
    <w:rsid w:val="00905A73"/>
    <w:rsid w:val="00912728"/>
    <w:rsid w:val="00921DE9"/>
    <w:rsid w:val="00935458"/>
    <w:rsid w:val="00943352"/>
    <w:rsid w:val="00946C7B"/>
    <w:rsid w:val="00986930"/>
    <w:rsid w:val="00991873"/>
    <w:rsid w:val="009B03C3"/>
    <w:rsid w:val="009C15A0"/>
    <w:rsid w:val="009C72E3"/>
    <w:rsid w:val="009D06AC"/>
    <w:rsid w:val="009D5FE1"/>
    <w:rsid w:val="009E28C9"/>
    <w:rsid w:val="009E7835"/>
    <w:rsid w:val="00A06A02"/>
    <w:rsid w:val="00A21745"/>
    <w:rsid w:val="00A33174"/>
    <w:rsid w:val="00A37D74"/>
    <w:rsid w:val="00A47558"/>
    <w:rsid w:val="00A52586"/>
    <w:rsid w:val="00A62E9B"/>
    <w:rsid w:val="00A741B4"/>
    <w:rsid w:val="00AA0A95"/>
    <w:rsid w:val="00AA1D79"/>
    <w:rsid w:val="00AC1DC1"/>
    <w:rsid w:val="00AC213B"/>
    <w:rsid w:val="00B004DF"/>
    <w:rsid w:val="00B30080"/>
    <w:rsid w:val="00B5038F"/>
    <w:rsid w:val="00B54BD8"/>
    <w:rsid w:val="00B56541"/>
    <w:rsid w:val="00B90E3B"/>
    <w:rsid w:val="00B91FE4"/>
    <w:rsid w:val="00BA5E4A"/>
    <w:rsid w:val="00BB730D"/>
    <w:rsid w:val="00BE6B58"/>
    <w:rsid w:val="00C02883"/>
    <w:rsid w:val="00C253C0"/>
    <w:rsid w:val="00C47F95"/>
    <w:rsid w:val="00C552BE"/>
    <w:rsid w:val="00C56884"/>
    <w:rsid w:val="00C635AD"/>
    <w:rsid w:val="00CA5B77"/>
    <w:rsid w:val="00CA5CD2"/>
    <w:rsid w:val="00CC77C7"/>
    <w:rsid w:val="00CD0A70"/>
    <w:rsid w:val="00CE54EE"/>
    <w:rsid w:val="00D148C5"/>
    <w:rsid w:val="00D2429D"/>
    <w:rsid w:val="00D46215"/>
    <w:rsid w:val="00D83181"/>
    <w:rsid w:val="00D923F9"/>
    <w:rsid w:val="00D925DD"/>
    <w:rsid w:val="00DC5693"/>
    <w:rsid w:val="00DD4BDB"/>
    <w:rsid w:val="00DE6DD6"/>
    <w:rsid w:val="00DF00BB"/>
    <w:rsid w:val="00DF6A86"/>
    <w:rsid w:val="00E34C92"/>
    <w:rsid w:val="00E52F19"/>
    <w:rsid w:val="00E555BC"/>
    <w:rsid w:val="00E84E6F"/>
    <w:rsid w:val="00EA4BBA"/>
    <w:rsid w:val="00EB4605"/>
    <w:rsid w:val="00F0502D"/>
    <w:rsid w:val="00F13CA0"/>
    <w:rsid w:val="00F43744"/>
    <w:rsid w:val="00F62DAB"/>
    <w:rsid w:val="00F7175D"/>
    <w:rsid w:val="00F7213C"/>
    <w:rsid w:val="00F72202"/>
    <w:rsid w:val="00F77B17"/>
    <w:rsid w:val="00F86282"/>
    <w:rsid w:val="00F92C1E"/>
    <w:rsid w:val="00FA4684"/>
    <w:rsid w:val="00FB57B7"/>
    <w:rsid w:val="00FE3175"/>
    <w:rsid w:val="00FF35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5F274947"/>
  <w15:docId w15:val="{C35C4C0C-0FA2-4B9B-AAC8-7E91195F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iPriority="9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37113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371132"/>
  </w:style>
  <w:style w:type="paragraph" w:styleId="Recuodecorpodetexto2">
    <w:name w:val="Body Text Indent 2"/>
    <w:basedOn w:val="Normal"/>
    <w:link w:val="Recuodecorpodetexto2Char"/>
    <w:rsid w:val="007D4D2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D4D2B"/>
  </w:style>
  <w:style w:type="character" w:styleId="nfase">
    <w:name w:val="Emphasis"/>
    <w:basedOn w:val="Fontepargpadro"/>
    <w:uiPriority w:val="20"/>
    <w:qFormat/>
    <w:rsid w:val="00555EFE"/>
    <w:rPr>
      <w:i/>
      <w:iCs/>
    </w:rPr>
  </w:style>
  <w:style w:type="paragraph" w:styleId="Numerada">
    <w:name w:val="List Number"/>
    <w:basedOn w:val="Normal"/>
    <w:uiPriority w:val="99"/>
    <w:semiHidden/>
    <w:unhideWhenUsed/>
    <w:rsid w:val="00D148C5"/>
    <w:pPr>
      <w:numPr>
        <w:numId w:val="8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76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0E2B8-BF5B-4829-9DED-9C1AE20D7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1906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2024-05-03T18:48:00Z</cp:lastPrinted>
  <dcterms:created xsi:type="dcterms:W3CDTF">2024-09-18T13:37:00Z</dcterms:created>
  <dcterms:modified xsi:type="dcterms:W3CDTF">2024-09-18T13:37:00Z</dcterms:modified>
</cp:coreProperties>
</file>