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BB7C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48CF9009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SENHOR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AUGUSTO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D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ANTAS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- P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RESIDENTE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DO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G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RUPO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QUATORIAL</w:t>
      </w:r>
      <w:bookmarkStart w:id="0" w:name="_GoBack"/>
      <w:bookmarkEnd w:id="0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- CSA</w:t>
      </w:r>
      <w:r>
        <w:rPr>
          <w:rFonts w:ascii="Arial" w:hAnsi="Arial" w:cs="Arial"/>
          <w:b/>
          <w:color w:val="auto"/>
          <w:sz w:val="24"/>
          <w:szCs w:val="24"/>
        </w:rPr>
        <w:t>.</w:t>
      </w:r>
    </w:p>
    <w:p w14:paraId="4080CDE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INDICAR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QUE SEJA REALIZADO O SERVIÇO DE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ATIVAÇÃO DE ÁGUA TRATADA NA COMUNIDADE DE MATAPI MIRIM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18B809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920BA23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realização do serviço de ativação de água tratada na comunidade de Matapi Mirim fundamenta-se na necessidade urgente de garantir o acesso regular e seguro à água potável para os moradores locais. Atualmente, a comunidade enfrenta dificuldades no abastecimento, o que compromete a qualidade de vida e representa risco à saúde pública. A ativação do sistema de água tratada permitirá assegurar condições sanitárias adequadas, prevenindo doenças de veiculação hídrica e promovendo bem-estar coletivo. Além disso, o serviço é essencial para atender às demandas crescentes da população e fortalecer a infraestrutura de abastecimento. A medida também contribui para a valorização social da comunidade e para o cumprimento das normas de saúde e saneamento básico.</w:t>
      </w:r>
    </w:p>
    <w:p w14:paraId="7CF6557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D09D7C1">
      <w:pPr>
        <w:jc w:val="both"/>
        <w:rPr>
          <w:rFonts w:ascii="Arial" w:hAnsi="Arial" w:cs="Arial"/>
          <w:b/>
          <w:sz w:val="24"/>
          <w:szCs w:val="24"/>
        </w:rPr>
      </w:pPr>
    </w:p>
    <w:p w14:paraId="51AACEC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7A7F716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571F11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ED50E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5FCC3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3762A1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D034BCD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6F4CBD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64D0E"/>
    <w:rsid w:val="004837A6"/>
    <w:rsid w:val="004B6FC6"/>
    <w:rsid w:val="004C5718"/>
    <w:rsid w:val="00514F49"/>
    <w:rsid w:val="0053445B"/>
    <w:rsid w:val="0057411F"/>
    <w:rsid w:val="006C2F7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91360A"/>
    <w:rsid w:val="00986886"/>
    <w:rsid w:val="00A34D6A"/>
    <w:rsid w:val="00A40451"/>
    <w:rsid w:val="00A557C6"/>
    <w:rsid w:val="00A842F9"/>
    <w:rsid w:val="00A965D6"/>
    <w:rsid w:val="00AB6EF1"/>
    <w:rsid w:val="00B363AC"/>
    <w:rsid w:val="00BB492B"/>
    <w:rsid w:val="00C34774"/>
    <w:rsid w:val="00C44FAA"/>
    <w:rsid w:val="00C53B6E"/>
    <w:rsid w:val="00D469C2"/>
    <w:rsid w:val="00EB3738"/>
    <w:rsid w:val="00EC09D5"/>
    <w:rsid w:val="00FC6D19"/>
    <w:rsid w:val="08413F36"/>
    <w:rsid w:val="0DC613A9"/>
    <w:rsid w:val="2071534A"/>
    <w:rsid w:val="29C668BE"/>
    <w:rsid w:val="32771255"/>
    <w:rsid w:val="3DCC4100"/>
    <w:rsid w:val="3ED17C48"/>
    <w:rsid w:val="423E4ABC"/>
    <w:rsid w:val="53435A70"/>
    <w:rsid w:val="68932279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217</Words>
  <Characters>1176</Characters>
  <Lines>9</Lines>
  <Paragraphs>2</Paragraphs>
  <TotalTime>0</TotalTime>
  <ScaleCrop>false</ScaleCrop>
  <LinksUpToDate>false</LinksUpToDate>
  <CharactersWithSpaces>1391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2025-11-04T19:02:00Z</dcterms:created>
  <dc:creator>Mariana Farias</dc:creator>
  <cp:lastModifiedBy>Mariana Farias</cp:lastModifiedBy>
  <dcterms:modified xsi:type="dcterms:W3CDTF">2025-12-01T02:40:12Z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591FAF0F64C54DB9A437D3B23B90EAFA_13</vt:lpwstr>
  </property>
</Properties>
</file>