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F4518A" w:rsidP="002634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</w:t>
      </w:r>
      <w:r w:rsidR="0036783C">
        <w:rPr>
          <w:rFonts w:ascii="Arial" w:hAnsi="Arial" w:cs="Arial"/>
          <w:b/>
          <w:sz w:val="24"/>
          <w:szCs w:val="24"/>
        </w:rPr>
        <w:t>ia nº36</w:t>
      </w:r>
      <w:r w:rsidR="003E3F21">
        <w:rPr>
          <w:rFonts w:ascii="Arial" w:hAnsi="Arial" w:cs="Arial"/>
          <w:b/>
          <w:sz w:val="24"/>
          <w:szCs w:val="24"/>
        </w:rPr>
        <w:t>2</w:t>
      </w:r>
      <w:r w:rsidR="009658AD">
        <w:rPr>
          <w:rFonts w:ascii="Arial" w:hAnsi="Arial" w:cs="Arial"/>
          <w:b/>
          <w:sz w:val="24"/>
          <w:szCs w:val="24"/>
        </w:rPr>
        <w:t>/ 1966</w:t>
      </w:r>
    </w:p>
    <w:p w:rsidR="009658AD" w:rsidRDefault="003E3F21" w:rsidP="002634DF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Cria a Biblioteca Pública Municipal e dá outras providências.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3E3F21">
        <w:rPr>
          <w:rFonts w:ascii="Arial" w:hAnsi="Arial" w:cs="Arial"/>
          <w:sz w:val="24"/>
          <w:szCs w:val="24"/>
        </w:rPr>
        <w:t>de Bicas por seus representantes aprovou e eu, Prefeito Municipal, sanciono a seguinte lei:</w:t>
      </w:r>
    </w:p>
    <w:p w:rsidR="00834D8E" w:rsidRDefault="00F4518A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</w:t>
      </w:r>
      <w:r w:rsidR="00834D8E">
        <w:rPr>
          <w:rFonts w:ascii="Arial" w:hAnsi="Arial" w:cs="Arial"/>
          <w:sz w:val="24"/>
          <w:szCs w:val="24"/>
        </w:rPr>
        <w:t xml:space="preserve"> </w:t>
      </w:r>
      <w:r w:rsidR="003E3F21">
        <w:rPr>
          <w:rFonts w:ascii="Arial" w:hAnsi="Arial" w:cs="Arial"/>
          <w:sz w:val="24"/>
          <w:szCs w:val="24"/>
        </w:rPr>
        <w:t xml:space="preserve">criada, nos serviços próprios desta Prefeitura, a Biblioteca Pública Municipal, destinada a desenvolver o gosto </w:t>
      </w:r>
      <w:r w:rsidR="00CF29C2">
        <w:rPr>
          <w:rFonts w:ascii="Arial" w:hAnsi="Arial" w:cs="Arial"/>
          <w:sz w:val="24"/>
          <w:szCs w:val="24"/>
        </w:rPr>
        <w:t>pela leitura e a disseminar a cultura entre os municípios.</w:t>
      </w: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CF29C2" w:rsidRDefault="00834D8E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CF29C2">
        <w:rPr>
          <w:rFonts w:ascii="Arial" w:hAnsi="Arial" w:cs="Arial"/>
          <w:sz w:val="24"/>
          <w:szCs w:val="24"/>
        </w:rPr>
        <w:t xml:space="preserve"> Fica a Prefeitura Municipal de Bicas, com a finalidade de melhor entrosamento na instalação da Biblioteca Municipal, autorizada a assinar convênio com o Instituto Nacional do Livro.</w:t>
      </w:r>
    </w:p>
    <w:p w:rsidR="00CF29C2" w:rsidRDefault="00CF29C2" w:rsidP="00CF2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A Prefeitura instalará a Biblioteca Municipal dentro do mesmo prazo possível, em local acessível e saudável, com mobiliário adequado.</w:t>
      </w:r>
    </w:p>
    <w:p w:rsidR="00CF29C2" w:rsidRDefault="00CF29C2" w:rsidP="00CF2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Fica o Prefeito Municipal autorizado a abrir o Crédito Especial respectivo, com referência à instalação e funcionamento da Biblioteca no exercício de 1967.</w:t>
      </w:r>
    </w:p>
    <w:p w:rsidR="00CF29C2" w:rsidRDefault="00CF29C2" w:rsidP="00CF2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A lei de orçamento para o exercício vindouro constará a dotação própria para custeio e investimentos, com referência à Biblioteca Municipal.</w:t>
      </w:r>
    </w:p>
    <w:p w:rsidR="009658AD" w:rsidRDefault="00CF29C2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r w:rsidR="00FA4A5F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CA75CF">
        <w:rPr>
          <w:rFonts w:ascii="Arial" w:hAnsi="Arial" w:cs="Arial"/>
          <w:sz w:val="24"/>
          <w:szCs w:val="24"/>
        </w:rPr>
        <w:t>17 de março de 1967.</w:t>
      </w:r>
    </w:p>
    <w:p w:rsidR="009658AD" w:rsidRPr="009658AD" w:rsidRDefault="00CA75CF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Gilson Lamha                                                                                                       </w:t>
      </w:r>
      <w:r w:rsidR="009658AD">
        <w:rPr>
          <w:rFonts w:ascii="Arial" w:hAnsi="Arial" w:cs="Arial"/>
          <w:sz w:val="24"/>
          <w:szCs w:val="24"/>
        </w:rPr>
        <w:t>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34DF"/>
    <w:rsid w:val="0026645A"/>
    <w:rsid w:val="002F5727"/>
    <w:rsid w:val="0036783C"/>
    <w:rsid w:val="003773D8"/>
    <w:rsid w:val="00392733"/>
    <w:rsid w:val="003E3F21"/>
    <w:rsid w:val="00431C3D"/>
    <w:rsid w:val="005F7590"/>
    <w:rsid w:val="00614CDE"/>
    <w:rsid w:val="00834D8E"/>
    <w:rsid w:val="00893089"/>
    <w:rsid w:val="00895518"/>
    <w:rsid w:val="008E1BAB"/>
    <w:rsid w:val="009658AD"/>
    <w:rsid w:val="00AF099C"/>
    <w:rsid w:val="00B74AFC"/>
    <w:rsid w:val="00BB28F6"/>
    <w:rsid w:val="00C246F0"/>
    <w:rsid w:val="00C37721"/>
    <w:rsid w:val="00CA75CF"/>
    <w:rsid w:val="00CC2E3E"/>
    <w:rsid w:val="00CF29C2"/>
    <w:rsid w:val="00CF438A"/>
    <w:rsid w:val="00D447F9"/>
    <w:rsid w:val="00D47903"/>
    <w:rsid w:val="00E70DB8"/>
    <w:rsid w:val="00E939A8"/>
    <w:rsid w:val="00F4518A"/>
    <w:rsid w:val="00FA48E5"/>
    <w:rsid w:val="00FA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7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2014-07-28T19:54:00Z</dcterms:created>
  <dcterms:modified xsi:type="dcterms:W3CDTF">2014-07-28T19:54:00Z</dcterms:modified>
</cp:coreProperties>
</file>