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68781158" w:rsidR="004516E7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74DD362A" w14:textId="3F6AF47E" w:rsidR="009C7461" w:rsidRPr="00127E76" w:rsidRDefault="009C7461" w:rsidP="0062257B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705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127E76">
        <w:rPr>
          <w:rFonts w:ascii="Arial" w:hAnsi="Arial" w:cs="Arial"/>
          <w:b/>
          <w:bCs/>
          <w:sz w:val="24"/>
          <w:szCs w:val="24"/>
        </w:rPr>
        <w:t>REQUERIMENTO Nº</w:t>
      </w:r>
      <w:r w:rsidR="00BC4590" w:rsidRPr="00127E76">
        <w:rPr>
          <w:rFonts w:ascii="Arial" w:hAnsi="Arial" w:cs="Arial"/>
          <w:b/>
          <w:bCs/>
          <w:sz w:val="24"/>
          <w:szCs w:val="24"/>
        </w:rPr>
        <w:t xml:space="preserve"> </w:t>
      </w:r>
      <w:r w:rsidR="006A07DA">
        <w:rPr>
          <w:rFonts w:ascii="Arial" w:hAnsi="Arial" w:cs="Arial"/>
          <w:b/>
          <w:bCs/>
          <w:sz w:val="24"/>
          <w:szCs w:val="24"/>
        </w:rPr>
        <w:t>480</w:t>
      </w:r>
      <w:r w:rsidRPr="00127E76">
        <w:rPr>
          <w:rFonts w:ascii="Arial" w:hAnsi="Arial" w:cs="Arial"/>
          <w:b/>
          <w:bCs/>
          <w:sz w:val="24"/>
          <w:szCs w:val="24"/>
        </w:rPr>
        <w:t>/2025</w:t>
      </w:r>
      <w:r w:rsidRPr="00127E76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127E76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127E76">
        <w:rPr>
          <w:rFonts w:ascii="Arial" w:hAnsi="Arial" w:cs="Arial"/>
          <w:b/>
          <w:bCs/>
          <w:sz w:val="24"/>
          <w:szCs w:val="24"/>
        </w:rPr>
        <w:tab/>
      </w:r>
      <w:r w:rsidR="0062257B" w:rsidRPr="00127E76">
        <w:rPr>
          <w:rFonts w:ascii="Arial" w:hAnsi="Arial" w:cs="Arial"/>
          <w:b/>
          <w:bCs/>
          <w:sz w:val="24"/>
          <w:szCs w:val="24"/>
        </w:rPr>
        <w:tab/>
      </w:r>
      <w:r w:rsidR="00646794" w:rsidRPr="00127E76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1CDADCC7" w:rsidR="009C7461" w:rsidRPr="00127E76" w:rsidRDefault="004516E7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27E76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BC4590" w:rsidRPr="00127E76">
        <w:rPr>
          <w:rFonts w:ascii="Arial" w:hAnsi="Arial" w:cs="Arial"/>
          <w:b/>
          <w:sz w:val="24"/>
          <w:szCs w:val="24"/>
          <w:lang w:val="pt-BR"/>
        </w:rPr>
        <w:t xml:space="preserve">VEREADORA ALINE BIEZUS – NOVO </w:t>
      </w:r>
    </w:p>
    <w:p w14:paraId="7C7F0359" w14:textId="5EFDA104" w:rsidR="009C7461" w:rsidRPr="00127E76" w:rsidRDefault="00127E76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27E76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AA12462" wp14:editId="5EDA3C51">
            <wp:simplePos x="0" y="0"/>
            <wp:positionH relativeFrom="margin">
              <wp:posOffset>4625340</wp:posOffset>
            </wp:positionH>
            <wp:positionV relativeFrom="margin">
              <wp:posOffset>962025</wp:posOffset>
            </wp:positionV>
            <wp:extent cx="1457325" cy="5524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127E76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127E76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3D54355D" w:rsidR="009C7461" w:rsidRPr="00127E76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27E7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127E76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27E7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127E76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27E7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127E76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127E76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27E7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127E76" w:rsidRDefault="00884322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806774" w14:textId="614299F7" w:rsidR="00250A6E" w:rsidRPr="00127E76" w:rsidRDefault="00535529" w:rsidP="00127E76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27E76">
        <w:rPr>
          <w:rFonts w:ascii="Arial" w:hAnsi="Arial" w:cs="Arial"/>
          <w:sz w:val="24"/>
          <w:szCs w:val="24"/>
          <w:lang w:val="pt-BR"/>
        </w:rPr>
        <w:t>A Vereadora</w:t>
      </w:r>
      <w:r w:rsidR="009C7461" w:rsidRPr="00127E76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9C7461" w:rsidRPr="00127E76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9C7461" w:rsidRPr="00127E76">
        <w:rPr>
          <w:rFonts w:ascii="Arial" w:hAnsi="Arial" w:cs="Arial"/>
          <w:sz w:val="24"/>
          <w:szCs w:val="24"/>
          <w:lang w:val="pt-BR"/>
        </w:rPr>
        <w:t xml:space="preserve"> </w:t>
      </w:r>
      <w:r w:rsidR="00127E76" w:rsidRPr="00127E76">
        <w:rPr>
          <w:rFonts w:ascii="Arial" w:hAnsi="Arial" w:cs="Arial"/>
          <w:sz w:val="24"/>
          <w:szCs w:val="24"/>
          <w:lang w:val="pt-BR"/>
        </w:rPr>
        <w:t xml:space="preserve">seja encaminhado </w:t>
      </w:r>
      <w:r w:rsidR="00127E76" w:rsidRPr="00127E76">
        <w:rPr>
          <w:rStyle w:val="Forte"/>
          <w:rFonts w:ascii="Arial" w:hAnsi="Arial" w:cs="Arial"/>
          <w:sz w:val="24"/>
          <w:szCs w:val="24"/>
          <w:lang w:val="pt-BR"/>
        </w:rPr>
        <w:t>ofício ao Poder Executivo Municipal</w:t>
      </w:r>
      <w:r w:rsidR="00127E76" w:rsidRPr="00127E76">
        <w:rPr>
          <w:rFonts w:ascii="Arial" w:hAnsi="Arial" w:cs="Arial"/>
          <w:sz w:val="24"/>
          <w:szCs w:val="24"/>
          <w:lang w:val="pt-BR"/>
        </w:rPr>
        <w:t xml:space="preserve">, solicitando </w:t>
      </w:r>
      <w:r w:rsidR="00127E76" w:rsidRPr="00127E7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estudo de viabilidade técnica, jurídica e financeira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Fonts w:ascii="Arial" w:hAnsi="Arial" w:cs="Arial"/>
          <w:sz w:val="24"/>
          <w:szCs w:val="24"/>
          <w:lang w:val="pt-BR"/>
        </w:rPr>
        <w:t>para a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revisão do dispositivo legal vigente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Fonts w:ascii="Arial" w:hAnsi="Arial" w:cs="Arial"/>
          <w:sz w:val="24"/>
          <w:szCs w:val="24"/>
          <w:lang w:val="pt-BR"/>
        </w:rPr>
        <w:t>que prevê o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desconto proporcional na remuneração dos servidores públicos municipais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Fonts w:ascii="Arial" w:hAnsi="Arial" w:cs="Arial"/>
          <w:sz w:val="24"/>
          <w:szCs w:val="24"/>
          <w:lang w:val="pt-BR"/>
        </w:rPr>
        <w:t>nos casos de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27E76" w:rsidRPr="00127E7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afastamento justificado por atestado médico</w:t>
      </w:r>
      <w:r w:rsidR="00127E76" w:rsidRPr="00127E76">
        <w:rPr>
          <w:rFonts w:ascii="Arial" w:hAnsi="Arial" w:cs="Arial"/>
          <w:b/>
          <w:bCs/>
          <w:sz w:val="24"/>
          <w:szCs w:val="24"/>
          <w:lang w:val="pt-BR"/>
        </w:rPr>
        <w:t>.</w:t>
      </w:r>
    </w:p>
    <w:p w14:paraId="0FF807CF" w14:textId="77777777" w:rsidR="00250A6E" w:rsidRPr="00127E76" w:rsidRDefault="00250A6E" w:rsidP="00884322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3E571023" w14:textId="77777777" w:rsidR="00884322" w:rsidRPr="00127E76" w:rsidRDefault="00884322" w:rsidP="00250A6E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127E76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127E7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9307BAA" w14:textId="77777777" w:rsidR="00250A6E" w:rsidRPr="00127E76" w:rsidRDefault="00250A6E" w:rsidP="00250A6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A415B18" w14:textId="77777777" w:rsidR="00127E76" w:rsidRPr="00127E76" w:rsidRDefault="00127E76" w:rsidP="00127E7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27E76">
        <w:rPr>
          <w:rFonts w:ascii="Arial" w:hAnsi="Arial" w:cs="Arial"/>
          <w:sz w:val="24"/>
          <w:szCs w:val="24"/>
          <w:lang w:eastAsia="pt-BR"/>
        </w:rPr>
        <w:t xml:space="preserve">A medida visa assegurar tratamento mais justo e humanizado aos servidores que, por motivo de doença ou prescrição médica, necessitam se afastar temporariamente de suas funções, sem que isso represente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redução remuneratória</w:t>
      </w:r>
      <w:r w:rsidRPr="00127E76">
        <w:rPr>
          <w:rFonts w:ascii="Arial" w:hAnsi="Arial" w:cs="Arial"/>
          <w:sz w:val="24"/>
          <w:szCs w:val="24"/>
          <w:lang w:eastAsia="pt-BR"/>
        </w:rPr>
        <w:t>.</w:t>
      </w:r>
    </w:p>
    <w:p w14:paraId="38509351" w14:textId="77777777" w:rsidR="00127E76" w:rsidRPr="00127E76" w:rsidRDefault="00127E76" w:rsidP="00127E7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27E76">
        <w:rPr>
          <w:rFonts w:ascii="Arial" w:hAnsi="Arial" w:cs="Arial"/>
          <w:sz w:val="24"/>
          <w:szCs w:val="24"/>
          <w:lang w:eastAsia="pt-BR"/>
        </w:rPr>
        <w:t xml:space="preserve">É importante ressaltar que o afastamento por motivo de saúde não decorre de vontade do servidor, mas de necessidade comprovada por laudo médico. A manutenção do desconto salarial, nesses casos, pode configurar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tratamento desproporcional</w:t>
      </w:r>
      <w:r w:rsidRPr="00127E76">
        <w:rPr>
          <w:rFonts w:ascii="Arial" w:hAnsi="Arial" w:cs="Arial"/>
          <w:sz w:val="24"/>
          <w:szCs w:val="24"/>
          <w:lang w:eastAsia="pt-BR"/>
        </w:rPr>
        <w:t xml:space="preserve"> e desestimular a devida comunicação de doenças, comprometendo a saúde do trabalhador e o bom funcionamento do serviço público.</w:t>
      </w:r>
    </w:p>
    <w:p w14:paraId="32948AD9" w14:textId="051AA4F2" w:rsidR="00127E76" w:rsidRPr="00127E76" w:rsidRDefault="00127E76" w:rsidP="00127E7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27E76">
        <w:rPr>
          <w:rFonts w:ascii="Arial" w:hAnsi="Arial" w:cs="Arial"/>
          <w:sz w:val="24"/>
          <w:szCs w:val="24"/>
          <w:lang w:eastAsia="pt-BR"/>
        </w:rPr>
        <w:t xml:space="preserve">Assim, considerando os princípios da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dignidade da pessoa humana</w:t>
      </w:r>
      <w:r w:rsidRPr="00127E76">
        <w:rPr>
          <w:rFonts w:ascii="Arial" w:hAnsi="Arial" w:cs="Arial"/>
          <w:sz w:val="24"/>
          <w:szCs w:val="24"/>
          <w:lang w:eastAsia="pt-BR"/>
        </w:rPr>
        <w:t xml:space="preserve">, da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valorização do servidor público</w:t>
      </w:r>
      <w:r w:rsidRPr="00127E76">
        <w:rPr>
          <w:rFonts w:ascii="Arial" w:hAnsi="Arial" w:cs="Arial"/>
          <w:sz w:val="24"/>
          <w:szCs w:val="24"/>
          <w:lang w:eastAsia="pt-BR"/>
        </w:rPr>
        <w:t xml:space="preserve"> e da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eficiência administrativa</w:t>
      </w:r>
      <w:r w:rsidRPr="00127E76">
        <w:rPr>
          <w:rFonts w:ascii="Arial" w:hAnsi="Arial" w:cs="Arial"/>
          <w:sz w:val="24"/>
          <w:szCs w:val="24"/>
          <w:lang w:eastAsia="pt-BR"/>
        </w:rPr>
        <w:t xml:space="preserve">, solicita-se que o Executivo Municipal avalie a possibilidade de </w:t>
      </w:r>
      <w:r w:rsidRPr="00127E76">
        <w:rPr>
          <w:rFonts w:ascii="Arial" w:hAnsi="Arial" w:cs="Arial"/>
          <w:b/>
          <w:bCs/>
          <w:sz w:val="24"/>
          <w:szCs w:val="24"/>
          <w:lang w:eastAsia="pt-BR"/>
        </w:rPr>
        <w:t>alterar a legislação vigente</w:t>
      </w:r>
      <w:r w:rsidRPr="00127E76">
        <w:rPr>
          <w:rFonts w:ascii="Arial" w:hAnsi="Arial" w:cs="Arial"/>
          <w:sz w:val="24"/>
          <w:szCs w:val="24"/>
          <w:lang w:eastAsia="pt-BR"/>
        </w:rPr>
        <w:t xml:space="preserve">, </w:t>
      </w:r>
      <w:r w:rsidRPr="00127E76">
        <w:rPr>
          <w:rFonts w:ascii="Arial" w:hAnsi="Arial" w:cs="Arial"/>
          <w:sz w:val="24"/>
          <w:szCs w:val="24"/>
          <w:lang w:eastAsia="pt-BR"/>
        </w:rPr>
        <w:lastRenderedPageBreak/>
        <w:t>de forma a garantir o pagamento integral da remuneração nos períodos de afastamento devidamente justificados por atestado médico.</w:t>
      </w:r>
    </w:p>
    <w:p w14:paraId="00A5D95C" w14:textId="429A3FF6" w:rsidR="009C7461" w:rsidRPr="00127E76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27E7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127E76" w:rsidRPr="00127E76">
        <w:rPr>
          <w:rFonts w:ascii="Arial" w:hAnsi="Arial" w:cs="Arial"/>
          <w:sz w:val="24"/>
          <w:szCs w:val="24"/>
        </w:rPr>
        <w:t>04 de novembro</w:t>
      </w:r>
      <w:r w:rsidR="00BC4590" w:rsidRPr="00127E76">
        <w:rPr>
          <w:rFonts w:ascii="Arial" w:hAnsi="Arial" w:cs="Arial"/>
          <w:sz w:val="24"/>
          <w:szCs w:val="24"/>
        </w:rPr>
        <w:t xml:space="preserve"> </w:t>
      </w:r>
      <w:r w:rsidRPr="00127E76">
        <w:rPr>
          <w:rFonts w:ascii="Arial" w:hAnsi="Arial" w:cs="Arial"/>
          <w:sz w:val="24"/>
          <w:szCs w:val="24"/>
        </w:rPr>
        <w:t>de 2025.</w:t>
      </w:r>
    </w:p>
    <w:p w14:paraId="238C804A" w14:textId="60225FF0" w:rsidR="004516E7" w:rsidRPr="00127E76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9D9D64D" w14:textId="0A86411A" w:rsidR="009C7461" w:rsidRPr="00127E76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27E76">
        <w:rPr>
          <w:rFonts w:ascii="Arial" w:hAnsi="Arial" w:cs="Arial"/>
          <w:b/>
          <w:bCs/>
          <w:sz w:val="24"/>
          <w:szCs w:val="24"/>
        </w:rPr>
        <w:t xml:space="preserve">ALINE BIEZUS </w:t>
      </w:r>
    </w:p>
    <w:p w14:paraId="5B7C3026" w14:textId="4483AD08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27E76">
        <w:rPr>
          <w:rFonts w:ascii="Arial" w:hAnsi="Arial" w:cs="Arial"/>
          <w:b/>
          <w:bCs/>
          <w:sz w:val="24"/>
          <w:szCs w:val="24"/>
        </w:rPr>
        <w:t xml:space="preserve">VEREADORA </w:t>
      </w:r>
    </w:p>
    <w:p w14:paraId="0A91DD48" w14:textId="18E2D0AD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6C3531" w14:textId="6241896B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741A7F0" w14:textId="7CD46266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ACFD671" w14:textId="1262A2C4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0AFA77" w14:textId="77777777" w:rsidR="00BC4590" w:rsidRPr="00127E76" w:rsidRDefault="00BC4590" w:rsidP="0021271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FF1F1D" w14:textId="77777777" w:rsidR="009C7461" w:rsidRPr="00127E76" w:rsidRDefault="009C7461" w:rsidP="0021271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02D27C" w14:textId="7DA22C96" w:rsidR="00C10AE7" w:rsidRPr="00127E76" w:rsidRDefault="00C10AE7" w:rsidP="00212711">
      <w:pPr>
        <w:spacing w:line="360" w:lineRule="auto"/>
        <w:rPr>
          <w:sz w:val="24"/>
          <w:szCs w:val="24"/>
        </w:rPr>
      </w:pPr>
    </w:p>
    <w:p w14:paraId="519577E5" w14:textId="6E255A57" w:rsidR="008E4FC4" w:rsidRPr="00127E76" w:rsidRDefault="008E4FC4" w:rsidP="00212711">
      <w:pPr>
        <w:spacing w:line="360" w:lineRule="auto"/>
        <w:rPr>
          <w:sz w:val="24"/>
          <w:szCs w:val="24"/>
        </w:rPr>
      </w:pPr>
    </w:p>
    <w:p w14:paraId="2A07A6C1" w14:textId="02950A5E" w:rsidR="008E4FC4" w:rsidRPr="00127E76" w:rsidRDefault="008E4FC4" w:rsidP="00212711">
      <w:pPr>
        <w:spacing w:line="360" w:lineRule="auto"/>
        <w:rPr>
          <w:sz w:val="24"/>
          <w:szCs w:val="24"/>
        </w:rPr>
      </w:pPr>
    </w:p>
    <w:p w14:paraId="0DAB3CC1" w14:textId="7D465E66" w:rsidR="008E4FC4" w:rsidRPr="00127E76" w:rsidRDefault="008E4FC4" w:rsidP="00212711">
      <w:pPr>
        <w:spacing w:line="360" w:lineRule="auto"/>
        <w:rPr>
          <w:sz w:val="24"/>
          <w:szCs w:val="24"/>
        </w:rPr>
      </w:pPr>
    </w:p>
    <w:p w14:paraId="499EE99B" w14:textId="77777777" w:rsidR="008E4FC4" w:rsidRPr="00127E76" w:rsidRDefault="008E4FC4" w:rsidP="00212711">
      <w:pPr>
        <w:spacing w:line="360" w:lineRule="auto"/>
        <w:rPr>
          <w:sz w:val="24"/>
          <w:szCs w:val="24"/>
        </w:rPr>
      </w:pPr>
    </w:p>
    <w:sectPr w:rsidR="008E4FC4" w:rsidRPr="00127E7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A07D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A07D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A07D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E1A52"/>
    <w:multiLevelType w:val="hybridMultilevel"/>
    <w:tmpl w:val="076287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C932B8"/>
    <w:multiLevelType w:val="hybridMultilevel"/>
    <w:tmpl w:val="3C329DB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126484">
    <w:abstractNumId w:val="1"/>
  </w:num>
  <w:num w:numId="2" w16cid:durableId="422527746">
    <w:abstractNumId w:val="0"/>
  </w:num>
  <w:num w:numId="3" w16cid:durableId="1443957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27E76"/>
    <w:rsid w:val="00212711"/>
    <w:rsid w:val="00250A6E"/>
    <w:rsid w:val="004364FB"/>
    <w:rsid w:val="004516E7"/>
    <w:rsid w:val="0053481E"/>
    <w:rsid w:val="00535529"/>
    <w:rsid w:val="0062257B"/>
    <w:rsid w:val="00646794"/>
    <w:rsid w:val="006A07DA"/>
    <w:rsid w:val="00731971"/>
    <w:rsid w:val="007C0303"/>
    <w:rsid w:val="008572FF"/>
    <w:rsid w:val="00871D95"/>
    <w:rsid w:val="00884322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E478C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535529"/>
    <w:rPr>
      <w:b/>
      <w:bCs/>
    </w:rPr>
  </w:style>
  <w:style w:type="paragraph" w:styleId="PargrafodaLista">
    <w:name w:val="List Paragraph"/>
    <w:basedOn w:val="Normal"/>
    <w:uiPriority w:val="34"/>
    <w:qFormat/>
    <w:rsid w:val="00250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2025-09-30T13:20:00Z</cp:lastPrinted>
  <dcterms:created xsi:type="dcterms:W3CDTF">2025-11-04T19:54:00Z</dcterms:created>
  <dcterms:modified xsi:type="dcterms:W3CDTF">2025-11-11T14:36:00Z</dcterms:modified>
</cp:coreProperties>
</file>