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448CF" w14:textId="17D8D465" w:rsidR="00540C38" w:rsidRPr="00115E0F" w:rsidRDefault="00540C38" w:rsidP="00C2123E">
      <w:pPr>
        <w:rPr>
          <w:rFonts w:ascii="Bookman Old Style" w:hAnsi="Bookman Old Style"/>
          <w:sz w:val="18"/>
          <w:szCs w:val="18"/>
        </w:rPr>
      </w:pPr>
      <w:bookmarkStart w:id="0" w:name="_Hlk144125910"/>
    </w:p>
    <w:p w14:paraId="7458F656" w14:textId="13EF44AB" w:rsidR="000D4B4D" w:rsidRPr="00115E0F" w:rsidRDefault="000D4B4D" w:rsidP="00C2123E">
      <w:pPr>
        <w:rPr>
          <w:rFonts w:ascii="Bookman Old Style" w:hAnsi="Bookman Old Style"/>
          <w:sz w:val="18"/>
          <w:szCs w:val="18"/>
        </w:rPr>
      </w:pPr>
    </w:p>
    <w:p w14:paraId="1637577B" w14:textId="17BF2E3C" w:rsidR="00E46DB5" w:rsidRPr="00115E0F" w:rsidRDefault="00E46DB5" w:rsidP="00E46DB5">
      <w:pPr>
        <w:jc w:val="center"/>
        <w:rPr>
          <w:rFonts w:ascii="Bookman Old Style" w:hAnsi="Bookman Old Style"/>
          <w:b/>
          <w:sz w:val="18"/>
          <w:szCs w:val="18"/>
        </w:rPr>
      </w:pPr>
      <w:r w:rsidRPr="00115E0F">
        <w:rPr>
          <w:rFonts w:ascii="Bookman Old Style" w:hAnsi="Bookman Old Style"/>
          <w:b/>
          <w:sz w:val="18"/>
          <w:szCs w:val="18"/>
        </w:rPr>
        <w:t xml:space="preserve">PROJETO DE LEI </w:t>
      </w:r>
      <w:proofErr w:type="gramStart"/>
      <w:r w:rsidRPr="00115E0F">
        <w:rPr>
          <w:rFonts w:ascii="Bookman Old Style" w:hAnsi="Bookman Old Style"/>
          <w:b/>
          <w:sz w:val="18"/>
          <w:szCs w:val="18"/>
        </w:rPr>
        <w:t xml:space="preserve">Nº  </w:t>
      </w:r>
      <w:r w:rsidR="00853879">
        <w:rPr>
          <w:rFonts w:ascii="Bookman Old Style" w:hAnsi="Bookman Old Style"/>
          <w:b/>
          <w:sz w:val="18"/>
          <w:szCs w:val="18"/>
        </w:rPr>
        <w:t>32</w:t>
      </w:r>
      <w:proofErr w:type="gramEnd"/>
      <w:r w:rsidRPr="00115E0F">
        <w:rPr>
          <w:rFonts w:ascii="Bookman Old Style" w:hAnsi="Bookman Old Style"/>
          <w:b/>
          <w:sz w:val="18"/>
          <w:szCs w:val="18"/>
        </w:rPr>
        <w:t xml:space="preserve">   DE </w:t>
      </w:r>
      <w:r w:rsidR="000B270B">
        <w:rPr>
          <w:rFonts w:ascii="Bookman Old Style" w:hAnsi="Bookman Old Style"/>
          <w:b/>
          <w:sz w:val="18"/>
          <w:szCs w:val="18"/>
        </w:rPr>
        <w:t>29</w:t>
      </w:r>
      <w:r w:rsidRPr="00115E0F">
        <w:rPr>
          <w:rFonts w:ascii="Bookman Old Style" w:hAnsi="Bookman Old Style"/>
          <w:b/>
          <w:sz w:val="18"/>
          <w:szCs w:val="18"/>
        </w:rPr>
        <w:t xml:space="preserve"> DE AGOSTO DE 2.023</w:t>
      </w:r>
    </w:p>
    <w:p w14:paraId="584EDF53" w14:textId="77777777" w:rsidR="000D4B4D" w:rsidRPr="00115E0F" w:rsidRDefault="000D4B4D" w:rsidP="000D4B4D">
      <w:pPr>
        <w:spacing w:line="276" w:lineRule="auto"/>
        <w:ind w:firstLine="705"/>
        <w:jc w:val="both"/>
        <w:rPr>
          <w:rFonts w:ascii="Bookman Old Style" w:hAnsi="Bookman Old Style" w:cs="Arial"/>
          <w:b/>
          <w:sz w:val="18"/>
          <w:szCs w:val="18"/>
        </w:rPr>
      </w:pPr>
    </w:p>
    <w:p w14:paraId="64DA680A" w14:textId="77777777" w:rsidR="000D4B4D" w:rsidRPr="00115E0F" w:rsidRDefault="000D4B4D" w:rsidP="000D4B4D">
      <w:pPr>
        <w:spacing w:line="276" w:lineRule="auto"/>
        <w:ind w:firstLine="705"/>
        <w:jc w:val="both"/>
        <w:rPr>
          <w:rFonts w:ascii="Bookman Old Style" w:hAnsi="Bookman Old Style" w:cs="Arial"/>
          <w:b/>
          <w:sz w:val="18"/>
          <w:szCs w:val="18"/>
        </w:rPr>
      </w:pPr>
    </w:p>
    <w:p w14:paraId="29D62F43" w14:textId="227D398F" w:rsidR="000D4B4D" w:rsidRPr="00115E0F" w:rsidRDefault="00CF37F1" w:rsidP="000D4B4D">
      <w:pPr>
        <w:spacing w:line="276" w:lineRule="auto"/>
        <w:jc w:val="both"/>
        <w:rPr>
          <w:rFonts w:ascii="Bookman Old Style" w:hAnsi="Bookman Old Style" w:cs="Arial"/>
          <w:b/>
          <w:sz w:val="18"/>
          <w:szCs w:val="18"/>
        </w:rPr>
      </w:pPr>
      <w:r w:rsidRPr="00115E0F">
        <w:rPr>
          <w:rFonts w:ascii="Bookman Old Style" w:hAnsi="Bookman Old Style" w:cs="Arial"/>
          <w:b/>
          <w:sz w:val="18"/>
          <w:szCs w:val="18"/>
        </w:rPr>
        <w:t>AUTORIZA A PERMISSÃO DE USO, DE PRÓPRIO MUNICIPAL, A TITULO PRECÁRIO, A ENTIDADE ASSISTENCIAL CASA VOVÓ JERÔNIMA</w:t>
      </w:r>
    </w:p>
    <w:p w14:paraId="18DFD8D6" w14:textId="77777777" w:rsidR="000D4B4D" w:rsidRPr="00115E0F" w:rsidRDefault="000D4B4D" w:rsidP="000D4B4D">
      <w:pPr>
        <w:spacing w:line="276" w:lineRule="auto"/>
        <w:ind w:left="-142" w:firstLine="142"/>
        <w:jc w:val="both"/>
        <w:rPr>
          <w:rFonts w:ascii="Bookman Old Style" w:hAnsi="Bookman Old Style" w:cs="Arial"/>
          <w:sz w:val="18"/>
          <w:szCs w:val="18"/>
        </w:rPr>
      </w:pPr>
    </w:p>
    <w:p w14:paraId="316FD6B1" w14:textId="77777777" w:rsidR="00E46DB5" w:rsidRPr="00115E0F" w:rsidRDefault="00E46DB5" w:rsidP="00E46DB5">
      <w:pPr>
        <w:tabs>
          <w:tab w:val="left" w:pos="0"/>
        </w:tabs>
        <w:spacing w:line="360" w:lineRule="auto"/>
        <w:jc w:val="both"/>
        <w:rPr>
          <w:rFonts w:ascii="Bookman Old Style" w:hAnsi="Bookman Old Style" w:cs="Courier New"/>
          <w:sz w:val="18"/>
          <w:szCs w:val="18"/>
        </w:rPr>
      </w:pPr>
      <w:r w:rsidRPr="00115E0F">
        <w:rPr>
          <w:rFonts w:ascii="Bookman Old Style" w:hAnsi="Bookman Old Style" w:cs="Courier New"/>
          <w:sz w:val="18"/>
          <w:szCs w:val="18"/>
        </w:rPr>
        <w:t>Odécio Rodrigues da Silva, Prefeito do Município de Lourdes, Comarca de Buritama, Estado de São Paulo.</w:t>
      </w:r>
    </w:p>
    <w:p w14:paraId="2A8C2123" w14:textId="77777777" w:rsidR="00E46DB5" w:rsidRPr="00115E0F" w:rsidRDefault="00E46DB5" w:rsidP="00E46DB5">
      <w:pPr>
        <w:tabs>
          <w:tab w:val="left" w:pos="0"/>
        </w:tabs>
        <w:spacing w:line="360" w:lineRule="auto"/>
        <w:jc w:val="both"/>
        <w:rPr>
          <w:rFonts w:ascii="Bookman Old Style" w:hAnsi="Bookman Old Style" w:cs="Courier New"/>
          <w:sz w:val="18"/>
          <w:szCs w:val="18"/>
        </w:rPr>
      </w:pPr>
    </w:p>
    <w:p w14:paraId="5CE01793" w14:textId="77777777" w:rsidR="00E46DB5" w:rsidRPr="00115E0F" w:rsidRDefault="00E46DB5" w:rsidP="00E46DB5">
      <w:pPr>
        <w:tabs>
          <w:tab w:val="left" w:pos="0"/>
        </w:tabs>
        <w:spacing w:line="360" w:lineRule="auto"/>
        <w:jc w:val="both"/>
        <w:rPr>
          <w:rFonts w:ascii="Bookman Old Style" w:hAnsi="Bookman Old Style" w:cs="Courier New"/>
          <w:b/>
          <w:sz w:val="18"/>
          <w:szCs w:val="18"/>
        </w:rPr>
      </w:pPr>
      <w:r w:rsidRPr="00115E0F">
        <w:rPr>
          <w:rFonts w:ascii="Bookman Old Style" w:hAnsi="Bookman Old Style" w:cs="Courier New"/>
          <w:sz w:val="18"/>
          <w:szCs w:val="18"/>
        </w:rPr>
        <w:t>Faz saber que a Câmara Municipal de Lourdes aprova e ele sanciona e promulga a seguinte lei:</w:t>
      </w:r>
    </w:p>
    <w:p w14:paraId="2E0E7A6A" w14:textId="77777777" w:rsidR="00E46DB5" w:rsidRPr="00115E0F" w:rsidRDefault="00E46DB5" w:rsidP="000D4B4D">
      <w:pPr>
        <w:spacing w:line="276" w:lineRule="auto"/>
        <w:jc w:val="both"/>
        <w:rPr>
          <w:rFonts w:ascii="Bookman Old Style" w:hAnsi="Bookman Old Style" w:cs="Arial"/>
          <w:b/>
          <w:sz w:val="18"/>
          <w:szCs w:val="18"/>
        </w:rPr>
      </w:pPr>
    </w:p>
    <w:p w14:paraId="03B5B9A3" w14:textId="28557C7E" w:rsidR="000D4B4D" w:rsidRPr="00115E0F" w:rsidRDefault="000D4B4D" w:rsidP="000D4B4D">
      <w:pPr>
        <w:spacing w:line="276" w:lineRule="auto"/>
        <w:jc w:val="both"/>
        <w:rPr>
          <w:rFonts w:ascii="Bookman Old Style" w:hAnsi="Bookman Old Style" w:cs="Arial"/>
          <w:sz w:val="18"/>
          <w:szCs w:val="18"/>
        </w:rPr>
      </w:pPr>
      <w:r w:rsidRPr="00115E0F">
        <w:rPr>
          <w:rFonts w:ascii="Bookman Old Style" w:hAnsi="Bookman Old Style" w:cs="Arial"/>
          <w:b/>
          <w:sz w:val="18"/>
          <w:szCs w:val="18"/>
        </w:rPr>
        <w:t xml:space="preserve">Art. 1º </w:t>
      </w:r>
      <w:r w:rsidRPr="00115E0F">
        <w:rPr>
          <w:rFonts w:ascii="Bookman Old Style" w:hAnsi="Bookman Old Style" w:cs="Arial"/>
          <w:sz w:val="18"/>
          <w:szCs w:val="18"/>
        </w:rPr>
        <w:t>- Fica o Executivo Municipal autorizado a permitir, a título precário, o uso das dependências do Recinto de Exposições Segisfredo Pinto Cunha sito a Rua José Luiz de Oliveira esquina com a Rua Atanásio Monteiro, deste Município de Lourdes, a</w:t>
      </w:r>
      <w:r w:rsidR="00CF37F1" w:rsidRPr="00115E0F">
        <w:rPr>
          <w:rFonts w:ascii="Bookman Old Style" w:hAnsi="Bookman Old Style" w:cs="Arial"/>
          <w:sz w:val="18"/>
          <w:szCs w:val="18"/>
        </w:rPr>
        <w:t xml:space="preserve"> Entidade Assistencial Casa Vovó Jerônima, localizada na Estrada Córrego</w:t>
      </w:r>
      <w:r w:rsidR="00F456AF" w:rsidRPr="00115E0F">
        <w:rPr>
          <w:rFonts w:ascii="Bookman Old Style" w:hAnsi="Bookman Old Style" w:cs="Arial"/>
          <w:sz w:val="18"/>
          <w:szCs w:val="18"/>
        </w:rPr>
        <w:t xml:space="preserve">, Km 01 nesta Cidade de Lourdes, inscrita no CNPJ Nº </w:t>
      </w:r>
      <w:r w:rsidR="00F456AF" w:rsidRPr="00115E0F">
        <w:rPr>
          <w:rStyle w:val="Forte"/>
          <w:rFonts w:ascii="Bookman Old Style" w:hAnsi="Bookman Old Style" w:cs="Helvetica"/>
          <w:b w:val="0"/>
          <w:sz w:val="18"/>
          <w:szCs w:val="18"/>
          <w:bdr w:val="none" w:sz="0" w:space="0" w:color="auto" w:frame="1"/>
          <w:shd w:val="clear" w:color="auto" w:fill="FFFFFF"/>
        </w:rPr>
        <w:t>59.768.077/0001-59</w:t>
      </w:r>
      <w:r w:rsidR="00261471" w:rsidRPr="00115E0F">
        <w:rPr>
          <w:rStyle w:val="Forte"/>
          <w:rFonts w:ascii="Bookman Old Style" w:hAnsi="Bookman Old Style" w:cs="Helvetica"/>
          <w:b w:val="0"/>
          <w:sz w:val="18"/>
          <w:szCs w:val="18"/>
          <w:bdr w:val="none" w:sz="0" w:space="0" w:color="auto" w:frame="1"/>
          <w:shd w:val="clear" w:color="auto" w:fill="FFFFFF"/>
        </w:rPr>
        <w:t>, declarada como Utilidade Pública, através da Lei Municipal Nº 359 de agosto de 1.997,</w:t>
      </w:r>
      <w:r w:rsidR="00261471" w:rsidRPr="00115E0F">
        <w:rPr>
          <w:rStyle w:val="Forte"/>
          <w:rFonts w:ascii="Bookman Old Style" w:hAnsi="Bookman Old Style" w:cs="Helvetica"/>
          <w:sz w:val="18"/>
          <w:szCs w:val="18"/>
          <w:bdr w:val="none" w:sz="0" w:space="0" w:color="auto" w:frame="1"/>
          <w:shd w:val="clear" w:color="auto" w:fill="FFFFFF"/>
        </w:rPr>
        <w:t xml:space="preserve"> </w:t>
      </w:r>
      <w:r w:rsidR="00CF37F1" w:rsidRPr="00115E0F">
        <w:rPr>
          <w:rFonts w:ascii="Bookman Old Style" w:hAnsi="Bookman Old Style" w:cs="Arial"/>
          <w:sz w:val="18"/>
          <w:szCs w:val="18"/>
        </w:rPr>
        <w:t xml:space="preserve"> </w:t>
      </w:r>
      <w:r w:rsidRPr="00115E0F">
        <w:rPr>
          <w:rFonts w:ascii="Bookman Old Style" w:hAnsi="Bookman Old Style" w:cs="Arial"/>
          <w:sz w:val="18"/>
          <w:szCs w:val="18"/>
        </w:rPr>
        <w:t>para realização d</w:t>
      </w:r>
      <w:r w:rsidR="00F456AF" w:rsidRPr="00115E0F">
        <w:rPr>
          <w:rFonts w:ascii="Bookman Old Style" w:hAnsi="Bookman Old Style" w:cs="Arial"/>
          <w:sz w:val="18"/>
          <w:szCs w:val="18"/>
        </w:rPr>
        <w:t>a</w:t>
      </w:r>
      <w:r w:rsidR="00F40E45" w:rsidRPr="00115E0F">
        <w:rPr>
          <w:rFonts w:ascii="Bookman Old Style" w:hAnsi="Bookman Old Style" w:cs="Arial"/>
          <w:sz w:val="18"/>
          <w:szCs w:val="18"/>
        </w:rPr>
        <w:t xml:space="preserve"> 7ª</w:t>
      </w:r>
      <w:r w:rsidR="00F456AF" w:rsidRPr="00115E0F">
        <w:rPr>
          <w:rFonts w:ascii="Bookman Old Style" w:hAnsi="Bookman Old Style" w:cs="Arial"/>
          <w:b/>
          <w:sz w:val="18"/>
          <w:szCs w:val="18"/>
        </w:rPr>
        <w:t xml:space="preserve"> Noite do Pastel,</w:t>
      </w:r>
      <w:r w:rsidRPr="00115E0F">
        <w:rPr>
          <w:rFonts w:ascii="Bookman Old Style" w:hAnsi="Bookman Old Style" w:cs="Arial"/>
          <w:b/>
          <w:sz w:val="18"/>
          <w:szCs w:val="18"/>
        </w:rPr>
        <w:t xml:space="preserve"> </w:t>
      </w:r>
      <w:r w:rsidRPr="00115E0F">
        <w:rPr>
          <w:rFonts w:ascii="Bookman Old Style" w:hAnsi="Bookman Old Style" w:cs="Arial"/>
          <w:sz w:val="18"/>
          <w:szCs w:val="18"/>
        </w:rPr>
        <w:t xml:space="preserve">que acontecerá dia </w:t>
      </w:r>
      <w:r w:rsidR="00F456AF" w:rsidRPr="00115E0F">
        <w:rPr>
          <w:rFonts w:ascii="Bookman Old Style" w:hAnsi="Bookman Old Style" w:cs="Arial"/>
          <w:sz w:val="18"/>
          <w:szCs w:val="18"/>
        </w:rPr>
        <w:t xml:space="preserve"> 11 de novembro de 2.023</w:t>
      </w:r>
      <w:r w:rsidRPr="00115E0F">
        <w:rPr>
          <w:rFonts w:ascii="Bookman Old Style" w:hAnsi="Bookman Old Style" w:cs="Arial"/>
          <w:sz w:val="18"/>
          <w:szCs w:val="18"/>
        </w:rPr>
        <w:t>.</w:t>
      </w:r>
    </w:p>
    <w:p w14:paraId="6D9F4CEC" w14:textId="77777777" w:rsidR="000D4B4D" w:rsidRPr="00115E0F" w:rsidRDefault="000D4B4D" w:rsidP="000D4B4D">
      <w:pPr>
        <w:spacing w:line="276" w:lineRule="auto"/>
        <w:jc w:val="both"/>
        <w:rPr>
          <w:rFonts w:ascii="Bookman Old Style" w:hAnsi="Bookman Old Style" w:cs="Arial"/>
          <w:sz w:val="18"/>
          <w:szCs w:val="18"/>
          <w:u w:val="single"/>
        </w:rPr>
      </w:pPr>
    </w:p>
    <w:p w14:paraId="1356E81B" w14:textId="0B4978CC" w:rsidR="000D4B4D" w:rsidRPr="00115E0F" w:rsidRDefault="000D4B4D" w:rsidP="000D4B4D">
      <w:pPr>
        <w:spacing w:line="276" w:lineRule="auto"/>
        <w:jc w:val="both"/>
        <w:rPr>
          <w:rFonts w:ascii="Bookman Old Style" w:hAnsi="Bookman Old Style" w:cs="Arial"/>
          <w:sz w:val="18"/>
          <w:szCs w:val="18"/>
        </w:rPr>
      </w:pPr>
      <w:r w:rsidRPr="00115E0F">
        <w:rPr>
          <w:rFonts w:ascii="Bookman Old Style" w:hAnsi="Bookman Old Style" w:cs="Arial"/>
          <w:b/>
          <w:sz w:val="18"/>
          <w:szCs w:val="18"/>
        </w:rPr>
        <w:t>Parágrafo Único</w:t>
      </w:r>
      <w:r w:rsidRPr="00115E0F">
        <w:rPr>
          <w:rFonts w:ascii="Bookman Old Style" w:hAnsi="Bookman Old Style" w:cs="Arial"/>
          <w:sz w:val="18"/>
          <w:szCs w:val="18"/>
        </w:rPr>
        <w:t xml:space="preserve"> - A responsabilidade civil, penal, trabalhista e referente a direitos autorais ou de qualquer outra </w:t>
      </w:r>
      <w:r w:rsidR="00E1489B" w:rsidRPr="00115E0F">
        <w:rPr>
          <w:rFonts w:ascii="Bookman Old Style" w:hAnsi="Bookman Old Style" w:cs="Arial"/>
          <w:sz w:val="18"/>
          <w:szCs w:val="18"/>
        </w:rPr>
        <w:t>natureza ficará</w:t>
      </w:r>
      <w:r w:rsidRPr="00115E0F">
        <w:rPr>
          <w:rFonts w:ascii="Bookman Old Style" w:hAnsi="Bookman Old Style" w:cs="Arial"/>
          <w:sz w:val="18"/>
          <w:szCs w:val="18"/>
        </w:rPr>
        <w:t xml:space="preserve"> </w:t>
      </w:r>
      <w:r w:rsidR="00E1489B" w:rsidRPr="00115E0F">
        <w:rPr>
          <w:rFonts w:ascii="Bookman Old Style" w:hAnsi="Bookman Old Style" w:cs="Arial"/>
          <w:sz w:val="18"/>
          <w:szCs w:val="18"/>
        </w:rPr>
        <w:t>por conta</w:t>
      </w:r>
      <w:r w:rsidRPr="00115E0F">
        <w:rPr>
          <w:rFonts w:ascii="Bookman Old Style" w:hAnsi="Bookman Old Style" w:cs="Arial"/>
          <w:sz w:val="18"/>
          <w:szCs w:val="18"/>
        </w:rPr>
        <w:t xml:space="preserve"> do permissionário.</w:t>
      </w:r>
    </w:p>
    <w:p w14:paraId="08131CB8" w14:textId="77777777" w:rsidR="000D4B4D" w:rsidRPr="00115E0F" w:rsidRDefault="000D4B4D" w:rsidP="000D4B4D">
      <w:pPr>
        <w:spacing w:line="276" w:lineRule="auto"/>
        <w:jc w:val="both"/>
        <w:rPr>
          <w:rFonts w:ascii="Bookman Old Style" w:hAnsi="Bookman Old Style" w:cs="Arial"/>
          <w:sz w:val="18"/>
          <w:szCs w:val="18"/>
        </w:rPr>
      </w:pPr>
      <w:r w:rsidRPr="00115E0F">
        <w:rPr>
          <w:rFonts w:ascii="Bookman Old Style" w:hAnsi="Bookman Old Style" w:cs="Arial"/>
          <w:sz w:val="18"/>
          <w:szCs w:val="18"/>
        </w:rPr>
        <w:t xml:space="preserve"> </w:t>
      </w:r>
    </w:p>
    <w:p w14:paraId="05CAF674" w14:textId="70042183" w:rsidR="00E1489B" w:rsidRPr="00115E0F" w:rsidRDefault="000D4B4D" w:rsidP="00E1489B">
      <w:pPr>
        <w:spacing w:line="276" w:lineRule="auto"/>
        <w:jc w:val="both"/>
        <w:rPr>
          <w:rFonts w:ascii="Bookman Old Style" w:hAnsi="Bookman Old Style" w:cs="Arial"/>
          <w:sz w:val="20"/>
        </w:rPr>
      </w:pPr>
      <w:r w:rsidRPr="00115E0F">
        <w:rPr>
          <w:rFonts w:ascii="Bookman Old Style" w:hAnsi="Bookman Old Style" w:cs="Arial"/>
          <w:b/>
          <w:sz w:val="18"/>
          <w:szCs w:val="18"/>
        </w:rPr>
        <w:t>Art.2º</w:t>
      </w:r>
      <w:r w:rsidRPr="00115E0F">
        <w:rPr>
          <w:rFonts w:ascii="Bookman Old Style" w:hAnsi="Bookman Old Style" w:cs="Arial"/>
          <w:sz w:val="18"/>
          <w:szCs w:val="18"/>
        </w:rPr>
        <w:t xml:space="preserve">- </w:t>
      </w:r>
      <w:r w:rsidR="00E1489B" w:rsidRPr="00115E0F">
        <w:rPr>
          <w:rFonts w:ascii="Bookman Old Style" w:hAnsi="Bookman Old Style" w:cs="Arial"/>
          <w:sz w:val="20"/>
        </w:rPr>
        <w:t>Fica o permissionário responsável por todo e qualquer dano que por ventura ocorrer em virtude do evento realizado e devolver o próprio municipal limpo e conservado nas mesmas condições que o receber, após avaliação do engenheiro civil responsável pelo Município de Lourdes.</w:t>
      </w:r>
    </w:p>
    <w:p w14:paraId="60416834" w14:textId="565D65D4" w:rsidR="000D4B4D" w:rsidRPr="00115E0F" w:rsidRDefault="000D4B4D" w:rsidP="000D4B4D">
      <w:pPr>
        <w:spacing w:line="276" w:lineRule="auto"/>
        <w:jc w:val="both"/>
        <w:rPr>
          <w:rFonts w:ascii="Bookman Old Style" w:hAnsi="Bookman Old Style" w:cs="Arial"/>
          <w:sz w:val="18"/>
          <w:szCs w:val="18"/>
        </w:rPr>
      </w:pPr>
    </w:p>
    <w:p w14:paraId="484776EB" w14:textId="77777777" w:rsidR="000D4B4D" w:rsidRPr="00115E0F" w:rsidRDefault="000D4B4D" w:rsidP="000D4B4D">
      <w:pPr>
        <w:spacing w:line="276" w:lineRule="auto"/>
        <w:jc w:val="both"/>
        <w:rPr>
          <w:rFonts w:ascii="Bookman Old Style" w:hAnsi="Bookman Old Style" w:cs="Arial"/>
          <w:sz w:val="18"/>
          <w:szCs w:val="18"/>
        </w:rPr>
      </w:pPr>
    </w:p>
    <w:p w14:paraId="78AA0204" w14:textId="77777777" w:rsidR="000D4B4D" w:rsidRPr="00115E0F" w:rsidRDefault="000D4B4D" w:rsidP="000D4B4D">
      <w:pPr>
        <w:spacing w:line="276" w:lineRule="auto"/>
        <w:jc w:val="both"/>
        <w:rPr>
          <w:rFonts w:ascii="Bookman Old Style" w:hAnsi="Bookman Old Style" w:cs="Arial"/>
          <w:sz w:val="18"/>
          <w:szCs w:val="18"/>
        </w:rPr>
      </w:pPr>
      <w:r w:rsidRPr="00115E0F">
        <w:rPr>
          <w:rFonts w:ascii="Bookman Old Style" w:hAnsi="Bookman Old Style" w:cs="Arial"/>
          <w:b/>
          <w:sz w:val="18"/>
          <w:szCs w:val="18"/>
        </w:rPr>
        <w:t>Art. 3º</w:t>
      </w:r>
      <w:r w:rsidRPr="00115E0F">
        <w:rPr>
          <w:rFonts w:ascii="Bookman Old Style" w:hAnsi="Bookman Old Style" w:cs="Arial"/>
          <w:sz w:val="18"/>
          <w:szCs w:val="18"/>
        </w:rPr>
        <w:t xml:space="preserve"> - Esta lei entrará em vigor na data de sua publicação.</w:t>
      </w:r>
    </w:p>
    <w:p w14:paraId="2D1C3BD4" w14:textId="77777777" w:rsidR="000D4B4D" w:rsidRPr="00115E0F" w:rsidRDefault="000D4B4D" w:rsidP="000D4B4D">
      <w:pPr>
        <w:spacing w:line="276" w:lineRule="auto"/>
        <w:ind w:firstLine="708"/>
        <w:jc w:val="both"/>
        <w:rPr>
          <w:rFonts w:ascii="Bookman Old Style" w:hAnsi="Bookman Old Style" w:cs="Arial"/>
          <w:sz w:val="18"/>
          <w:szCs w:val="18"/>
        </w:rPr>
      </w:pPr>
    </w:p>
    <w:p w14:paraId="2F300EE8" w14:textId="77777777" w:rsidR="000D4B4D" w:rsidRPr="00115E0F" w:rsidRDefault="000D4B4D" w:rsidP="000D4B4D">
      <w:pPr>
        <w:spacing w:line="276" w:lineRule="auto"/>
        <w:jc w:val="both"/>
        <w:rPr>
          <w:rFonts w:ascii="Bookman Old Style" w:hAnsi="Bookman Old Style" w:cs="Arial"/>
          <w:sz w:val="18"/>
          <w:szCs w:val="18"/>
        </w:rPr>
      </w:pPr>
      <w:r w:rsidRPr="00115E0F">
        <w:rPr>
          <w:rFonts w:ascii="Bookman Old Style" w:hAnsi="Bookman Old Style" w:cs="Arial"/>
          <w:b/>
          <w:sz w:val="18"/>
          <w:szCs w:val="18"/>
        </w:rPr>
        <w:t>Art. 4 º</w:t>
      </w:r>
      <w:r w:rsidRPr="00115E0F">
        <w:rPr>
          <w:rFonts w:ascii="Bookman Old Style" w:hAnsi="Bookman Old Style" w:cs="Arial"/>
          <w:sz w:val="18"/>
          <w:szCs w:val="18"/>
        </w:rPr>
        <w:t>- Revogam-se as disposições em contrário.</w:t>
      </w:r>
    </w:p>
    <w:p w14:paraId="61B89A6B" w14:textId="77777777" w:rsidR="000D4B4D" w:rsidRPr="00115E0F" w:rsidRDefault="000D4B4D" w:rsidP="000D4B4D">
      <w:pPr>
        <w:spacing w:line="276" w:lineRule="auto"/>
        <w:ind w:firstLine="708"/>
        <w:jc w:val="both"/>
        <w:rPr>
          <w:rFonts w:ascii="Bookman Old Style" w:hAnsi="Bookman Old Style" w:cs="Arial"/>
          <w:sz w:val="18"/>
          <w:szCs w:val="18"/>
        </w:rPr>
      </w:pPr>
    </w:p>
    <w:p w14:paraId="0208E74C" w14:textId="77777777" w:rsidR="000D4B4D" w:rsidRPr="00115E0F" w:rsidRDefault="000D4B4D" w:rsidP="000D4B4D">
      <w:pPr>
        <w:spacing w:before="14"/>
        <w:ind w:right="-29"/>
        <w:rPr>
          <w:rFonts w:ascii="Bookman Old Style" w:hAnsi="Bookman Old Style" w:cs="Arial"/>
          <w:sz w:val="18"/>
          <w:szCs w:val="18"/>
        </w:rPr>
      </w:pPr>
    </w:p>
    <w:p w14:paraId="4EA5A777" w14:textId="03201AFA" w:rsidR="00B63D7B" w:rsidRPr="00115E0F" w:rsidRDefault="00B63D7B" w:rsidP="00B63D7B">
      <w:pPr>
        <w:jc w:val="center"/>
        <w:rPr>
          <w:rFonts w:ascii="Bookman Old Style" w:hAnsi="Bookman Old Style"/>
          <w:sz w:val="18"/>
          <w:szCs w:val="18"/>
        </w:rPr>
      </w:pPr>
      <w:r w:rsidRPr="00115E0F">
        <w:rPr>
          <w:rFonts w:ascii="Bookman Old Style" w:hAnsi="Bookman Old Style"/>
          <w:sz w:val="18"/>
          <w:szCs w:val="18"/>
        </w:rPr>
        <w:t xml:space="preserve">Lourdes, </w:t>
      </w:r>
      <w:r w:rsidR="000B270B">
        <w:rPr>
          <w:rFonts w:ascii="Bookman Old Style" w:hAnsi="Bookman Old Style"/>
          <w:sz w:val="18"/>
          <w:szCs w:val="18"/>
        </w:rPr>
        <w:t>29</w:t>
      </w:r>
      <w:r w:rsidRPr="00115E0F">
        <w:rPr>
          <w:rFonts w:ascii="Bookman Old Style" w:hAnsi="Bookman Old Style"/>
          <w:sz w:val="18"/>
          <w:szCs w:val="18"/>
        </w:rPr>
        <w:t xml:space="preserve"> de agosto de 2.023.</w:t>
      </w:r>
    </w:p>
    <w:p w14:paraId="44164FBB" w14:textId="77777777" w:rsidR="00B63D7B" w:rsidRPr="00115E0F" w:rsidRDefault="00B63D7B" w:rsidP="00B63D7B">
      <w:pPr>
        <w:jc w:val="both"/>
        <w:rPr>
          <w:rFonts w:ascii="Bookman Old Style" w:hAnsi="Bookman Old Style"/>
          <w:sz w:val="18"/>
          <w:szCs w:val="18"/>
        </w:rPr>
      </w:pPr>
    </w:p>
    <w:p w14:paraId="26FD880F" w14:textId="77777777" w:rsidR="00B63D7B" w:rsidRPr="00115E0F" w:rsidRDefault="00B63D7B" w:rsidP="00B63D7B">
      <w:pPr>
        <w:jc w:val="both"/>
        <w:rPr>
          <w:rFonts w:ascii="Bookman Old Style" w:hAnsi="Bookman Old Style"/>
          <w:sz w:val="18"/>
          <w:szCs w:val="18"/>
        </w:rPr>
      </w:pPr>
    </w:p>
    <w:p w14:paraId="67597A18" w14:textId="77777777" w:rsidR="00B63D7B" w:rsidRPr="00115E0F" w:rsidRDefault="00B63D7B" w:rsidP="00B63D7B">
      <w:pPr>
        <w:jc w:val="both"/>
        <w:rPr>
          <w:rFonts w:ascii="Bookman Old Style" w:hAnsi="Bookman Old Style"/>
          <w:sz w:val="18"/>
          <w:szCs w:val="18"/>
        </w:rPr>
      </w:pPr>
    </w:p>
    <w:p w14:paraId="6EADD1F8" w14:textId="77777777" w:rsidR="00B63D7B" w:rsidRPr="00115E0F" w:rsidRDefault="00B63D7B" w:rsidP="00B63D7B">
      <w:pPr>
        <w:jc w:val="both"/>
        <w:rPr>
          <w:rFonts w:ascii="Bookman Old Style" w:hAnsi="Bookman Old Style"/>
          <w:sz w:val="18"/>
          <w:szCs w:val="18"/>
        </w:rPr>
      </w:pPr>
      <w:r w:rsidRPr="00115E0F">
        <w:rPr>
          <w:rFonts w:ascii="Bookman Old Style" w:hAnsi="Bookman Old Style"/>
          <w:noProof/>
          <w:sz w:val="18"/>
          <w:szCs w:val="18"/>
        </w:rPr>
        <w:drawing>
          <wp:anchor distT="0" distB="0" distL="114300" distR="114300" simplePos="0" relativeHeight="251659264" behindDoc="1" locked="0" layoutInCell="1" allowOverlap="1" wp14:anchorId="52ED9D3A" wp14:editId="68A19761">
            <wp:simplePos x="0" y="0"/>
            <wp:positionH relativeFrom="column">
              <wp:posOffset>2857500</wp:posOffset>
            </wp:positionH>
            <wp:positionV relativeFrom="paragraph">
              <wp:posOffset>8255</wp:posOffset>
            </wp:positionV>
            <wp:extent cx="1276350" cy="6381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6350" cy="638175"/>
                    </a:xfrm>
                    <a:prstGeom prst="rect">
                      <a:avLst/>
                    </a:prstGeom>
                    <a:noFill/>
                    <a:ln>
                      <a:noFill/>
                    </a:ln>
                  </pic:spPr>
                </pic:pic>
              </a:graphicData>
            </a:graphic>
          </wp:anchor>
        </w:drawing>
      </w:r>
    </w:p>
    <w:p w14:paraId="1D5CFC79" w14:textId="77777777" w:rsidR="00B63D7B" w:rsidRPr="00115E0F" w:rsidRDefault="00B63D7B" w:rsidP="00B63D7B">
      <w:pPr>
        <w:jc w:val="center"/>
        <w:rPr>
          <w:rFonts w:ascii="Bookman Old Style" w:hAnsi="Bookman Old Style" w:cs="Arial"/>
          <w:sz w:val="18"/>
          <w:szCs w:val="18"/>
        </w:rPr>
      </w:pPr>
    </w:p>
    <w:p w14:paraId="134E7EA8" w14:textId="77777777" w:rsidR="00B63D7B" w:rsidRPr="00115E0F" w:rsidRDefault="00B63D7B" w:rsidP="00B63D7B">
      <w:pPr>
        <w:jc w:val="center"/>
        <w:rPr>
          <w:rFonts w:ascii="Bookman Old Style" w:hAnsi="Bookman Old Style" w:cs="Arial"/>
          <w:sz w:val="18"/>
          <w:szCs w:val="18"/>
        </w:rPr>
      </w:pPr>
      <w:r w:rsidRPr="00115E0F">
        <w:rPr>
          <w:rFonts w:ascii="Bookman Old Style" w:hAnsi="Bookman Old Style" w:cs="Arial"/>
          <w:sz w:val="18"/>
          <w:szCs w:val="18"/>
        </w:rPr>
        <w:t>Odécio Rodrigues da Silva</w:t>
      </w:r>
    </w:p>
    <w:p w14:paraId="455DBE8F" w14:textId="77777777" w:rsidR="00B63D7B" w:rsidRPr="00115E0F" w:rsidRDefault="00B63D7B" w:rsidP="00B63D7B">
      <w:pPr>
        <w:jc w:val="center"/>
        <w:rPr>
          <w:rFonts w:ascii="Bookman Old Style" w:hAnsi="Bookman Old Style" w:cs="Arial"/>
          <w:sz w:val="18"/>
          <w:szCs w:val="18"/>
        </w:rPr>
      </w:pPr>
      <w:r w:rsidRPr="00115E0F">
        <w:rPr>
          <w:rFonts w:ascii="Bookman Old Style" w:hAnsi="Bookman Old Style" w:cs="Arial"/>
          <w:sz w:val="18"/>
          <w:szCs w:val="18"/>
        </w:rPr>
        <w:t>Prefeito Municipal</w:t>
      </w:r>
    </w:p>
    <w:p w14:paraId="38645163" w14:textId="77777777" w:rsidR="00B63D7B" w:rsidRPr="00115E0F" w:rsidRDefault="00B63D7B" w:rsidP="00B63D7B">
      <w:pPr>
        <w:rPr>
          <w:rFonts w:ascii="Bookman Old Style" w:hAnsi="Bookman Old Style"/>
          <w:sz w:val="18"/>
          <w:szCs w:val="18"/>
        </w:rPr>
      </w:pPr>
    </w:p>
    <w:p w14:paraId="7B9309D8" w14:textId="77777777" w:rsidR="00B63D7B" w:rsidRPr="00115E0F" w:rsidRDefault="00B63D7B" w:rsidP="00B63D7B">
      <w:pPr>
        <w:rPr>
          <w:rFonts w:ascii="Bookman Old Style" w:hAnsi="Bookman Old Style"/>
          <w:sz w:val="18"/>
          <w:szCs w:val="18"/>
        </w:rPr>
      </w:pPr>
    </w:p>
    <w:bookmarkEnd w:id="0"/>
    <w:p w14:paraId="5D2A1EAC" w14:textId="436D5F3E" w:rsidR="000D4B4D" w:rsidRPr="00115E0F" w:rsidRDefault="000D4B4D" w:rsidP="00C2123E">
      <w:pPr>
        <w:rPr>
          <w:rFonts w:ascii="Bookman Old Style" w:hAnsi="Bookman Old Style"/>
          <w:sz w:val="18"/>
          <w:szCs w:val="18"/>
        </w:rPr>
      </w:pPr>
    </w:p>
    <w:p w14:paraId="55EBADCE" w14:textId="4D77A156" w:rsidR="00EE60F1" w:rsidRPr="00115E0F" w:rsidRDefault="00EE60F1" w:rsidP="00C2123E">
      <w:pPr>
        <w:rPr>
          <w:rFonts w:ascii="Bookman Old Style" w:hAnsi="Bookman Old Style"/>
          <w:sz w:val="18"/>
          <w:szCs w:val="18"/>
        </w:rPr>
      </w:pPr>
    </w:p>
    <w:p w14:paraId="0175307F" w14:textId="07D219DC" w:rsidR="00EE60F1" w:rsidRPr="00115E0F" w:rsidRDefault="00EE60F1" w:rsidP="00C2123E">
      <w:pPr>
        <w:rPr>
          <w:rFonts w:ascii="Bookman Old Style" w:hAnsi="Bookman Old Style"/>
          <w:sz w:val="18"/>
          <w:szCs w:val="18"/>
        </w:rPr>
      </w:pPr>
    </w:p>
    <w:p w14:paraId="2236B65C" w14:textId="27FEB78F" w:rsidR="00EE60F1" w:rsidRPr="00115E0F" w:rsidRDefault="00EE60F1" w:rsidP="00C2123E">
      <w:pPr>
        <w:rPr>
          <w:rFonts w:ascii="Bookman Old Style" w:hAnsi="Bookman Old Style"/>
          <w:sz w:val="18"/>
          <w:szCs w:val="18"/>
        </w:rPr>
      </w:pPr>
    </w:p>
    <w:p w14:paraId="71D4B9C2" w14:textId="08E730A4" w:rsidR="00EE60F1" w:rsidRPr="00115E0F" w:rsidRDefault="00EE60F1" w:rsidP="00C2123E">
      <w:pPr>
        <w:rPr>
          <w:rFonts w:ascii="Bookman Old Style" w:hAnsi="Bookman Old Style"/>
          <w:sz w:val="18"/>
          <w:szCs w:val="18"/>
        </w:rPr>
      </w:pPr>
    </w:p>
    <w:p w14:paraId="2841C7B1" w14:textId="7E96890B" w:rsidR="00EE60F1" w:rsidRPr="00115E0F" w:rsidRDefault="00EE60F1" w:rsidP="00C2123E">
      <w:pPr>
        <w:rPr>
          <w:rFonts w:ascii="Bookman Old Style" w:hAnsi="Bookman Old Style"/>
          <w:sz w:val="18"/>
          <w:szCs w:val="18"/>
        </w:rPr>
      </w:pPr>
    </w:p>
    <w:p w14:paraId="70147097" w14:textId="5B304BF6" w:rsidR="00EE60F1" w:rsidRPr="00115E0F" w:rsidRDefault="00EE60F1" w:rsidP="00C2123E">
      <w:pPr>
        <w:rPr>
          <w:rFonts w:ascii="Bookman Old Style" w:hAnsi="Bookman Old Style"/>
          <w:sz w:val="18"/>
          <w:szCs w:val="18"/>
        </w:rPr>
      </w:pPr>
    </w:p>
    <w:p w14:paraId="66DF06FD" w14:textId="151C03F6" w:rsidR="00EE60F1" w:rsidRPr="00115E0F" w:rsidRDefault="00EE60F1" w:rsidP="00C2123E">
      <w:pPr>
        <w:rPr>
          <w:rFonts w:ascii="Bookman Old Style" w:hAnsi="Bookman Old Style"/>
          <w:sz w:val="18"/>
          <w:szCs w:val="18"/>
        </w:rPr>
      </w:pPr>
    </w:p>
    <w:p w14:paraId="6ED0A4FE" w14:textId="5556A00E" w:rsidR="00EE60F1" w:rsidRPr="00115E0F" w:rsidRDefault="00EE60F1" w:rsidP="00C2123E">
      <w:pPr>
        <w:rPr>
          <w:rFonts w:ascii="Bookman Old Style" w:hAnsi="Bookman Old Style"/>
          <w:sz w:val="18"/>
          <w:szCs w:val="18"/>
        </w:rPr>
      </w:pPr>
    </w:p>
    <w:p w14:paraId="7747159F" w14:textId="7D155B1C" w:rsidR="00EE60F1" w:rsidRPr="00115E0F" w:rsidRDefault="00EE60F1" w:rsidP="00C2123E">
      <w:pPr>
        <w:rPr>
          <w:rFonts w:ascii="Bookman Old Style" w:hAnsi="Bookman Old Style"/>
          <w:sz w:val="18"/>
          <w:szCs w:val="18"/>
        </w:rPr>
      </w:pPr>
    </w:p>
    <w:p w14:paraId="3755462C" w14:textId="5D71C958" w:rsidR="00EE60F1" w:rsidRPr="00115E0F" w:rsidRDefault="00EE60F1" w:rsidP="00C2123E">
      <w:pPr>
        <w:rPr>
          <w:rFonts w:ascii="Bookman Old Style" w:hAnsi="Bookman Old Style"/>
          <w:sz w:val="18"/>
          <w:szCs w:val="18"/>
        </w:rPr>
      </w:pPr>
    </w:p>
    <w:p w14:paraId="71461A1F" w14:textId="2964F958" w:rsidR="00EE60F1" w:rsidRPr="00115E0F" w:rsidRDefault="00EE60F1" w:rsidP="00C2123E">
      <w:pPr>
        <w:rPr>
          <w:rFonts w:ascii="Bookman Old Style" w:hAnsi="Bookman Old Style"/>
          <w:sz w:val="18"/>
          <w:szCs w:val="18"/>
        </w:rPr>
      </w:pPr>
    </w:p>
    <w:p w14:paraId="21BE75F8" w14:textId="22C06C22" w:rsidR="00EE60F1" w:rsidRPr="00115E0F" w:rsidRDefault="00EE60F1" w:rsidP="00C2123E">
      <w:pPr>
        <w:rPr>
          <w:rFonts w:ascii="Bookman Old Style" w:hAnsi="Bookman Old Style"/>
          <w:sz w:val="18"/>
          <w:szCs w:val="18"/>
        </w:rPr>
      </w:pPr>
    </w:p>
    <w:p w14:paraId="4B01214D" w14:textId="056775B8" w:rsidR="00EE60F1" w:rsidRPr="00115E0F" w:rsidRDefault="00EE60F1" w:rsidP="00C2123E">
      <w:pPr>
        <w:rPr>
          <w:rFonts w:ascii="Bookman Old Style" w:hAnsi="Bookman Old Style"/>
          <w:sz w:val="18"/>
          <w:szCs w:val="18"/>
        </w:rPr>
      </w:pPr>
    </w:p>
    <w:p w14:paraId="6D1BD926" w14:textId="606687AE" w:rsidR="00EE60F1" w:rsidRPr="00115E0F" w:rsidRDefault="00EE60F1" w:rsidP="00C2123E">
      <w:pPr>
        <w:rPr>
          <w:rFonts w:ascii="Bookman Old Style" w:hAnsi="Bookman Old Style"/>
          <w:sz w:val="18"/>
          <w:szCs w:val="18"/>
        </w:rPr>
      </w:pPr>
    </w:p>
    <w:p w14:paraId="5870083C" w14:textId="5CF8C075" w:rsidR="00EE60F1" w:rsidRPr="00115E0F" w:rsidRDefault="00EE60F1" w:rsidP="00C2123E">
      <w:pPr>
        <w:rPr>
          <w:rFonts w:ascii="Bookman Old Style" w:hAnsi="Bookman Old Style"/>
          <w:sz w:val="18"/>
          <w:szCs w:val="18"/>
        </w:rPr>
      </w:pPr>
    </w:p>
    <w:p w14:paraId="4DFC4077" w14:textId="6141E7A6" w:rsidR="00EE60F1" w:rsidRPr="00115E0F" w:rsidRDefault="00EE60F1" w:rsidP="00C2123E">
      <w:pPr>
        <w:rPr>
          <w:rFonts w:ascii="Bookman Old Style" w:hAnsi="Bookman Old Style"/>
          <w:sz w:val="18"/>
          <w:szCs w:val="18"/>
        </w:rPr>
      </w:pPr>
    </w:p>
    <w:p w14:paraId="3860C404" w14:textId="734C98D4" w:rsidR="00EE60F1" w:rsidRPr="00115E0F" w:rsidRDefault="00EE60F1" w:rsidP="00C2123E">
      <w:pPr>
        <w:rPr>
          <w:rFonts w:ascii="Bookman Old Style" w:hAnsi="Bookman Old Style"/>
          <w:sz w:val="18"/>
          <w:szCs w:val="18"/>
        </w:rPr>
      </w:pPr>
    </w:p>
    <w:p w14:paraId="5C8FF2E0" w14:textId="24568A8D" w:rsidR="00EE60F1" w:rsidRPr="00115E0F" w:rsidRDefault="00EE60F1" w:rsidP="00C2123E">
      <w:pPr>
        <w:rPr>
          <w:rFonts w:ascii="Bookman Old Style" w:hAnsi="Bookman Old Style"/>
          <w:sz w:val="18"/>
          <w:szCs w:val="18"/>
        </w:rPr>
      </w:pPr>
      <w:r w:rsidRPr="00115E0F">
        <w:rPr>
          <w:rFonts w:ascii="Bookman Old Style" w:hAnsi="Bookman Old Style"/>
          <w:sz w:val="18"/>
          <w:szCs w:val="18"/>
        </w:rPr>
        <w:t>Justificativa</w:t>
      </w:r>
    </w:p>
    <w:p w14:paraId="017C3929" w14:textId="270DF9CF" w:rsidR="00EE60F1" w:rsidRPr="00115E0F" w:rsidRDefault="00EE60F1" w:rsidP="00C2123E">
      <w:pPr>
        <w:rPr>
          <w:rFonts w:ascii="Bookman Old Style" w:hAnsi="Bookman Old Style"/>
          <w:sz w:val="18"/>
          <w:szCs w:val="18"/>
        </w:rPr>
      </w:pPr>
    </w:p>
    <w:p w14:paraId="5E354D55" w14:textId="3DE490E1" w:rsidR="00EE60F1" w:rsidRPr="00115E0F" w:rsidRDefault="00EE60F1" w:rsidP="00C2123E">
      <w:pPr>
        <w:rPr>
          <w:rFonts w:ascii="Bookman Old Style" w:hAnsi="Bookman Old Style"/>
          <w:sz w:val="18"/>
          <w:szCs w:val="18"/>
        </w:rPr>
      </w:pPr>
    </w:p>
    <w:p w14:paraId="0496E58D" w14:textId="2BF11596" w:rsidR="00EE60F1" w:rsidRPr="00115E0F" w:rsidRDefault="00EE60F1" w:rsidP="00C2123E">
      <w:pPr>
        <w:rPr>
          <w:rFonts w:ascii="Bookman Old Style" w:hAnsi="Bookman Old Style"/>
          <w:sz w:val="18"/>
          <w:szCs w:val="18"/>
        </w:rPr>
      </w:pPr>
    </w:p>
    <w:p w14:paraId="5AD5DA48" w14:textId="375759BA" w:rsidR="00EE60F1" w:rsidRPr="00115E0F" w:rsidRDefault="00EE60F1" w:rsidP="00C2123E">
      <w:pPr>
        <w:rPr>
          <w:rFonts w:ascii="Bookman Old Style" w:hAnsi="Bookman Old Style"/>
          <w:sz w:val="18"/>
          <w:szCs w:val="18"/>
        </w:rPr>
      </w:pPr>
      <w:r w:rsidRPr="00115E0F">
        <w:rPr>
          <w:rFonts w:ascii="Bookman Old Style" w:hAnsi="Bookman Old Style"/>
          <w:sz w:val="18"/>
          <w:szCs w:val="18"/>
        </w:rPr>
        <w:t>Senhor Presidente</w:t>
      </w:r>
    </w:p>
    <w:p w14:paraId="2D1A11EF" w14:textId="487EF69D" w:rsidR="00EE60F1" w:rsidRPr="00115E0F" w:rsidRDefault="00EE60F1" w:rsidP="00C2123E">
      <w:pPr>
        <w:rPr>
          <w:rFonts w:ascii="Bookman Old Style" w:hAnsi="Bookman Old Style"/>
          <w:sz w:val="18"/>
          <w:szCs w:val="18"/>
        </w:rPr>
      </w:pPr>
      <w:r w:rsidRPr="00115E0F">
        <w:rPr>
          <w:rFonts w:ascii="Bookman Old Style" w:hAnsi="Bookman Old Style"/>
          <w:sz w:val="18"/>
          <w:szCs w:val="18"/>
        </w:rPr>
        <w:t>Senhores Edis,</w:t>
      </w:r>
    </w:p>
    <w:p w14:paraId="49C7CD8F" w14:textId="1125CFB4" w:rsidR="00EE60F1" w:rsidRPr="00115E0F" w:rsidRDefault="00EE60F1" w:rsidP="00C2123E">
      <w:pPr>
        <w:rPr>
          <w:rFonts w:ascii="Bookman Old Style" w:hAnsi="Bookman Old Style"/>
          <w:sz w:val="18"/>
          <w:szCs w:val="18"/>
        </w:rPr>
      </w:pPr>
    </w:p>
    <w:p w14:paraId="729DDD51" w14:textId="2D405DB8" w:rsidR="00EE60F1" w:rsidRPr="00115E0F" w:rsidRDefault="00EE60F1" w:rsidP="00C2123E">
      <w:pPr>
        <w:rPr>
          <w:rFonts w:ascii="Bookman Old Style" w:hAnsi="Bookman Old Style"/>
          <w:sz w:val="18"/>
          <w:szCs w:val="18"/>
        </w:rPr>
      </w:pPr>
    </w:p>
    <w:p w14:paraId="195827E6" w14:textId="65FF640A" w:rsidR="00EE60F1" w:rsidRPr="00115E0F" w:rsidRDefault="00EE60F1" w:rsidP="00EE60F1">
      <w:pPr>
        <w:jc w:val="both"/>
        <w:rPr>
          <w:rFonts w:ascii="Bookman Old Style" w:hAnsi="Bookman Old Style"/>
          <w:sz w:val="18"/>
          <w:szCs w:val="18"/>
        </w:rPr>
      </w:pPr>
    </w:p>
    <w:p w14:paraId="57A81359" w14:textId="2ECFCF80" w:rsidR="00EE60F1" w:rsidRPr="00115E0F" w:rsidRDefault="00EE60F1" w:rsidP="00EE60F1">
      <w:pPr>
        <w:shd w:val="clear" w:color="auto" w:fill="FFFFFF"/>
        <w:spacing w:after="225" w:line="360" w:lineRule="atLeast"/>
        <w:jc w:val="both"/>
        <w:textAlignment w:val="baseline"/>
        <w:rPr>
          <w:rFonts w:ascii="Bookman Old Style" w:hAnsi="Bookman Old Style" w:cs="Arial"/>
          <w:sz w:val="20"/>
        </w:rPr>
      </w:pPr>
      <w:r w:rsidRPr="00115E0F">
        <w:rPr>
          <w:rFonts w:ascii="Bookman Old Style" w:hAnsi="Bookman Old Style" w:cs="Arial"/>
          <w:sz w:val="20"/>
        </w:rPr>
        <w:t xml:space="preserve">A Entidade Assistencial Casa Vovó Jerônima, situada na Estrada Córrego das Pedras, Km 01, no município de Lourdes, foi fundada em 27/09/1992 e está em funcionamento desde 13/11/1994, atendendo atualmente e gratuitamente </w:t>
      </w:r>
      <w:r w:rsidR="00431AFA" w:rsidRPr="00115E0F">
        <w:rPr>
          <w:rFonts w:ascii="Bookman Old Style" w:hAnsi="Bookman Old Style" w:cs="Arial"/>
          <w:sz w:val="20"/>
        </w:rPr>
        <w:t>45</w:t>
      </w:r>
      <w:r w:rsidRPr="00115E0F">
        <w:rPr>
          <w:rFonts w:ascii="Bookman Old Style" w:hAnsi="Bookman Old Style" w:cs="Arial"/>
          <w:sz w:val="20"/>
        </w:rPr>
        <w:t xml:space="preserve"> pessoas carentes de toda região, sem nenhuma discriminação e partidarismo político ou religioso, sendo em sua maioria idosos.</w:t>
      </w:r>
    </w:p>
    <w:p w14:paraId="65FB1A2B" w14:textId="59C5857F" w:rsidR="00EE60F1" w:rsidRPr="00115E0F" w:rsidRDefault="00EE60F1" w:rsidP="00EE60F1">
      <w:pPr>
        <w:shd w:val="clear" w:color="auto" w:fill="FFFFFF"/>
        <w:spacing w:after="225" w:line="360" w:lineRule="atLeast"/>
        <w:jc w:val="both"/>
        <w:textAlignment w:val="baseline"/>
        <w:rPr>
          <w:rFonts w:ascii="Bookman Old Style" w:hAnsi="Bookman Old Style" w:cs="Arial"/>
          <w:sz w:val="20"/>
        </w:rPr>
      </w:pPr>
      <w:r w:rsidRPr="00115E0F">
        <w:rPr>
          <w:rFonts w:ascii="Bookman Old Style" w:hAnsi="Bookman Old Style" w:cs="Arial"/>
          <w:sz w:val="20"/>
        </w:rPr>
        <w:t>A Entidade surgiu quando um grupo de pessoas da sociedade de Birigui e de Lourdes se reuniram em 27/09/1992, com a finalidade de criarem uma instituição e praticarem a caridade, sendo assim, formaram uma diretoria e conseguiram a doação do terreno de 5.000 metros a 1 km da cidade de Lourdes, onde a partir daí, foi iniciada a promoção de diversos eventos para arrecadar fundos com a finalidade de construir a casa com condições de abrigar 39 pessoas confortavelmente.</w:t>
      </w:r>
    </w:p>
    <w:p w14:paraId="6D27BF7B" w14:textId="5608FEAA" w:rsidR="00EE60F1" w:rsidRPr="00115E0F" w:rsidRDefault="00EE60F1" w:rsidP="00EE60F1">
      <w:pPr>
        <w:shd w:val="clear" w:color="auto" w:fill="FFFFFF"/>
        <w:spacing w:after="225" w:line="360" w:lineRule="atLeast"/>
        <w:jc w:val="both"/>
        <w:textAlignment w:val="baseline"/>
        <w:rPr>
          <w:rFonts w:ascii="Bookman Old Style" w:hAnsi="Bookman Old Style" w:cs="Arial"/>
          <w:sz w:val="20"/>
        </w:rPr>
      </w:pPr>
      <w:r w:rsidRPr="00115E0F">
        <w:rPr>
          <w:rFonts w:ascii="Bookman Old Style" w:hAnsi="Bookman Old Style" w:cs="Arial"/>
          <w:sz w:val="20"/>
        </w:rPr>
        <w:t xml:space="preserve">A manutenção da Instituição é realizada através de convênios com a Prefeitura de Lourdes, Governo do Estado e Governo Federal e para complementar as respectivas verbas que são insuficientes, são realizadas diversas atividades para angariar fundos, como por exemplo venda de doces, leilão anual de gado, boi no rolete, noite do pastel, entre outros eventos dedicados a captação de fundos para a entidade. Hoje a Instituição conta com </w:t>
      </w:r>
      <w:r w:rsidR="00431AFA" w:rsidRPr="00115E0F">
        <w:rPr>
          <w:rFonts w:ascii="Bookman Old Style" w:hAnsi="Bookman Old Style" w:cs="Arial"/>
          <w:sz w:val="20"/>
        </w:rPr>
        <w:t>21</w:t>
      </w:r>
      <w:r w:rsidRPr="00115E0F">
        <w:rPr>
          <w:rFonts w:ascii="Bookman Old Style" w:hAnsi="Bookman Old Style" w:cs="Arial"/>
          <w:sz w:val="20"/>
        </w:rPr>
        <w:t xml:space="preserve"> funcionários.</w:t>
      </w:r>
    </w:p>
    <w:p w14:paraId="1B877C2E" w14:textId="77777777" w:rsidR="00EE60F1" w:rsidRPr="00115E0F" w:rsidRDefault="00EE60F1" w:rsidP="00EE60F1">
      <w:pPr>
        <w:spacing w:line="360" w:lineRule="auto"/>
        <w:jc w:val="both"/>
        <w:outlineLvl w:val="1"/>
        <w:rPr>
          <w:rFonts w:ascii="Bookman Old Style" w:hAnsi="Bookman Old Style" w:cs="Arial"/>
          <w:caps/>
          <w:sz w:val="20"/>
        </w:rPr>
      </w:pPr>
      <w:r w:rsidRPr="00115E0F">
        <w:rPr>
          <w:rFonts w:ascii="Bookman Old Style" w:hAnsi="Bookman Old Style"/>
          <w:sz w:val="20"/>
        </w:rPr>
        <w:t>Certos de que esta Edilidade saberá avaliar nossa justificativa e o alcance do procedimento, antecipadamente agradecemos e subscrevemos o presente</w:t>
      </w:r>
    </w:p>
    <w:p w14:paraId="37B39EF1" w14:textId="77777777" w:rsidR="00EE60F1" w:rsidRPr="00115E0F" w:rsidRDefault="00EE60F1" w:rsidP="00EE60F1">
      <w:pPr>
        <w:spacing w:line="360" w:lineRule="auto"/>
        <w:jc w:val="both"/>
        <w:rPr>
          <w:rFonts w:ascii="Bookman Old Style" w:hAnsi="Bookman Old Style"/>
          <w:sz w:val="18"/>
          <w:szCs w:val="18"/>
        </w:rPr>
      </w:pPr>
    </w:p>
    <w:p w14:paraId="00E5602B" w14:textId="2FBC1B23" w:rsidR="00EE60F1" w:rsidRPr="00115E0F" w:rsidRDefault="00EE60F1" w:rsidP="00EE60F1">
      <w:pPr>
        <w:jc w:val="center"/>
        <w:rPr>
          <w:rFonts w:ascii="Bookman Old Style" w:hAnsi="Bookman Old Style"/>
          <w:sz w:val="18"/>
          <w:szCs w:val="18"/>
        </w:rPr>
      </w:pPr>
      <w:r w:rsidRPr="00115E0F">
        <w:rPr>
          <w:rFonts w:ascii="Bookman Old Style" w:hAnsi="Bookman Old Style"/>
          <w:sz w:val="18"/>
          <w:szCs w:val="18"/>
        </w:rPr>
        <w:t xml:space="preserve">Município de Lourdes, </w:t>
      </w:r>
      <w:r w:rsidR="000B270B">
        <w:rPr>
          <w:rFonts w:ascii="Bookman Old Style" w:hAnsi="Bookman Old Style"/>
          <w:sz w:val="18"/>
          <w:szCs w:val="18"/>
        </w:rPr>
        <w:t>29</w:t>
      </w:r>
      <w:bookmarkStart w:id="1" w:name="_GoBack"/>
      <w:bookmarkEnd w:id="1"/>
      <w:r w:rsidRPr="00115E0F">
        <w:rPr>
          <w:rFonts w:ascii="Bookman Old Style" w:hAnsi="Bookman Old Style"/>
          <w:sz w:val="18"/>
          <w:szCs w:val="18"/>
        </w:rPr>
        <w:t xml:space="preserve"> de agosto de 2023</w:t>
      </w:r>
    </w:p>
    <w:p w14:paraId="7AA6F236" w14:textId="77777777" w:rsidR="00EE60F1" w:rsidRPr="00115E0F" w:rsidRDefault="00EE60F1" w:rsidP="00EE60F1">
      <w:pPr>
        <w:jc w:val="center"/>
        <w:rPr>
          <w:rFonts w:ascii="Bookman Old Style" w:hAnsi="Bookman Old Style"/>
          <w:sz w:val="18"/>
          <w:szCs w:val="18"/>
        </w:rPr>
      </w:pPr>
      <w:r w:rsidRPr="00115E0F">
        <w:rPr>
          <w:rFonts w:ascii="Bookman Old Style" w:hAnsi="Bookman Old Style"/>
          <w:noProof/>
          <w:sz w:val="18"/>
          <w:szCs w:val="18"/>
        </w:rPr>
        <w:drawing>
          <wp:anchor distT="0" distB="0" distL="114300" distR="114300" simplePos="0" relativeHeight="251661312" behindDoc="1" locked="0" layoutInCell="1" allowOverlap="1" wp14:anchorId="073CD5D9" wp14:editId="43E48FCB">
            <wp:simplePos x="0" y="0"/>
            <wp:positionH relativeFrom="column">
              <wp:posOffset>2628900</wp:posOffset>
            </wp:positionH>
            <wp:positionV relativeFrom="paragraph">
              <wp:posOffset>127635</wp:posOffset>
            </wp:positionV>
            <wp:extent cx="1274892" cy="638772"/>
            <wp:effectExtent l="0" t="0" r="1905"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4892" cy="638772"/>
                    </a:xfrm>
                    <a:prstGeom prst="rect">
                      <a:avLst/>
                    </a:prstGeom>
                  </pic:spPr>
                </pic:pic>
              </a:graphicData>
            </a:graphic>
          </wp:anchor>
        </w:drawing>
      </w:r>
    </w:p>
    <w:p w14:paraId="71A70258" w14:textId="77777777" w:rsidR="00EE60F1" w:rsidRPr="00115E0F" w:rsidRDefault="00EE60F1" w:rsidP="00EE60F1">
      <w:pPr>
        <w:jc w:val="center"/>
        <w:rPr>
          <w:rFonts w:ascii="Bookman Old Style" w:hAnsi="Bookman Old Style"/>
          <w:sz w:val="18"/>
          <w:szCs w:val="18"/>
        </w:rPr>
      </w:pPr>
    </w:p>
    <w:p w14:paraId="2F11D199" w14:textId="77777777" w:rsidR="00EE60F1" w:rsidRPr="00115E0F" w:rsidRDefault="00EE60F1" w:rsidP="00EE60F1">
      <w:pPr>
        <w:jc w:val="center"/>
        <w:rPr>
          <w:rFonts w:ascii="Bookman Old Style" w:hAnsi="Bookman Old Style"/>
          <w:sz w:val="18"/>
          <w:szCs w:val="18"/>
        </w:rPr>
      </w:pPr>
    </w:p>
    <w:p w14:paraId="59A29626" w14:textId="77777777" w:rsidR="00EE60F1" w:rsidRPr="00115E0F" w:rsidRDefault="00EE60F1" w:rsidP="00EE60F1">
      <w:pPr>
        <w:jc w:val="center"/>
        <w:rPr>
          <w:rFonts w:ascii="Bookman Old Style" w:hAnsi="Bookman Old Style"/>
          <w:sz w:val="18"/>
          <w:szCs w:val="18"/>
        </w:rPr>
      </w:pPr>
      <w:r w:rsidRPr="00115E0F">
        <w:rPr>
          <w:rFonts w:ascii="Bookman Old Style" w:hAnsi="Bookman Old Style"/>
          <w:sz w:val="18"/>
          <w:szCs w:val="18"/>
        </w:rPr>
        <w:t>Odécio Rodrigues da Silva</w:t>
      </w:r>
    </w:p>
    <w:p w14:paraId="4D671927" w14:textId="77777777" w:rsidR="00EE60F1" w:rsidRPr="00115E0F" w:rsidRDefault="00EE60F1" w:rsidP="00EE60F1">
      <w:pPr>
        <w:jc w:val="center"/>
        <w:rPr>
          <w:rFonts w:ascii="Bookman Old Style" w:eastAsia="Arial" w:hAnsi="Bookman Old Style" w:cs="Arial"/>
          <w:sz w:val="18"/>
          <w:szCs w:val="18"/>
        </w:rPr>
      </w:pPr>
      <w:r w:rsidRPr="00115E0F">
        <w:rPr>
          <w:rFonts w:ascii="Bookman Old Style" w:hAnsi="Bookman Old Style"/>
          <w:sz w:val="18"/>
          <w:szCs w:val="18"/>
        </w:rPr>
        <w:t>Prefeito</w:t>
      </w:r>
    </w:p>
    <w:p w14:paraId="320F59EB" w14:textId="3E7B4EB6" w:rsidR="00EE60F1" w:rsidRPr="00115E0F" w:rsidRDefault="00EE60F1" w:rsidP="00EE60F1">
      <w:pPr>
        <w:rPr>
          <w:rFonts w:ascii="Bookman Old Style" w:hAnsi="Bookman Old Style"/>
          <w:sz w:val="18"/>
          <w:szCs w:val="18"/>
        </w:rPr>
      </w:pPr>
    </w:p>
    <w:sectPr w:rsidR="00EE60F1" w:rsidRPr="00115E0F" w:rsidSect="0037284C">
      <w:headerReference w:type="default" r:id="rId9"/>
      <w:footerReference w:type="even" r:id="rId10"/>
      <w:footerReference w:type="default" r:id="rId11"/>
      <w:pgSz w:w="11906" w:h="16838" w:code="9"/>
      <w:pgMar w:top="993" w:right="1080" w:bottom="426"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38BB6" w14:textId="77777777" w:rsidR="00F272BE" w:rsidRDefault="00F272BE" w:rsidP="00FB4E2E">
      <w:r>
        <w:separator/>
      </w:r>
    </w:p>
  </w:endnote>
  <w:endnote w:type="continuationSeparator" w:id="0">
    <w:p w14:paraId="0544E55E" w14:textId="77777777" w:rsidR="00F272BE" w:rsidRDefault="00F272BE" w:rsidP="00FB4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D1B77" w14:textId="77777777" w:rsidR="0032182D" w:rsidRDefault="00605C7F" w:rsidP="0079290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3D38484" w14:textId="77777777" w:rsidR="0032182D" w:rsidRDefault="00F272BE" w:rsidP="0073205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5864462"/>
      <w:docPartObj>
        <w:docPartGallery w:val="Page Numbers (Bottom of Page)"/>
        <w:docPartUnique/>
      </w:docPartObj>
    </w:sdtPr>
    <w:sdtEndPr>
      <w:rPr>
        <w:sz w:val="16"/>
        <w:szCs w:val="16"/>
      </w:rPr>
    </w:sdtEndPr>
    <w:sdtContent>
      <w:p w14:paraId="1FFBF5AF" w14:textId="30425EC7" w:rsidR="008E4878" w:rsidRPr="008E4878" w:rsidRDefault="008E4878">
        <w:pPr>
          <w:pStyle w:val="Rodap"/>
          <w:jc w:val="center"/>
          <w:rPr>
            <w:sz w:val="16"/>
            <w:szCs w:val="16"/>
          </w:rPr>
        </w:pPr>
        <w:r w:rsidRPr="008E4878">
          <w:rPr>
            <w:sz w:val="16"/>
            <w:szCs w:val="16"/>
          </w:rPr>
          <w:fldChar w:fldCharType="begin"/>
        </w:r>
        <w:r w:rsidRPr="008E4878">
          <w:rPr>
            <w:sz w:val="16"/>
            <w:szCs w:val="16"/>
          </w:rPr>
          <w:instrText>PAGE   \* MERGEFORMAT</w:instrText>
        </w:r>
        <w:r w:rsidRPr="008E4878">
          <w:rPr>
            <w:sz w:val="16"/>
            <w:szCs w:val="16"/>
          </w:rPr>
          <w:fldChar w:fldCharType="separate"/>
        </w:r>
        <w:r w:rsidR="00D82998" w:rsidRPr="00D82998">
          <w:rPr>
            <w:noProof/>
            <w:sz w:val="16"/>
            <w:szCs w:val="16"/>
            <w:lang w:val="pt-BR"/>
          </w:rPr>
          <w:t>1</w:t>
        </w:r>
        <w:r w:rsidRPr="008E4878">
          <w:rPr>
            <w:sz w:val="16"/>
            <w:szCs w:val="16"/>
          </w:rPr>
          <w:fldChar w:fldCharType="end"/>
        </w:r>
      </w:p>
    </w:sdtContent>
  </w:sdt>
  <w:p w14:paraId="700B659A" w14:textId="77777777" w:rsidR="0032182D" w:rsidRDefault="00F272BE" w:rsidP="002B7642">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13CAD4" w14:textId="77777777" w:rsidR="00F272BE" w:rsidRDefault="00F272BE" w:rsidP="00FB4E2E">
      <w:r>
        <w:separator/>
      </w:r>
    </w:p>
  </w:footnote>
  <w:footnote w:type="continuationSeparator" w:id="0">
    <w:p w14:paraId="61D62AFD" w14:textId="77777777" w:rsidR="00F272BE" w:rsidRDefault="00F272BE" w:rsidP="00FB4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7C2C2D" w14:paraId="56A7FED4" w14:textId="77777777" w:rsidTr="0031261D">
      <w:tc>
        <w:tcPr>
          <w:tcW w:w="1271" w:type="dxa"/>
        </w:tcPr>
        <w:p w14:paraId="37A19FD9" w14:textId="634619AA" w:rsidR="0031261D" w:rsidRDefault="0031261D"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3537796" wp14:editId="601E56C4">
                <wp:extent cx="1190452" cy="923925"/>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14:paraId="4F2CE750" w14:textId="77777777" w:rsidR="0031261D" w:rsidRPr="005E22AA" w:rsidRDefault="0031261D" w:rsidP="0031261D">
          <w:pPr>
            <w:pStyle w:val="Ttulo2"/>
            <w:jc w:val="center"/>
            <w:rPr>
              <w:i/>
              <w:sz w:val="48"/>
            </w:rPr>
          </w:pPr>
          <w:r>
            <w:rPr>
              <w:i/>
              <w:sz w:val="48"/>
            </w:rPr>
            <w:t xml:space="preserve">Município </w:t>
          </w:r>
          <w:r w:rsidRPr="005E22AA">
            <w:rPr>
              <w:i/>
              <w:sz w:val="48"/>
            </w:rPr>
            <w:t>de Lourdes</w:t>
          </w:r>
        </w:p>
        <w:p w14:paraId="08B2C6DA" w14:textId="77777777" w:rsidR="0031261D" w:rsidRPr="00412734" w:rsidRDefault="0031261D" w:rsidP="0031261D">
          <w:pPr>
            <w:autoSpaceDE w:val="0"/>
            <w:autoSpaceDN w:val="0"/>
            <w:adjustRightInd w:val="0"/>
            <w:jc w:val="center"/>
            <w:rPr>
              <w:b/>
              <w:bCs/>
              <w:color w:val="000000"/>
              <w:sz w:val="18"/>
              <w:szCs w:val="18"/>
            </w:rPr>
          </w:pPr>
          <w:r w:rsidRPr="00412734">
            <w:rPr>
              <w:b/>
              <w:color w:val="000000"/>
              <w:sz w:val="18"/>
              <w:szCs w:val="18"/>
            </w:rPr>
            <w:t>PAÇO MUNICIPAL “SEBASTIÃO MARQUES NOGUEIRA”</w:t>
          </w:r>
        </w:p>
        <w:p w14:paraId="28392A7F" w14:textId="77777777" w:rsidR="0031261D" w:rsidRDefault="0031261D" w:rsidP="0031261D">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14:paraId="4E7E0652" w14:textId="1879D424" w:rsidR="0031261D" w:rsidRDefault="0031261D" w:rsidP="0031261D">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14:paraId="53C5645C" w14:textId="61794C37" w:rsidR="0031261D" w:rsidRDefault="0031261D"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056DC9C7" wp14:editId="2FF076A7">
                <wp:extent cx="1171575" cy="723900"/>
                <wp:effectExtent l="0" t="0" r="9525"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14:paraId="676CC5AD" w14:textId="1ECDBCC6" w:rsidR="00190E34" w:rsidRPr="00190E34" w:rsidRDefault="00605C7F" w:rsidP="00AA174E">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4276B"/>
    <w:multiLevelType w:val="hybridMultilevel"/>
    <w:tmpl w:val="D1BA53CC"/>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0441B63"/>
    <w:multiLevelType w:val="hybridMultilevel"/>
    <w:tmpl w:val="60147A06"/>
    <w:lvl w:ilvl="0" w:tplc="451818B0">
      <w:numFmt w:val="bullet"/>
      <w:lvlText w:val=""/>
      <w:lvlJc w:val="left"/>
      <w:pPr>
        <w:ind w:left="1068" w:hanging="360"/>
      </w:pPr>
      <w:rPr>
        <w:rFonts w:ascii="Symbol" w:eastAsia="Times New Roman" w:hAnsi="Symbol" w:cs="Courier New"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 w15:restartNumberingAfterBreak="0">
    <w:nsid w:val="5C7C4A6A"/>
    <w:multiLevelType w:val="multilevel"/>
    <w:tmpl w:val="728866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73FD6F61"/>
    <w:multiLevelType w:val="hybridMultilevel"/>
    <w:tmpl w:val="B1208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E2E"/>
    <w:rsid w:val="000030D7"/>
    <w:rsid w:val="00025E26"/>
    <w:rsid w:val="00027BD1"/>
    <w:rsid w:val="000363A5"/>
    <w:rsid w:val="000532FF"/>
    <w:rsid w:val="00070225"/>
    <w:rsid w:val="00071EE3"/>
    <w:rsid w:val="00080DFB"/>
    <w:rsid w:val="0008583E"/>
    <w:rsid w:val="000B270B"/>
    <w:rsid w:val="000B3193"/>
    <w:rsid w:val="000C46BA"/>
    <w:rsid w:val="000D4B4D"/>
    <w:rsid w:val="000D6959"/>
    <w:rsid w:val="000E7619"/>
    <w:rsid w:val="000F1D42"/>
    <w:rsid w:val="000F265B"/>
    <w:rsid w:val="001035EE"/>
    <w:rsid w:val="00115E0F"/>
    <w:rsid w:val="0014176B"/>
    <w:rsid w:val="0019292C"/>
    <w:rsid w:val="001E1064"/>
    <w:rsid w:val="001E59DD"/>
    <w:rsid w:val="001F0D79"/>
    <w:rsid w:val="00221D47"/>
    <w:rsid w:val="00226891"/>
    <w:rsid w:val="0022747D"/>
    <w:rsid w:val="00227F43"/>
    <w:rsid w:val="0023170C"/>
    <w:rsid w:val="002518E4"/>
    <w:rsid w:val="00261471"/>
    <w:rsid w:val="002E0D4D"/>
    <w:rsid w:val="002E5218"/>
    <w:rsid w:val="00301507"/>
    <w:rsid w:val="00305887"/>
    <w:rsid w:val="00310D3F"/>
    <w:rsid w:val="0031261D"/>
    <w:rsid w:val="0032685A"/>
    <w:rsid w:val="003347C9"/>
    <w:rsid w:val="0033591A"/>
    <w:rsid w:val="003606CC"/>
    <w:rsid w:val="0037284C"/>
    <w:rsid w:val="00373FD4"/>
    <w:rsid w:val="003A2911"/>
    <w:rsid w:val="003D696A"/>
    <w:rsid w:val="003F47F7"/>
    <w:rsid w:val="00412734"/>
    <w:rsid w:val="00415669"/>
    <w:rsid w:val="0041666C"/>
    <w:rsid w:val="00431AFA"/>
    <w:rsid w:val="00447E3E"/>
    <w:rsid w:val="004874B1"/>
    <w:rsid w:val="004A1EF6"/>
    <w:rsid w:val="004C5B45"/>
    <w:rsid w:val="004D1584"/>
    <w:rsid w:val="004E5DB5"/>
    <w:rsid w:val="005053A0"/>
    <w:rsid w:val="005324E5"/>
    <w:rsid w:val="005327AC"/>
    <w:rsid w:val="005403FD"/>
    <w:rsid w:val="00540C38"/>
    <w:rsid w:val="00551C68"/>
    <w:rsid w:val="005570DC"/>
    <w:rsid w:val="00590545"/>
    <w:rsid w:val="005B1F52"/>
    <w:rsid w:val="005E04B7"/>
    <w:rsid w:val="00605C7F"/>
    <w:rsid w:val="00607B55"/>
    <w:rsid w:val="006310F0"/>
    <w:rsid w:val="006374C5"/>
    <w:rsid w:val="00661F92"/>
    <w:rsid w:val="00691B6C"/>
    <w:rsid w:val="006B4D9D"/>
    <w:rsid w:val="006D6533"/>
    <w:rsid w:val="006F7558"/>
    <w:rsid w:val="00711942"/>
    <w:rsid w:val="00720A66"/>
    <w:rsid w:val="00750352"/>
    <w:rsid w:val="00756A1F"/>
    <w:rsid w:val="007708DA"/>
    <w:rsid w:val="0077637B"/>
    <w:rsid w:val="007C2C2D"/>
    <w:rsid w:val="007C59FD"/>
    <w:rsid w:val="007E0D17"/>
    <w:rsid w:val="007E1EEA"/>
    <w:rsid w:val="00833B19"/>
    <w:rsid w:val="0083505B"/>
    <w:rsid w:val="00843512"/>
    <w:rsid w:val="00853879"/>
    <w:rsid w:val="00877B2B"/>
    <w:rsid w:val="00887DD3"/>
    <w:rsid w:val="008E4878"/>
    <w:rsid w:val="008F7002"/>
    <w:rsid w:val="00900FD9"/>
    <w:rsid w:val="00910759"/>
    <w:rsid w:val="00912190"/>
    <w:rsid w:val="0094465E"/>
    <w:rsid w:val="0097137C"/>
    <w:rsid w:val="00993A5E"/>
    <w:rsid w:val="009A55AA"/>
    <w:rsid w:val="009C19F2"/>
    <w:rsid w:val="009D32E4"/>
    <w:rsid w:val="009E08DF"/>
    <w:rsid w:val="009F74AB"/>
    <w:rsid w:val="00A034BE"/>
    <w:rsid w:val="00A465F8"/>
    <w:rsid w:val="00A46FEF"/>
    <w:rsid w:val="00A471DF"/>
    <w:rsid w:val="00A75744"/>
    <w:rsid w:val="00A825E6"/>
    <w:rsid w:val="00A85F8C"/>
    <w:rsid w:val="00AA33CF"/>
    <w:rsid w:val="00B147D5"/>
    <w:rsid w:val="00B434DC"/>
    <w:rsid w:val="00B51030"/>
    <w:rsid w:val="00B570D9"/>
    <w:rsid w:val="00B63D7B"/>
    <w:rsid w:val="00B72E35"/>
    <w:rsid w:val="00B909BF"/>
    <w:rsid w:val="00B934F1"/>
    <w:rsid w:val="00BB7528"/>
    <w:rsid w:val="00C1111D"/>
    <w:rsid w:val="00C2123E"/>
    <w:rsid w:val="00C34876"/>
    <w:rsid w:val="00C45D8E"/>
    <w:rsid w:val="00C5399D"/>
    <w:rsid w:val="00C737A0"/>
    <w:rsid w:val="00C814E0"/>
    <w:rsid w:val="00CA78B2"/>
    <w:rsid w:val="00CB6BA9"/>
    <w:rsid w:val="00CD2C48"/>
    <w:rsid w:val="00CD6EB4"/>
    <w:rsid w:val="00CE6E7F"/>
    <w:rsid w:val="00CF0430"/>
    <w:rsid w:val="00CF37F1"/>
    <w:rsid w:val="00D02E8C"/>
    <w:rsid w:val="00D2128D"/>
    <w:rsid w:val="00D2434B"/>
    <w:rsid w:val="00D536C7"/>
    <w:rsid w:val="00D75702"/>
    <w:rsid w:val="00D767B4"/>
    <w:rsid w:val="00D81913"/>
    <w:rsid w:val="00D82998"/>
    <w:rsid w:val="00DB659A"/>
    <w:rsid w:val="00DC6917"/>
    <w:rsid w:val="00DD0971"/>
    <w:rsid w:val="00DD1859"/>
    <w:rsid w:val="00DD29C0"/>
    <w:rsid w:val="00DD4499"/>
    <w:rsid w:val="00DE0756"/>
    <w:rsid w:val="00DF13D2"/>
    <w:rsid w:val="00DF3C9F"/>
    <w:rsid w:val="00E06B89"/>
    <w:rsid w:val="00E1489B"/>
    <w:rsid w:val="00E2455A"/>
    <w:rsid w:val="00E46DB5"/>
    <w:rsid w:val="00E57D79"/>
    <w:rsid w:val="00E60B4E"/>
    <w:rsid w:val="00E85F9D"/>
    <w:rsid w:val="00E92E15"/>
    <w:rsid w:val="00EE5056"/>
    <w:rsid w:val="00EE60F1"/>
    <w:rsid w:val="00F12F30"/>
    <w:rsid w:val="00F2103E"/>
    <w:rsid w:val="00F272BE"/>
    <w:rsid w:val="00F35F76"/>
    <w:rsid w:val="00F40E45"/>
    <w:rsid w:val="00F4398E"/>
    <w:rsid w:val="00F456AF"/>
    <w:rsid w:val="00F47790"/>
    <w:rsid w:val="00FA0709"/>
    <w:rsid w:val="00FB4E2E"/>
    <w:rsid w:val="00FE4221"/>
    <w:rsid w:val="00FF11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8677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E2E"/>
    <w:rPr>
      <w:rFonts w:ascii="Times New Roman" w:eastAsia="Times New Roman" w:hAnsi="Times New Roman" w:cs="Times New Roman"/>
      <w:sz w:val="26"/>
      <w:szCs w:val="20"/>
      <w:lang w:eastAsia="pt-BR"/>
    </w:rPr>
  </w:style>
  <w:style w:type="paragraph" w:styleId="Ttulo1">
    <w:name w:val="heading 1"/>
    <w:basedOn w:val="Normal"/>
    <w:next w:val="Normal"/>
    <w:link w:val="Ttulo1Char"/>
    <w:uiPriority w:val="9"/>
    <w:qFormat/>
    <w:rsid w:val="000702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31261D"/>
    <w:pPr>
      <w:keepNext/>
      <w:autoSpaceDE w:val="0"/>
      <w:autoSpaceDN w:val="0"/>
      <w:adjustRightInd w:val="0"/>
      <w:outlineLvl w:val="1"/>
    </w:pPr>
    <w:rPr>
      <w:b/>
      <w:color w:val="000000"/>
      <w:sz w:val="40"/>
    </w:rPr>
  </w:style>
  <w:style w:type="paragraph" w:styleId="Ttulo4">
    <w:name w:val="heading 4"/>
    <w:basedOn w:val="Normal"/>
    <w:next w:val="Normal"/>
    <w:link w:val="Ttulo4Char"/>
    <w:semiHidden/>
    <w:unhideWhenUsed/>
    <w:qFormat/>
    <w:rsid w:val="00FF1159"/>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FB4E2E"/>
    <w:pPr>
      <w:tabs>
        <w:tab w:val="center" w:pos="4252"/>
        <w:tab w:val="right" w:pos="8504"/>
      </w:tabs>
    </w:pPr>
    <w:rPr>
      <w:lang w:val="x-none" w:eastAsia="x-none"/>
    </w:rPr>
  </w:style>
  <w:style w:type="character" w:customStyle="1" w:styleId="RodapChar">
    <w:name w:val="Rodapé Char"/>
    <w:basedOn w:val="Fontepargpadro"/>
    <w:link w:val="Rodap"/>
    <w:uiPriority w:val="99"/>
    <w:rsid w:val="00FB4E2E"/>
    <w:rPr>
      <w:rFonts w:ascii="Times New Roman" w:eastAsia="Times New Roman" w:hAnsi="Times New Roman" w:cs="Times New Roman"/>
      <w:sz w:val="26"/>
      <w:szCs w:val="20"/>
      <w:lang w:val="x-none" w:eastAsia="x-none"/>
    </w:rPr>
  </w:style>
  <w:style w:type="character" w:styleId="Nmerodepgina">
    <w:name w:val="page number"/>
    <w:basedOn w:val="Fontepargpadro"/>
    <w:rsid w:val="00FB4E2E"/>
  </w:style>
  <w:style w:type="paragraph" w:styleId="Cabealho">
    <w:name w:val="header"/>
    <w:basedOn w:val="Normal"/>
    <w:link w:val="CabealhoChar"/>
    <w:rsid w:val="00FB4E2E"/>
    <w:pPr>
      <w:tabs>
        <w:tab w:val="center" w:pos="4252"/>
        <w:tab w:val="right" w:pos="8504"/>
      </w:tabs>
    </w:pPr>
  </w:style>
  <w:style w:type="character" w:customStyle="1" w:styleId="CabealhoChar">
    <w:name w:val="Cabeçalho Char"/>
    <w:basedOn w:val="Fontepargpadro"/>
    <w:link w:val="Cabealho"/>
    <w:rsid w:val="00FB4E2E"/>
    <w:rPr>
      <w:rFonts w:ascii="Times New Roman" w:eastAsia="Times New Roman" w:hAnsi="Times New Roman" w:cs="Times New Roman"/>
      <w:sz w:val="26"/>
      <w:szCs w:val="20"/>
      <w:lang w:eastAsia="pt-BR"/>
    </w:rPr>
  </w:style>
  <w:style w:type="character" w:styleId="Hyperlink">
    <w:name w:val="Hyperlink"/>
    <w:uiPriority w:val="99"/>
    <w:rsid w:val="00FB4E2E"/>
    <w:rPr>
      <w:color w:val="0000FF"/>
      <w:u w:val="single"/>
    </w:rPr>
  </w:style>
  <w:style w:type="character" w:styleId="nfase">
    <w:name w:val="Emphasis"/>
    <w:uiPriority w:val="20"/>
    <w:qFormat/>
    <w:rsid w:val="00FB4E2E"/>
    <w:rPr>
      <w:i/>
      <w:iCs/>
    </w:rPr>
  </w:style>
  <w:style w:type="table" w:styleId="Tabelacomgrade">
    <w:name w:val="Table Grid"/>
    <w:basedOn w:val="Tabelanormal"/>
    <w:uiPriority w:val="39"/>
    <w:rsid w:val="0031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31261D"/>
    <w:rPr>
      <w:rFonts w:ascii="Times New Roman" w:eastAsia="Times New Roman" w:hAnsi="Times New Roman" w:cs="Times New Roman"/>
      <w:b/>
      <w:color w:val="000000"/>
      <w:sz w:val="40"/>
      <w:szCs w:val="20"/>
      <w:lang w:eastAsia="pt-BR"/>
    </w:rPr>
  </w:style>
  <w:style w:type="paragraph" w:styleId="SemEspaamento">
    <w:name w:val="No Spacing"/>
    <w:uiPriority w:val="1"/>
    <w:qFormat/>
    <w:rsid w:val="00E2455A"/>
    <w:rPr>
      <w:rFonts w:ascii="Times New Roman" w:eastAsia="Times New Roman" w:hAnsi="Times New Roman" w:cs="Times New Roman"/>
      <w:sz w:val="28"/>
      <w:szCs w:val="20"/>
      <w:lang w:eastAsia="pt-BR"/>
    </w:rPr>
  </w:style>
  <w:style w:type="paragraph" w:styleId="Textodebalo">
    <w:name w:val="Balloon Text"/>
    <w:basedOn w:val="Normal"/>
    <w:link w:val="TextodebaloChar"/>
    <w:uiPriority w:val="99"/>
    <w:semiHidden/>
    <w:unhideWhenUsed/>
    <w:rsid w:val="00221D47"/>
    <w:rPr>
      <w:rFonts w:ascii="Segoe UI" w:hAnsi="Segoe UI" w:cs="Segoe UI"/>
      <w:sz w:val="18"/>
      <w:szCs w:val="18"/>
    </w:rPr>
  </w:style>
  <w:style w:type="character" w:customStyle="1" w:styleId="TextodebaloChar">
    <w:name w:val="Texto de balão Char"/>
    <w:basedOn w:val="Fontepargpadro"/>
    <w:link w:val="Textodebalo"/>
    <w:uiPriority w:val="99"/>
    <w:semiHidden/>
    <w:rsid w:val="00221D47"/>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070225"/>
    <w:rPr>
      <w:rFonts w:asciiTheme="majorHAnsi" w:eastAsiaTheme="majorEastAsia" w:hAnsiTheme="majorHAnsi" w:cstheme="majorBidi"/>
      <w:color w:val="2F5496" w:themeColor="accent1" w:themeShade="BF"/>
      <w:sz w:val="32"/>
      <w:szCs w:val="32"/>
      <w:lang w:eastAsia="pt-BR"/>
    </w:rPr>
  </w:style>
  <w:style w:type="paragraph" w:styleId="Recuodecorpodetexto">
    <w:name w:val="Body Text Indent"/>
    <w:basedOn w:val="Normal"/>
    <w:link w:val="RecuodecorpodetextoChar"/>
    <w:uiPriority w:val="99"/>
    <w:rsid w:val="00070225"/>
    <w:pPr>
      <w:ind w:firstLine="708"/>
      <w:jc w:val="both"/>
    </w:pPr>
    <w:rPr>
      <w:sz w:val="24"/>
      <w:lang w:val="x-none" w:eastAsia="x-none"/>
    </w:rPr>
  </w:style>
  <w:style w:type="character" w:customStyle="1" w:styleId="RecuodecorpodetextoChar">
    <w:name w:val="Recuo de corpo de texto Char"/>
    <w:basedOn w:val="Fontepargpadro"/>
    <w:link w:val="Recuodecorpodetexto"/>
    <w:uiPriority w:val="99"/>
    <w:rsid w:val="00070225"/>
    <w:rPr>
      <w:rFonts w:ascii="Times New Roman" w:eastAsia="Times New Roman" w:hAnsi="Times New Roman" w:cs="Times New Roman"/>
      <w:szCs w:val="20"/>
      <w:lang w:val="x-none" w:eastAsia="x-none"/>
    </w:rPr>
  </w:style>
  <w:style w:type="paragraph" w:styleId="NormalWeb">
    <w:name w:val="Normal (Web)"/>
    <w:basedOn w:val="Normal"/>
    <w:uiPriority w:val="99"/>
    <w:rsid w:val="00070225"/>
    <w:pPr>
      <w:spacing w:before="100" w:beforeAutospacing="1" w:after="100" w:afterAutospacing="1"/>
    </w:pPr>
    <w:rPr>
      <w:color w:val="000000"/>
      <w:sz w:val="24"/>
      <w:szCs w:val="24"/>
    </w:rPr>
  </w:style>
  <w:style w:type="paragraph" w:styleId="Corpodetexto">
    <w:name w:val="Body Text"/>
    <w:basedOn w:val="Normal"/>
    <w:link w:val="CorpodetextoChar"/>
    <w:uiPriority w:val="99"/>
    <w:semiHidden/>
    <w:unhideWhenUsed/>
    <w:rsid w:val="0041666C"/>
    <w:pPr>
      <w:spacing w:after="120"/>
    </w:pPr>
  </w:style>
  <w:style w:type="character" w:customStyle="1" w:styleId="CorpodetextoChar">
    <w:name w:val="Corpo de texto Char"/>
    <w:basedOn w:val="Fontepargpadro"/>
    <w:link w:val="Corpodetexto"/>
    <w:uiPriority w:val="99"/>
    <w:semiHidden/>
    <w:rsid w:val="0041666C"/>
    <w:rPr>
      <w:rFonts w:ascii="Times New Roman" w:eastAsia="Times New Roman" w:hAnsi="Times New Roman" w:cs="Times New Roman"/>
      <w:sz w:val="26"/>
      <w:szCs w:val="20"/>
      <w:lang w:eastAsia="pt-BR"/>
    </w:rPr>
  </w:style>
  <w:style w:type="paragraph" w:styleId="PargrafodaLista">
    <w:name w:val="List Paragraph"/>
    <w:basedOn w:val="Normal"/>
    <w:uiPriority w:val="34"/>
    <w:qFormat/>
    <w:rsid w:val="00E60B4E"/>
    <w:pPr>
      <w:ind w:left="720"/>
      <w:contextualSpacing/>
    </w:pPr>
  </w:style>
  <w:style w:type="character" w:customStyle="1" w:styleId="label">
    <w:name w:val="label"/>
    <w:basedOn w:val="Fontepargpadro"/>
    <w:rsid w:val="00A825E6"/>
  </w:style>
  <w:style w:type="paragraph" w:styleId="TextosemFormatao">
    <w:name w:val="Plain Text"/>
    <w:basedOn w:val="Normal"/>
    <w:link w:val="TextosemFormataoChar"/>
    <w:semiHidden/>
    <w:unhideWhenUsed/>
    <w:rsid w:val="001E1064"/>
    <w:rPr>
      <w:rFonts w:ascii="Consolas" w:eastAsia="Calibri" w:hAnsi="Consolas"/>
      <w:sz w:val="21"/>
      <w:szCs w:val="21"/>
      <w:lang w:eastAsia="en-US"/>
    </w:rPr>
  </w:style>
  <w:style w:type="character" w:customStyle="1" w:styleId="TextosemFormataoChar">
    <w:name w:val="Texto sem Formatação Char"/>
    <w:basedOn w:val="Fontepargpadro"/>
    <w:link w:val="TextosemFormatao"/>
    <w:semiHidden/>
    <w:rsid w:val="001E1064"/>
    <w:rPr>
      <w:rFonts w:ascii="Consolas" w:eastAsia="Calibri" w:hAnsi="Consolas" w:cs="Times New Roman"/>
      <w:sz w:val="21"/>
      <w:szCs w:val="21"/>
    </w:rPr>
  </w:style>
  <w:style w:type="character" w:styleId="Forte">
    <w:name w:val="Strong"/>
    <w:basedOn w:val="Fontepargpadro"/>
    <w:uiPriority w:val="22"/>
    <w:qFormat/>
    <w:rsid w:val="00D536C7"/>
    <w:rPr>
      <w:b/>
      <w:bCs/>
    </w:rPr>
  </w:style>
  <w:style w:type="character" w:customStyle="1" w:styleId="vtex-store-components-3-x-productbrand">
    <w:name w:val="vtex-store-components-3-x-productbrand"/>
    <w:rsid w:val="00B570D9"/>
  </w:style>
  <w:style w:type="character" w:customStyle="1" w:styleId="Ttulo4Char">
    <w:name w:val="Título 4 Char"/>
    <w:basedOn w:val="Fontepargpadro"/>
    <w:link w:val="Ttulo4"/>
    <w:semiHidden/>
    <w:rsid w:val="00FF1159"/>
    <w:rPr>
      <w:rFonts w:ascii="Calibri" w:eastAsia="Times New Roman" w:hAnsi="Calibri" w:cs="Times New Roman"/>
      <w:b/>
      <w:bCs/>
      <w:sz w:val="28"/>
      <w:szCs w:val="28"/>
      <w:lang w:eastAsia="pt-BR"/>
    </w:rPr>
  </w:style>
  <w:style w:type="paragraph" w:styleId="Corpodetexto2">
    <w:name w:val="Body Text 2"/>
    <w:basedOn w:val="Normal"/>
    <w:link w:val="Corpodetexto2Char"/>
    <w:uiPriority w:val="99"/>
    <w:semiHidden/>
    <w:unhideWhenUsed/>
    <w:rsid w:val="008E4878"/>
    <w:pPr>
      <w:spacing w:after="120" w:line="480" w:lineRule="auto"/>
    </w:pPr>
  </w:style>
  <w:style w:type="character" w:customStyle="1" w:styleId="Corpodetexto2Char">
    <w:name w:val="Corpo de texto 2 Char"/>
    <w:basedOn w:val="Fontepargpadro"/>
    <w:link w:val="Corpodetexto2"/>
    <w:uiPriority w:val="99"/>
    <w:semiHidden/>
    <w:rsid w:val="008E4878"/>
    <w:rPr>
      <w:rFonts w:ascii="Times New Roman" w:eastAsia="Times New Roman" w:hAnsi="Times New Roman" w:cs="Times New Roman"/>
      <w:sz w:val="26"/>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135041">
      <w:bodyDiv w:val="1"/>
      <w:marLeft w:val="0"/>
      <w:marRight w:val="0"/>
      <w:marTop w:val="0"/>
      <w:marBottom w:val="0"/>
      <w:divBdr>
        <w:top w:val="none" w:sz="0" w:space="0" w:color="auto"/>
        <w:left w:val="none" w:sz="0" w:space="0" w:color="auto"/>
        <w:bottom w:val="none" w:sz="0" w:space="0" w:color="auto"/>
        <w:right w:val="none" w:sz="0" w:space="0" w:color="auto"/>
      </w:divBdr>
    </w:div>
    <w:div w:id="740911397">
      <w:bodyDiv w:val="1"/>
      <w:marLeft w:val="0"/>
      <w:marRight w:val="0"/>
      <w:marTop w:val="0"/>
      <w:marBottom w:val="0"/>
      <w:divBdr>
        <w:top w:val="none" w:sz="0" w:space="0" w:color="auto"/>
        <w:left w:val="none" w:sz="0" w:space="0" w:color="auto"/>
        <w:bottom w:val="none" w:sz="0" w:space="0" w:color="auto"/>
        <w:right w:val="none" w:sz="0" w:space="0" w:color="auto"/>
      </w:divBdr>
    </w:div>
    <w:div w:id="1227228745">
      <w:bodyDiv w:val="1"/>
      <w:marLeft w:val="0"/>
      <w:marRight w:val="0"/>
      <w:marTop w:val="0"/>
      <w:marBottom w:val="0"/>
      <w:divBdr>
        <w:top w:val="none" w:sz="0" w:space="0" w:color="auto"/>
        <w:left w:val="none" w:sz="0" w:space="0" w:color="auto"/>
        <w:bottom w:val="none" w:sz="0" w:space="0" w:color="auto"/>
        <w:right w:val="none" w:sz="0" w:space="0" w:color="auto"/>
      </w:divBdr>
    </w:div>
    <w:div w:id="1489247356">
      <w:bodyDiv w:val="1"/>
      <w:marLeft w:val="0"/>
      <w:marRight w:val="0"/>
      <w:marTop w:val="0"/>
      <w:marBottom w:val="0"/>
      <w:divBdr>
        <w:top w:val="none" w:sz="0" w:space="0" w:color="auto"/>
        <w:left w:val="none" w:sz="0" w:space="0" w:color="auto"/>
        <w:bottom w:val="none" w:sz="0" w:space="0" w:color="auto"/>
        <w:right w:val="none" w:sz="0" w:space="0" w:color="auto"/>
      </w:divBdr>
    </w:div>
    <w:div w:id="1585413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lourdes.sp.gov.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492</Words>
  <Characters>2657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Microsoft Office</dc:creator>
  <cp:keywords/>
  <dc:description/>
  <cp:lastModifiedBy>root</cp:lastModifiedBy>
  <cp:revision>4</cp:revision>
  <cp:lastPrinted>2022-06-28T18:09:00Z</cp:lastPrinted>
  <dcterms:created xsi:type="dcterms:W3CDTF">2023-08-29T16:33:00Z</dcterms:created>
  <dcterms:modified xsi:type="dcterms:W3CDTF">2023-08-29T18:19:00Z</dcterms:modified>
</cp:coreProperties>
</file>