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DC908" w14:textId="02A7E26A" w:rsidR="00DF7EE1" w:rsidRPr="0030511C" w:rsidRDefault="002E7D17" w:rsidP="00042DB6">
      <w:pPr>
        <w:pStyle w:val="Ttulo7"/>
        <w:ind w:left="-993" w:firstLine="993"/>
        <w:jc w:val="center"/>
        <w:rPr>
          <w:rFonts w:ascii="Times New Roman" w:hAnsi="Times New Roman" w:cs="Times New Roman"/>
          <w:b/>
          <w:i w:val="0"/>
          <w:color w:val="auto"/>
          <w:sz w:val="22"/>
          <w:szCs w:val="22"/>
        </w:rPr>
      </w:pPr>
      <w:r w:rsidRPr="0030511C">
        <w:rPr>
          <w:rFonts w:ascii="Times New Roman" w:hAnsi="Times New Roman" w:cs="Times New Roman"/>
          <w:b/>
          <w:i w:val="0"/>
          <w:color w:val="auto"/>
          <w:sz w:val="22"/>
          <w:szCs w:val="22"/>
        </w:rPr>
        <w:t>PROJETO DE LEI Nº.      /2022</w:t>
      </w:r>
    </w:p>
    <w:tbl>
      <w:tblPr>
        <w:tblpPr w:leftFromText="141" w:rightFromText="141" w:vertAnchor="text" w:horzAnchor="page" w:tblpX="4067"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68"/>
      </w:tblGrid>
      <w:tr w:rsidR="002E7D17" w:rsidRPr="0030511C" w14:paraId="55D6F105" w14:textId="77777777" w:rsidTr="00042DB6">
        <w:trPr>
          <w:cantSplit/>
          <w:trHeight w:val="402"/>
        </w:trPr>
        <w:tc>
          <w:tcPr>
            <w:tcW w:w="6968" w:type="dxa"/>
            <w:tcBorders>
              <w:top w:val="nil"/>
              <w:left w:val="nil"/>
              <w:bottom w:val="nil"/>
              <w:right w:val="nil"/>
            </w:tcBorders>
          </w:tcPr>
          <w:p w14:paraId="25A569C2" w14:textId="056C1768" w:rsidR="002E7D17" w:rsidRPr="0030511C" w:rsidRDefault="00215CD2" w:rsidP="00F31DCB">
            <w:pPr>
              <w:ind w:left="-993" w:firstLine="993"/>
              <w:jc w:val="both"/>
              <w:rPr>
                <w:b/>
                <w:sz w:val="22"/>
                <w:szCs w:val="22"/>
              </w:rPr>
            </w:pPr>
            <w:bookmarkStart w:id="0" w:name="_Hlk109230460"/>
            <w:r w:rsidRPr="0030511C">
              <w:rPr>
                <w:b/>
                <w:sz w:val="22"/>
                <w:szCs w:val="22"/>
              </w:rPr>
              <w:t>A</w:t>
            </w:r>
            <w:r w:rsidR="003D2CE5" w:rsidRPr="0030511C">
              <w:rPr>
                <w:b/>
                <w:sz w:val="22"/>
                <w:szCs w:val="22"/>
              </w:rPr>
              <w:t>LTERA E ACRESCENTA DISPOSITIVOS NA LEI MUNICI</w:t>
            </w:r>
            <w:r w:rsidR="00DB1304" w:rsidRPr="0030511C">
              <w:rPr>
                <w:b/>
                <w:sz w:val="22"/>
                <w:szCs w:val="22"/>
              </w:rPr>
              <w:t>MUNICIPAL</w:t>
            </w:r>
            <w:r w:rsidR="003D2CE5" w:rsidRPr="0030511C">
              <w:rPr>
                <w:b/>
                <w:sz w:val="22"/>
                <w:szCs w:val="22"/>
              </w:rPr>
              <w:t xml:space="preserve"> 1.500/2006, E DÁ OUTRAS PROVIDÊNCIAS.</w:t>
            </w:r>
            <w:bookmarkEnd w:id="0"/>
          </w:p>
        </w:tc>
      </w:tr>
    </w:tbl>
    <w:p w14:paraId="4FBA49F3" w14:textId="77777777" w:rsidR="0065274B" w:rsidRPr="0030511C" w:rsidRDefault="002E7D17" w:rsidP="0065274B">
      <w:pPr>
        <w:pStyle w:val="Recuodecorpodetexto2"/>
        <w:spacing w:after="0" w:line="240" w:lineRule="auto"/>
        <w:ind w:left="-992" w:firstLine="992"/>
        <w:rPr>
          <w:sz w:val="22"/>
          <w:szCs w:val="22"/>
        </w:rPr>
      </w:pPr>
      <w:r w:rsidRPr="0030511C">
        <w:rPr>
          <w:b/>
          <w:sz w:val="22"/>
          <w:szCs w:val="22"/>
        </w:rPr>
        <w:t xml:space="preserve">            </w:t>
      </w:r>
      <w:r w:rsidRPr="0030511C">
        <w:rPr>
          <w:sz w:val="22"/>
          <w:szCs w:val="22"/>
        </w:rPr>
        <w:t xml:space="preserve">                                     </w:t>
      </w:r>
      <w:r w:rsidRPr="0030511C">
        <w:rPr>
          <w:sz w:val="22"/>
          <w:szCs w:val="22"/>
        </w:rPr>
        <w:tab/>
      </w:r>
      <w:r w:rsidRPr="0030511C">
        <w:rPr>
          <w:sz w:val="22"/>
          <w:szCs w:val="22"/>
        </w:rPr>
        <w:tab/>
        <w:t xml:space="preserve">  </w:t>
      </w:r>
      <w:r w:rsidRPr="0030511C">
        <w:rPr>
          <w:sz w:val="22"/>
          <w:szCs w:val="22"/>
        </w:rPr>
        <w:tab/>
        <w:t xml:space="preserve">           </w:t>
      </w:r>
    </w:p>
    <w:p w14:paraId="7E4AB1EA" w14:textId="77777777" w:rsidR="0065274B" w:rsidRPr="0030511C" w:rsidRDefault="0065274B" w:rsidP="0065274B">
      <w:pPr>
        <w:pStyle w:val="Recuodecorpodetexto2"/>
        <w:spacing w:after="0" w:line="276" w:lineRule="auto"/>
        <w:ind w:left="-992" w:firstLine="993"/>
        <w:rPr>
          <w:sz w:val="22"/>
          <w:szCs w:val="22"/>
        </w:rPr>
      </w:pPr>
    </w:p>
    <w:p w14:paraId="1E1A69DD" w14:textId="67D1FFAE" w:rsidR="003D2CE5" w:rsidRPr="0030511C" w:rsidRDefault="003D2CE5" w:rsidP="0065274B">
      <w:pPr>
        <w:pStyle w:val="Recuodecorpodetexto2"/>
        <w:spacing w:after="0" w:line="276" w:lineRule="auto"/>
        <w:ind w:left="-992" w:firstLine="993"/>
        <w:rPr>
          <w:sz w:val="22"/>
          <w:szCs w:val="22"/>
        </w:rPr>
      </w:pPr>
      <w:r w:rsidRPr="0030511C">
        <w:rPr>
          <w:sz w:val="22"/>
          <w:szCs w:val="22"/>
        </w:rPr>
        <w:t>O Prefeito Municipal de Anchieta, Estado de Santa Catarina;</w:t>
      </w:r>
    </w:p>
    <w:p w14:paraId="765C17BA" w14:textId="64461BE0" w:rsidR="003D2CE5" w:rsidRPr="0030511C" w:rsidRDefault="00DF7EE1" w:rsidP="0065274B">
      <w:pPr>
        <w:spacing w:line="276" w:lineRule="auto"/>
        <w:ind w:left="-992"/>
        <w:rPr>
          <w:sz w:val="22"/>
          <w:szCs w:val="22"/>
        </w:rPr>
      </w:pPr>
      <w:r w:rsidRPr="0030511C">
        <w:rPr>
          <w:sz w:val="22"/>
          <w:szCs w:val="22"/>
        </w:rPr>
        <w:t xml:space="preserve">                 </w:t>
      </w:r>
      <w:r w:rsidR="003D2CE5" w:rsidRPr="0030511C">
        <w:rPr>
          <w:sz w:val="22"/>
          <w:szCs w:val="22"/>
        </w:rPr>
        <w:t>Faço saber a todos os habitantes do Município que a Câmara Municipal aprovou e eu sanciono a seguinte Lei:</w:t>
      </w:r>
    </w:p>
    <w:p w14:paraId="1CBA4306" w14:textId="33B97C5C" w:rsidR="003D2CE5" w:rsidRPr="0030511C" w:rsidRDefault="003D2CE5" w:rsidP="00F31DCB">
      <w:pPr>
        <w:ind w:left="-993" w:firstLine="993"/>
        <w:jc w:val="both"/>
        <w:rPr>
          <w:sz w:val="22"/>
          <w:szCs w:val="22"/>
        </w:rPr>
      </w:pPr>
      <w:r w:rsidRPr="0030511C">
        <w:rPr>
          <w:sz w:val="22"/>
          <w:szCs w:val="22"/>
        </w:rPr>
        <w:t>Art. 1º Os artigos 1º; 2º e § 2º; 4º, incisos I a VIII; 5º e incisos I a III, com a exclusão dos demais incisos; 6º, incisos I a VII e § 1º, que passará a ser parágrafo único, com a exclusão dos demais; 7º; 8º, §1º e seu inciso VI e §§ 5º, 6º, 7º e 8º; 9º; 10, § 2º; 11, § 1º, alínea “g” e § 2º, 16, § 2º; 19; e, 22 da Lei Municipal 1.500/2006, passam a vigorar com a seguinte redação:</w:t>
      </w:r>
    </w:p>
    <w:p w14:paraId="30A9FE5E" w14:textId="77777777" w:rsidR="003D2CE5" w:rsidRPr="0030511C" w:rsidRDefault="003D2CE5" w:rsidP="00F31DCB">
      <w:pPr>
        <w:ind w:left="-993" w:firstLine="993"/>
        <w:jc w:val="both"/>
        <w:rPr>
          <w:sz w:val="22"/>
          <w:szCs w:val="22"/>
        </w:rPr>
      </w:pPr>
    </w:p>
    <w:p w14:paraId="0490370A" w14:textId="0D7E4D30" w:rsidR="003D2CE5" w:rsidRPr="0030511C" w:rsidRDefault="00277BA7" w:rsidP="00F31DCB">
      <w:pPr>
        <w:ind w:left="-993" w:firstLine="993"/>
        <w:jc w:val="both"/>
        <w:rPr>
          <w:i/>
          <w:color w:val="FF0000"/>
          <w:sz w:val="22"/>
          <w:szCs w:val="22"/>
        </w:rPr>
      </w:pPr>
      <w:r w:rsidRPr="0030511C">
        <w:rPr>
          <w:i/>
          <w:sz w:val="22"/>
          <w:szCs w:val="22"/>
        </w:rPr>
        <w:t>“</w:t>
      </w:r>
      <w:r w:rsidR="003D2CE5" w:rsidRPr="0030511C">
        <w:rPr>
          <w:i/>
          <w:sz w:val="22"/>
          <w:szCs w:val="22"/>
        </w:rPr>
        <w:t xml:space="preserve">Art. 1º </w:t>
      </w:r>
      <w:r w:rsidR="003D2CE5" w:rsidRPr="0030511C">
        <w:rPr>
          <w:i/>
          <w:color w:val="000000"/>
          <w:sz w:val="22"/>
          <w:szCs w:val="22"/>
        </w:rPr>
        <w:t xml:space="preserve">Esta Lei estabelece normas </w:t>
      </w:r>
      <w:bookmarkStart w:id="1" w:name="_Hlk109743410"/>
      <w:r w:rsidR="003D2CE5" w:rsidRPr="0030511C">
        <w:rPr>
          <w:i/>
          <w:color w:val="000000"/>
          <w:sz w:val="22"/>
          <w:szCs w:val="22"/>
        </w:rPr>
        <w:t xml:space="preserve">referente à política de incentivos e estímulo para implantação e expansão de empreendimentos industrias, comerciais, </w:t>
      </w:r>
      <w:r w:rsidR="003D2CE5" w:rsidRPr="0030511C">
        <w:rPr>
          <w:i/>
          <w:sz w:val="22"/>
          <w:szCs w:val="22"/>
        </w:rPr>
        <w:t>turísticos e de prestação de serviços no Município de Anchieta, visando o desenvolvimento econômico, social e ambiental,</w:t>
      </w:r>
      <w:r w:rsidR="003D2CE5" w:rsidRPr="0030511C">
        <w:rPr>
          <w:i/>
          <w:color w:val="FF0000"/>
          <w:sz w:val="22"/>
          <w:szCs w:val="22"/>
        </w:rPr>
        <w:t xml:space="preserve"> </w:t>
      </w:r>
      <w:r w:rsidR="003D2CE5" w:rsidRPr="0030511C">
        <w:rPr>
          <w:i/>
          <w:color w:val="000000"/>
          <w:sz w:val="22"/>
          <w:szCs w:val="22"/>
        </w:rPr>
        <w:t xml:space="preserve">especialmente os que venham ampliar o mercado de trabalho com a geração de novos empregos </w:t>
      </w:r>
      <w:r w:rsidR="003D2CE5" w:rsidRPr="0030511C">
        <w:rPr>
          <w:i/>
          <w:sz w:val="22"/>
          <w:szCs w:val="22"/>
        </w:rPr>
        <w:t>e a criação do Conselho Municipal de Desenvolvimento Econômico Sustentável.</w:t>
      </w:r>
      <w:r w:rsidR="0036769A" w:rsidRPr="0030511C">
        <w:rPr>
          <w:i/>
          <w:color w:val="FF0000"/>
          <w:sz w:val="22"/>
          <w:szCs w:val="22"/>
        </w:rPr>
        <w:t xml:space="preserve"> </w:t>
      </w:r>
    </w:p>
    <w:bookmarkEnd w:id="1"/>
    <w:p w14:paraId="2B9C3AC6" w14:textId="77777777" w:rsidR="003D2CE5" w:rsidRPr="0030511C" w:rsidRDefault="003D2CE5" w:rsidP="00F31DCB">
      <w:pPr>
        <w:ind w:left="-993" w:firstLine="993"/>
        <w:jc w:val="both"/>
        <w:rPr>
          <w:i/>
          <w:color w:val="FF0000"/>
          <w:sz w:val="22"/>
          <w:szCs w:val="22"/>
        </w:rPr>
      </w:pPr>
    </w:p>
    <w:p w14:paraId="238783FD" w14:textId="77777777" w:rsidR="003D2CE5" w:rsidRPr="0030511C" w:rsidRDefault="003D2CE5" w:rsidP="00F31DCB">
      <w:pPr>
        <w:ind w:left="-993" w:firstLine="993"/>
        <w:jc w:val="both"/>
        <w:rPr>
          <w:i/>
          <w:sz w:val="22"/>
          <w:szCs w:val="22"/>
        </w:rPr>
      </w:pPr>
      <w:r w:rsidRPr="0030511C">
        <w:rPr>
          <w:i/>
          <w:sz w:val="22"/>
          <w:szCs w:val="22"/>
        </w:rPr>
        <w:t>Art. 2º Esta Lei objetiva a valorização do trabalho humano, o fomento ao empreendedorismo, observados os ditames da justiça social.</w:t>
      </w:r>
    </w:p>
    <w:p w14:paraId="20DF5462" w14:textId="69BB830B" w:rsidR="003D2CE5" w:rsidRPr="0030511C" w:rsidRDefault="00B27FFD" w:rsidP="00F31DCB">
      <w:pPr>
        <w:ind w:left="-993" w:firstLine="993"/>
        <w:jc w:val="both"/>
        <w:rPr>
          <w:i/>
          <w:sz w:val="22"/>
          <w:szCs w:val="22"/>
        </w:rPr>
      </w:pPr>
      <w:r w:rsidRPr="0030511C">
        <w:rPr>
          <w:i/>
          <w:sz w:val="22"/>
          <w:szCs w:val="22"/>
        </w:rPr>
        <w:t>§</w:t>
      </w:r>
      <w:r w:rsidR="00223E4D" w:rsidRPr="0030511C">
        <w:rPr>
          <w:i/>
          <w:sz w:val="22"/>
          <w:szCs w:val="22"/>
        </w:rPr>
        <w:t xml:space="preserve">  </w:t>
      </w:r>
      <w:r w:rsidRPr="0030511C">
        <w:rPr>
          <w:i/>
          <w:sz w:val="22"/>
          <w:szCs w:val="22"/>
        </w:rPr>
        <w:t xml:space="preserve"> 1º ...</w:t>
      </w:r>
    </w:p>
    <w:p w14:paraId="32B4F46A" w14:textId="26D9BA72" w:rsidR="003D2CE5" w:rsidRPr="0030511C" w:rsidRDefault="003D2CE5" w:rsidP="00F31DCB">
      <w:pPr>
        <w:ind w:left="-993" w:firstLine="993"/>
        <w:jc w:val="both"/>
        <w:rPr>
          <w:i/>
          <w:sz w:val="22"/>
          <w:szCs w:val="22"/>
        </w:rPr>
      </w:pPr>
      <w:r w:rsidRPr="0030511C">
        <w:rPr>
          <w:i/>
          <w:sz w:val="22"/>
          <w:szCs w:val="22"/>
        </w:rPr>
        <w:t>§</w:t>
      </w:r>
      <w:r w:rsidR="00223E4D" w:rsidRPr="0030511C">
        <w:rPr>
          <w:i/>
          <w:sz w:val="22"/>
          <w:szCs w:val="22"/>
        </w:rPr>
        <w:t xml:space="preserve"> </w:t>
      </w:r>
      <w:r w:rsidRPr="0030511C">
        <w:rPr>
          <w:i/>
          <w:sz w:val="22"/>
          <w:szCs w:val="22"/>
        </w:rPr>
        <w:t>2º O Município no que couber incentivará a livre concorrência, o cooperativismo, o associativismo, o turismo, o tratamento diferenciado às microempresas individuais, microempresas e as empresas de pequeno porte, buscando desenvolver de forma equilibrada a economia local.</w:t>
      </w:r>
    </w:p>
    <w:p w14:paraId="631164EA" w14:textId="77777777" w:rsidR="003D2CE5" w:rsidRPr="0030511C" w:rsidRDefault="003D2CE5" w:rsidP="00F31DCB">
      <w:pPr>
        <w:ind w:left="-993" w:firstLine="993"/>
        <w:jc w:val="both"/>
        <w:rPr>
          <w:i/>
          <w:sz w:val="22"/>
          <w:szCs w:val="22"/>
        </w:rPr>
      </w:pPr>
    </w:p>
    <w:p w14:paraId="2D59601E" w14:textId="77777777" w:rsidR="003D2CE5" w:rsidRPr="0030511C" w:rsidRDefault="003D2CE5" w:rsidP="00F31DCB">
      <w:pPr>
        <w:ind w:left="-993" w:firstLine="993"/>
        <w:jc w:val="both"/>
        <w:rPr>
          <w:i/>
          <w:sz w:val="22"/>
          <w:szCs w:val="22"/>
        </w:rPr>
      </w:pPr>
      <w:r w:rsidRPr="0030511C">
        <w:rPr>
          <w:i/>
          <w:sz w:val="22"/>
          <w:szCs w:val="22"/>
        </w:rPr>
        <w:t>Art. 4º. ...</w:t>
      </w:r>
    </w:p>
    <w:p w14:paraId="58C92315" w14:textId="77777777" w:rsidR="003D2CE5" w:rsidRPr="0030511C" w:rsidRDefault="003D2CE5" w:rsidP="00F31DCB">
      <w:pPr>
        <w:ind w:left="-993" w:firstLine="993"/>
        <w:jc w:val="both"/>
        <w:rPr>
          <w:i/>
          <w:sz w:val="22"/>
          <w:szCs w:val="22"/>
        </w:rPr>
      </w:pPr>
      <w:r w:rsidRPr="0030511C">
        <w:rPr>
          <w:i/>
          <w:sz w:val="22"/>
          <w:szCs w:val="22"/>
        </w:rPr>
        <w:t>I – Empresas, cooperativas ou outros empreendimentos industriais;</w:t>
      </w:r>
    </w:p>
    <w:p w14:paraId="3753C1B5" w14:textId="77777777" w:rsidR="003D2CE5" w:rsidRPr="0030511C" w:rsidRDefault="003D2CE5" w:rsidP="00F31DCB">
      <w:pPr>
        <w:ind w:left="-993" w:firstLine="993"/>
        <w:jc w:val="both"/>
        <w:rPr>
          <w:i/>
          <w:sz w:val="22"/>
          <w:szCs w:val="22"/>
        </w:rPr>
      </w:pPr>
      <w:r w:rsidRPr="0030511C">
        <w:rPr>
          <w:i/>
          <w:sz w:val="22"/>
          <w:szCs w:val="22"/>
        </w:rPr>
        <w:t>II – Empresas, cooperativas e outros empreendimentos comerciais;</w:t>
      </w:r>
    </w:p>
    <w:p w14:paraId="233B17DE" w14:textId="77777777" w:rsidR="003D2CE5" w:rsidRPr="0030511C" w:rsidRDefault="003D2CE5" w:rsidP="00F31DCB">
      <w:pPr>
        <w:ind w:left="-993" w:firstLine="993"/>
        <w:jc w:val="both"/>
        <w:rPr>
          <w:i/>
          <w:sz w:val="22"/>
          <w:szCs w:val="22"/>
        </w:rPr>
      </w:pPr>
      <w:r w:rsidRPr="0030511C">
        <w:rPr>
          <w:i/>
          <w:sz w:val="22"/>
          <w:szCs w:val="22"/>
        </w:rPr>
        <w:t>III - Empresas, cooperativas e outros empreendimentos prestadores de serviços;</w:t>
      </w:r>
    </w:p>
    <w:p w14:paraId="2D0F74B2" w14:textId="77777777" w:rsidR="003D2CE5" w:rsidRPr="0030511C" w:rsidRDefault="003D2CE5" w:rsidP="00F31DCB">
      <w:pPr>
        <w:ind w:left="-993" w:firstLine="993"/>
        <w:jc w:val="both"/>
        <w:rPr>
          <w:i/>
          <w:sz w:val="22"/>
          <w:szCs w:val="22"/>
        </w:rPr>
      </w:pPr>
      <w:r w:rsidRPr="0030511C">
        <w:rPr>
          <w:i/>
          <w:sz w:val="22"/>
          <w:szCs w:val="22"/>
        </w:rPr>
        <w:t>IV – Empresas, cooperativas, associações e outros empreendimentos na área do turismo;</w:t>
      </w:r>
    </w:p>
    <w:p w14:paraId="44FC8A5C" w14:textId="77777777" w:rsidR="003D2CE5" w:rsidRPr="0030511C" w:rsidRDefault="003D2CE5" w:rsidP="00F31DCB">
      <w:pPr>
        <w:ind w:left="-993" w:firstLine="993"/>
        <w:jc w:val="both"/>
        <w:rPr>
          <w:i/>
          <w:sz w:val="22"/>
          <w:szCs w:val="22"/>
        </w:rPr>
      </w:pPr>
      <w:r w:rsidRPr="0030511C">
        <w:rPr>
          <w:i/>
          <w:sz w:val="22"/>
          <w:szCs w:val="22"/>
        </w:rPr>
        <w:t>V – Empresas, cooperativas, pessoas físicas, associações e outros empreendimentos agropecuários;</w:t>
      </w:r>
    </w:p>
    <w:p w14:paraId="2754C005" w14:textId="77777777" w:rsidR="003D2CE5" w:rsidRPr="0030511C" w:rsidRDefault="003D2CE5" w:rsidP="00F31DCB">
      <w:pPr>
        <w:ind w:left="-993" w:firstLine="993"/>
        <w:jc w:val="both"/>
        <w:rPr>
          <w:i/>
          <w:sz w:val="22"/>
          <w:szCs w:val="22"/>
        </w:rPr>
      </w:pPr>
      <w:r w:rsidRPr="0030511C">
        <w:rPr>
          <w:i/>
          <w:sz w:val="22"/>
          <w:szCs w:val="22"/>
        </w:rPr>
        <w:t>VI - Empresas, cooperativas, pessoas físicas, associações e outros empreendimentos socioambientais, inclusive de reciclagem de resíduos sólidos e orgânicos.</w:t>
      </w:r>
    </w:p>
    <w:p w14:paraId="79573610" w14:textId="77777777" w:rsidR="003D2CE5" w:rsidRPr="0030511C" w:rsidRDefault="003D2CE5" w:rsidP="00F31DCB">
      <w:pPr>
        <w:ind w:left="-993" w:firstLine="993"/>
        <w:jc w:val="both"/>
        <w:rPr>
          <w:i/>
          <w:sz w:val="22"/>
          <w:szCs w:val="22"/>
        </w:rPr>
      </w:pPr>
      <w:r w:rsidRPr="0030511C">
        <w:rPr>
          <w:i/>
          <w:sz w:val="22"/>
          <w:szCs w:val="22"/>
        </w:rPr>
        <w:t>VII – Empresas, cooperativas, associações e outros empreendimentos na área do entretenimento;</w:t>
      </w:r>
    </w:p>
    <w:p w14:paraId="21C1F123" w14:textId="77777777" w:rsidR="003D2CE5" w:rsidRPr="0030511C" w:rsidRDefault="003D2CE5" w:rsidP="00F31DCB">
      <w:pPr>
        <w:ind w:left="-993" w:firstLine="993"/>
        <w:jc w:val="both"/>
        <w:rPr>
          <w:i/>
          <w:sz w:val="22"/>
          <w:szCs w:val="22"/>
        </w:rPr>
      </w:pPr>
      <w:r w:rsidRPr="0030511C">
        <w:rPr>
          <w:i/>
          <w:sz w:val="22"/>
          <w:szCs w:val="22"/>
        </w:rPr>
        <w:t>VIII – Fundações.</w:t>
      </w:r>
    </w:p>
    <w:p w14:paraId="284C7FCB" w14:textId="77777777" w:rsidR="003D2CE5" w:rsidRPr="0030511C" w:rsidRDefault="003D2CE5" w:rsidP="00F31DCB">
      <w:pPr>
        <w:ind w:left="-993" w:firstLine="993"/>
        <w:jc w:val="both"/>
        <w:rPr>
          <w:i/>
          <w:sz w:val="22"/>
          <w:szCs w:val="22"/>
        </w:rPr>
      </w:pPr>
    </w:p>
    <w:p w14:paraId="19CF4B71" w14:textId="56630617" w:rsidR="003D2CE5" w:rsidRPr="0030511C" w:rsidRDefault="003D2CE5" w:rsidP="00F31DCB">
      <w:pPr>
        <w:ind w:left="-993" w:firstLine="993"/>
        <w:jc w:val="both"/>
        <w:rPr>
          <w:i/>
          <w:sz w:val="22"/>
          <w:szCs w:val="22"/>
        </w:rPr>
      </w:pPr>
      <w:r w:rsidRPr="0030511C">
        <w:rPr>
          <w:i/>
          <w:sz w:val="22"/>
          <w:szCs w:val="22"/>
        </w:rPr>
        <w:t>Art. 5º Os incentivos fiscais serão concedidos mediante a comprovação de enquadramento nesta Lei e poderão compreender um ou mais dos itens abaixo:</w:t>
      </w:r>
    </w:p>
    <w:p w14:paraId="408DE679" w14:textId="77777777" w:rsidR="003D2CE5" w:rsidRPr="0030511C" w:rsidRDefault="003D2CE5" w:rsidP="00F31DCB">
      <w:pPr>
        <w:ind w:left="-993" w:firstLine="993"/>
        <w:jc w:val="both"/>
        <w:rPr>
          <w:i/>
          <w:sz w:val="22"/>
          <w:szCs w:val="22"/>
        </w:rPr>
      </w:pPr>
      <w:r w:rsidRPr="0030511C">
        <w:rPr>
          <w:i/>
          <w:sz w:val="22"/>
          <w:szCs w:val="22"/>
        </w:rPr>
        <w:t>I – Isenção de até 100% (cem por cento) do Imposto sobre Propriedade Predial e Territorial Urbana – IPTU, pelo prazo de até 5 (cinco) anos a contar do início das atividades específicas do empreendimento;</w:t>
      </w:r>
    </w:p>
    <w:p w14:paraId="199B97A8" w14:textId="58388416" w:rsidR="003D2CE5" w:rsidRPr="0030511C" w:rsidRDefault="003D2CE5" w:rsidP="00F31DCB">
      <w:pPr>
        <w:ind w:left="-993" w:firstLine="993"/>
        <w:jc w:val="both"/>
        <w:rPr>
          <w:i/>
          <w:sz w:val="22"/>
          <w:szCs w:val="22"/>
        </w:rPr>
      </w:pPr>
      <w:r w:rsidRPr="0030511C">
        <w:rPr>
          <w:i/>
          <w:sz w:val="22"/>
          <w:szCs w:val="22"/>
        </w:rPr>
        <w:t>II – Isenção de até 100% (cem por cento) do Imposto sobre Serviços de Qualquer Natureza – ISS,</w:t>
      </w:r>
      <w:r w:rsidR="00215CD2" w:rsidRPr="0030511C">
        <w:rPr>
          <w:i/>
          <w:sz w:val="22"/>
          <w:szCs w:val="22"/>
        </w:rPr>
        <w:t xml:space="preserve"> </w:t>
      </w:r>
      <w:r w:rsidRPr="0030511C">
        <w:rPr>
          <w:i/>
          <w:sz w:val="22"/>
          <w:szCs w:val="22"/>
        </w:rPr>
        <w:t>pelo prazo de 05 (cinco) anos, a contar do início das atividades específicas do empreendimento.</w:t>
      </w:r>
    </w:p>
    <w:p w14:paraId="0115C8A0" w14:textId="77777777" w:rsidR="003D2CE5" w:rsidRPr="0030511C" w:rsidRDefault="003D2CE5" w:rsidP="00F31DCB">
      <w:pPr>
        <w:ind w:left="-993" w:firstLine="993"/>
        <w:jc w:val="both"/>
        <w:rPr>
          <w:i/>
          <w:sz w:val="22"/>
          <w:szCs w:val="22"/>
        </w:rPr>
      </w:pPr>
      <w:r w:rsidRPr="0030511C">
        <w:rPr>
          <w:i/>
          <w:sz w:val="22"/>
          <w:szCs w:val="22"/>
        </w:rPr>
        <w:t>III – Isenção de até 100% (cem por cento) de Taxas Municipais, conforme for definido pelo Conselho Municipal de Desenvolvimento Econômico Sustentável.</w:t>
      </w:r>
    </w:p>
    <w:p w14:paraId="3BBE4544" w14:textId="77777777" w:rsidR="003D2CE5" w:rsidRPr="0030511C" w:rsidRDefault="003D2CE5" w:rsidP="00F31DCB">
      <w:pPr>
        <w:ind w:left="-993" w:firstLine="993"/>
        <w:jc w:val="both"/>
        <w:rPr>
          <w:i/>
          <w:sz w:val="22"/>
          <w:szCs w:val="22"/>
        </w:rPr>
      </w:pPr>
    </w:p>
    <w:p w14:paraId="0D7422D1" w14:textId="77777777" w:rsidR="003D2CE5" w:rsidRPr="0030511C" w:rsidRDefault="003D2CE5" w:rsidP="00F31DCB">
      <w:pPr>
        <w:ind w:left="-993" w:firstLine="993"/>
        <w:jc w:val="both"/>
        <w:rPr>
          <w:i/>
          <w:sz w:val="22"/>
          <w:szCs w:val="22"/>
        </w:rPr>
      </w:pPr>
      <w:r w:rsidRPr="0030511C">
        <w:rPr>
          <w:i/>
          <w:sz w:val="22"/>
          <w:szCs w:val="22"/>
        </w:rPr>
        <w:t>Art. 6º. ...</w:t>
      </w:r>
    </w:p>
    <w:p w14:paraId="3B685417" w14:textId="77777777" w:rsidR="003D2CE5" w:rsidRPr="0030511C" w:rsidRDefault="003D2CE5" w:rsidP="00F31DCB">
      <w:pPr>
        <w:ind w:left="-993" w:firstLine="993"/>
        <w:jc w:val="both"/>
        <w:rPr>
          <w:i/>
          <w:sz w:val="22"/>
          <w:szCs w:val="22"/>
        </w:rPr>
      </w:pPr>
      <w:r w:rsidRPr="0030511C">
        <w:rPr>
          <w:i/>
          <w:sz w:val="22"/>
          <w:szCs w:val="22"/>
        </w:rPr>
        <w:t>I – Alienação com encargos de área de terra nua ou com benfeitorias, inclusive infraestrutura e instalação;</w:t>
      </w:r>
    </w:p>
    <w:p w14:paraId="2C6EB79F" w14:textId="7DBE0267" w:rsidR="003D2CE5" w:rsidRPr="0030511C" w:rsidRDefault="003D2CE5" w:rsidP="00F31DCB">
      <w:pPr>
        <w:ind w:left="-993" w:firstLine="993"/>
        <w:jc w:val="both"/>
        <w:rPr>
          <w:i/>
          <w:sz w:val="22"/>
          <w:szCs w:val="22"/>
        </w:rPr>
      </w:pPr>
      <w:r w:rsidRPr="0030511C">
        <w:rPr>
          <w:i/>
          <w:sz w:val="22"/>
          <w:szCs w:val="22"/>
        </w:rPr>
        <w:t>II – Executar serviços de terraplanagem</w:t>
      </w:r>
      <w:r w:rsidR="005C3A08" w:rsidRPr="0030511C">
        <w:rPr>
          <w:i/>
          <w:sz w:val="22"/>
          <w:szCs w:val="22"/>
        </w:rPr>
        <w:t>, acessos</w:t>
      </w:r>
      <w:r w:rsidRPr="0030511C">
        <w:rPr>
          <w:i/>
          <w:sz w:val="22"/>
          <w:szCs w:val="22"/>
        </w:rPr>
        <w:t xml:space="preserve"> e infraestrutura a ser utilizado para a implantação ou ampliação da empresa;</w:t>
      </w:r>
    </w:p>
    <w:p w14:paraId="2E870A42" w14:textId="77777777" w:rsidR="003D2CE5" w:rsidRPr="0030511C" w:rsidRDefault="003D2CE5" w:rsidP="00F31DCB">
      <w:pPr>
        <w:ind w:left="-993" w:firstLine="993"/>
        <w:jc w:val="both"/>
        <w:rPr>
          <w:i/>
          <w:sz w:val="22"/>
          <w:szCs w:val="22"/>
        </w:rPr>
      </w:pPr>
      <w:r w:rsidRPr="0030511C">
        <w:rPr>
          <w:i/>
          <w:sz w:val="22"/>
          <w:szCs w:val="22"/>
        </w:rPr>
        <w:t>III – Concessão de direito real uso de terra nua ou com benfeitorias, em região compreendida como área industrial, urbana ou rural, inclusive infraestrutura e instalações, pelo prazo de cinco anos, renovável por mais cinco anos.</w:t>
      </w:r>
    </w:p>
    <w:p w14:paraId="0DA141FF" w14:textId="77777777" w:rsidR="003D2CE5" w:rsidRPr="0030511C" w:rsidRDefault="003D2CE5" w:rsidP="00F31DCB">
      <w:pPr>
        <w:ind w:left="-993" w:firstLine="993"/>
        <w:jc w:val="both"/>
        <w:rPr>
          <w:i/>
          <w:sz w:val="22"/>
          <w:szCs w:val="22"/>
        </w:rPr>
      </w:pPr>
      <w:r w:rsidRPr="0030511C">
        <w:rPr>
          <w:i/>
          <w:sz w:val="22"/>
          <w:szCs w:val="22"/>
        </w:rPr>
        <w:t>IV – ...</w:t>
      </w:r>
    </w:p>
    <w:p w14:paraId="7E6D9A11" w14:textId="77777777" w:rsidR="003D2CE5" w:rsidRPr="0030511C" w:rsidRDefault="003D2CE5" w:rsidP="00F31DCB">
      <w:pPr>
        <w:ind w:left="-993" w:firstLine="993"/>
        <w:jc w:val="both"/>
        <w:rPr>
          <w:i/>
          <w:sz w:val="22"/>
          <w:szCs w:val="22"/>
        </w:rPr>
      </w:pPr>
      <w:r w:rsidRPr="0030511C">
        <w:rPr>
          <w:i/>
          <w:sz w:val="22"/>
          <w:szCs w:val="22"/>
        </w:rPr>
        <w:lastRenderedPageBreak/>
        <w:t>V – Instalação de linhas de transmissão de energia elétrica, da rede de água e telefônica, inclusive com repasse de recursos para a execução parcial ou total das linhas, mediante a comprovação do investimento;</w:t>
      </w:r>
    </w:p>
    <w:p w14:paraId="4DBC747D" w14:textId="30A7CDF7" w:rsidR="003D2CE5" w:rsidRPr="0030511C" w:rsidRDefault="003D2CE5" w:rsidP="00F31DCB">
      <w:pPr>
        <w:ind w:left="-993" w:firstLine="993"/>
        <w:jc w:val="both"/>
        <w:rPr>
          <w:i/>
          <w:sz w:val="22"/>
          <w:szCs w:val="22"/>
        </w:rPr>
      </w:pPr>
      <w:r w:rsidRPr="0030511C">
        <w:rPr>
          <w:i/>
          <w:sz w:val="22"/>
          <w:szCs w:val="22"/>
        </w:rPr>
        <w:t xml:space="preserve">VI – </w:t>
      </w:r>
      <w:r w:rsidR="005436B7" w:rsidRPr="0030511C">
        <w:rPr>
          <w:i/>
          <w:sz w:val="22"/>
          <w:szCs w:val="22"/>
        </w:rPr>
        <w:t>Coparticipação</w:t>
      </w:r>
      <w:r w:rsidRPr="0030511C">
        <w:rPr>
          <w:i/>
          <w:sz w:val="22"/>
          <w:szCs w:val="22"/>
        </w:rPr>
        <w:t xml:space="preserve"> ou manutenção integral ou parcial de custos com a capacitação e treinamento de mão de obra a ser utilizada por empreendimento, por tempo determinado, desde que se trate de atividade pioneira ou ainda não comum no Município;</w:t>
      </w:r>
    </w:p>
    <w:p w14:paraId="51CDB20E" w14:textId="381ADB4C" w:rsidR="003D2CE5" w:rsidRPr="0030511C" w:rsidRDefault="005436B7" w:rsidP="00F31DCB">
      <w:pPr>
        <w:ind w:left="-993" w:firstLine="993"/>
        <w:jc w:val="both"/>
        <w:rPr>
          <w:i/>
          <w:sz w:val="22"/>
          <w:szCs w:val="22"/>
        </w:rPr>
      </w:pPr>
      <w:r w:rsidRPr="0030511C">
        <w:rPr>
          <w:i/>
          <w:sz w:val="22"/>
          <w:szCs w:val="22"/>
        </w:rPr>
        <w:t>VII – C</w:t>
      </w:r>
      <w:r w:rsidR="003D2CE5" w:rsidRPr="0030511C">
        <w:rPr>
          <w:i/>
          <w:sz w:val="22"/>
          <w:szCs w:val="22"/>
        </w:rPr>
        <w:t>usteio de aluguel, quando a empresa estabelecer suas atividades em imóvel alugado pelo prazo máximo de até 6 (seis) meses</w:t>
      </w:r>
      <w:r w:rsidRPr="0030511C">
        <w:rPr>
          <w:i/>
          <w:sz w:val="22"/>
          <w:szCs w:val="22"/>
        </w:rPr>
        <w:t>;</w:t>
      </w:r>
    </w:p>
    <w:p w14:paraId="5B34AA56" w14:textId="77777777" w:rsidR="003D2CE5" w:rsidRPr="0030511C" w:rsidRDefault="003D2CE5" w:rsidP="00F31DCB">
      <w:pPr>
        <w:ind w:left="-993" w:firstLine="993"/>
        <w:jc w:val="both"/>
        <w:rPr>
          <w:i/>
          <w:sz w:val="22"/>
          <w:szCs w:val="22"/>
        </w:rPr>
      </w:pPr>
      <w:r w:rsidRPr="0030511C">
        <w:rPr>
          <w:i/>
          <w:sz w:val="22"/>
          <w:szCs w:val="22"/>
        </w:rPr>
        <w:t>VIII – ...</w:t>
      </w:r>
    </w:p>
    <w:p w14:paraId="0E778AA0" w14:textId="77777777" w:rsidR="003D2CE5" w:rsidRPr="0030511C" w:rsidRDefault="003D2CE5" w:rsidP="00F31DCB">
      <w:pPr>
        <w:ind w:left="-993" w:firstLine="993"/>
        <w:jc w:val="both"/>
        <w:rPr>
          <w:i/>
          <w:sz w:val="22"/>
          <w:szCs w:val="22"/>
        </w:rPr>
      </w:pPr>
      <w:r w:rsidRPr="0030511C">
        <w:rPr>
          <w:i/>
          <w:sz w:val="22"/>
          <w:szCs w:val="22"/>
        </w:rPr>
        <w:t>§ 1º Nenhuma alienação, para os fins desta Lei, poderá ser processada de forma gratuita.</w:t>
      </w:r>
    </w:p>
    <w:p w14:paraId="35622C2E" w14:textId="501B6685" w:rsidR="00B27FFD" w:rsidRPr="0030511C" w:rsidRDefault="00B27FFD" w:rsidP="00F31DCB">
      <w:pPr>
        <w:ind w:left="-993" w:firstLine="993"/>
        <w:jc w:val="both"/>
        <w:rPr>
          <w:i/>
          <w:sz w:val="22"/>
          <w:szCs w:val="22"/>
        </w:rPr>
      </w:pPr>
      <w:r w:rsidRPr="0030511C">
        <w:rPr>
          <w:i/>
          <w:sz w:val="22"/>
          <w:szCs w:val="22"/>
        </w:rPr>
        <w:t>§ 2º ...</w:t>
      </w:r>
    </w:p>
    <w:p w14:paraId="55B0ECDD" w14:textId="1F71E5D8" w:rsidR="003D2CE5" w:rsidRPr="0030511C" w:rsidRDefault="003D2CE5" w:rsidP="00F31DCB">
      <w:pPr>
        <w:ind w:left="-993" w:firstLine="993"/>
        <w:jc w:val="both"/>
        <w:rPr>
          <w:i/>
          <w:sz w:val="22"/>
          <w:szCs w:val="22"/>
        </w:rPr>
      </w:pPr>
      <w:r w:rsidRPr="0030511C">
        <w:rPr>
          <w:i/>
          <w:sz w:val="22"/>
          <w:szCs w:val="22"/>
        </w:rPr>
        <w:t xml:space="preserve">§ 3º Entende-se por benfeitoria toda obra útil realizada na propriedade do Município, podendo ou não, ser composta de infraestrutura, construção em madeira ou alvenaria, barracões, instalações </w:t>
      </w:r>
      <w:r w:rsidR="00C25697" w:rsidRPr="0030511C">
        <w:rPr>
          <w:i/>
          <w:sz w:val="22"/>
          <w:szCs w:val="22"/>
        </w:rPr>
        <w:t xml:space="preserve">elétricas, </w:t>
      </w:r>
      <w:proofErr w:type="spellStart"/>
      <w:r w:rsidR="00C25697" w:rsidRPr="0030511C">
        <w:rPr>
          <w:i/>
          <w:sz w:val="22"/>
          <w:szCs w:val="22"/>
        </w:rPr>
        <w:t>hidros</w:t>
      </w:r>
      <w:r w:rsidR="00A262A8" w:rsidRPr="0030511C">
        <w:rPr>
          <w:i/>
          <w:sz w:val="22"/>
          <w:szCs w:val="22"/>
        </w:rPr>
        <w:t>s</w:t>
      </w:r>
      <w:r w:rsidRPr="0030511C">
        <w:rPr>
          <w:i/>
          <w:sz w:val="22"/>
          <w:szCs w:val="22"/>
        </w:rPr>
        <w:t>anitárias</w:t>
      </w:r>
      <w:proofErr w:type="spellEnd"/>
      <w:r w:rsidRPr="0030511C">
        <w:rPr>
          <w:i/>
          <w:sz w:val="22"/>
          <w:szCs w:val="22"/>
        </w:rPr>
        <w:t xml:space="preserve"> e outras.</w:t>
      </w:r>
    </w:p>
    <w:p w14:paraId="183ECC31" w14:textId="77777777" w:rsidR="000F7283" w:rsidRPr="0030511C" w:rsidRDefault="003D2CE5" w:rsidP="00F31DCB">
      <w:pPr>
        <w:ind w:left="-993" w:firstLine="993"/>
        <w:jc w:val="both"/>
        <w:rPr>
          <w:i/>
          <w:sz w:val="22"/>
          <w:szCs w:val="22"/>
        </w:rPr>
      </w:pPr>
      <w:r w:rsidRPr="0030511C">
        <w:rPr>
          <w:i/>
          <w:sz w:val="22"/>
          <w:szCs w:val="22"/>
        </w:rPr>
        <w:t xml:space="preserve">§ 4º </w:t>
      </w:r>
      <w:bookmarkStart w:id="2" w:name="_Hlk109746836"/>
      <w:r w:rsidRPr="0030511C">
        <w:rPr>
          <w:i/>
          <w:sz w:val="22"/>
          <w:szCs w:val="22"/>
        </w:rPr>
        <w:t xml:space="preserve">As empresas beneficiadas com Concessão de </w:t>
      </w:r>
      <w:r w:rsidR="001F7FB7" w:rsidRPr="0030511C">
        <w:rPr>
          <w:i/>
          <w:sz w:val="22"/>
          <w:szCs w:val="22"/>
        </w:rPr>
        <w:t xml:space="preserve">Direito Real de </w:t>
      </w:r>
      <w:r w:rsidRPr="0030511C">
        <w:rPr>
          <w:i/>
          <w:sz w:val="22"/>
          <w:szCs w:val="22"/>
        </w:rPr>
        <w:t>Uso de área de terra nua ou com benfeitorias pelo prazo previsto</w:t>
      </w:r>
      <w:r w:rsidR="001F7FB7" w:rsidRPr="0030511C">
        <w:rPr>
          <w:i/>
          <w:sz w:val="22"/>
          <w:szCs w:val="22"/>
        </w:rPr>
        <w:t xml:space="preserve"> no inciso III deste artigo</w:t>
      </w:r>
      <w:r w:rsidRPr="0030511C">
        <w:rPr>
          <w:i/>
          <w:sz w:val="22"/>
          <w:szCs w:val="22"/>
        </w:rPr>
        <w:t>,</w:t>
      </w:r>
      <w:r w:rsidR="001F7FB7" w:rsidRPr="0030511C">
        <w:rPr>
          <w:i/>
          <w:sz w:val="22"/>
          <w:szCs w:val="22"/>
        </w:rPr>
        <w:t xml:space="preserve"> no prazo de </w:t>
      </w:r>
      <w:r w:rsidR="000F7283" w:rsidRPr="0030511C">
        <w:rPr>
          <w:i/>
          <w:sz w:val="22"/>
          <w:szCs w:val="22"/>
        </w:rPr>
        <w:t>12 (doze) meses antes de findar o prazo final de vigência do contrato, deverá manifestar a intenção de aquisição do imóvel.</w:t>
      </w:r>
    </w:p>
    <w:bookmarkEnd w:id="2"/>
    <w:p w14:paraId="48DC543C" w14:textId="2D96BF1C" w:rsidR="003D2CE5" w:rsidRPr="0030511C" w:rsidRDefault="000F7283" w:rsidP="00F31DCB">
      <w:pPr>
        <w:ind w:left="-993" w:firstLine="993"/>
        <w:jc w:val="both"/>
        <w:rPr>
          <w:i/>
          <w:color w:val="FF0000"/>
          <w:sz w:val="22"/>
          <w:szCs w:val="22"/>
        </w:rPr>
      </w:pPr>
      <w:r w:rsidRPr="0030511C">
        <w:rPr>
          <w:i/>
          <w:sz w:val="22"/>
          <w:szCs w:val="22"/>
        </w:rPr>
        <w:t xml:space="preserve">§ 5º Caso a concessionária manifeste a intenção de adquirir o imóvel, nos termos do parágrafo anterior, o Município, </w:t>
      </w:r>
      <w:r w:rsidR="00C25697" w:rsidRPr="0030511C">
        <w:rPr>
          <w:i/>
          <w:sz w:val="22"/>
          <w:szCs w:val="22"/>
        </w:rPr>
        <w:t>o</w:t>
      </w:r>
      <w:r w:rsidRPr="0030511C">
        <w:rPr>
          <w:i/>
          <w:sz w:val="22"/>
          <w:szCs w:val="22"/>
        </w:rPr>
        <w:t>uvido o Conselho Municipal de Desenvolvimento Econômico</w:t>
      </w:r>
      <w:r w:rsidR="005A69FE" w:rsidRPr="0030511C">
        <w:rPr>
          <w:i/>
          <w:sz w:val="22"/>
          <w:szCs w:val="22"/>
        </w:rPr>
        <w:t xml:space="preserve"> </w:t>
      </w:r>
      <w:r w:rsidR="00351188" w:rsidRPr="0030511C">
        <w:rPr>
          <w:i/>
          <w:sz w:val="22"/>
          <w:szCs w:val="22"/>
        </w:rPr>
        <w:t>Sustentável</w:t>
      </w:r>
      <w:r w:rsidR="00616F6A" w:rsidRPr="0030511C">
        <w:rPr>
          <w:i/>
          <w:sz w:val="22"/>
          <w:szCs w:val="22"/>
        </w:rPr>
        <w:t xml:space="preserve"> </w:t>
      </w:r>
      <w:r w:rsidR="005A69FE" w:rsidRPr="0030511C">
        <w:rPr>
          <w:i/>
          <w:sz w:val="22"/>
          <w:szCs w:val="22"/>
        </w:rPr>
        <w:t>e havendo interesse público</w:t>
      </w:r>
      <w:r w:rsidR="00EC4E27" w:rsidRPr="0030511C">
        <w:rPr>
          <w:i/>
          <w:sz w:val="22"/>
          <w:szCs w:val="22"/>
        </w:rPr>
        <w:t xml:space="preserve"> devidamente justificado</w:t>
      </w:r>
      <w:r w:rsidRPr="0030511C">
        <w:rPr>
          <w:i/>
          <w:sz w:val="22"/>
          <w:szCs w:val="22"/>
        </w:rPr>
        <w:t>, poderá efetuar o lançamento de edital</w:t>
      </w:r>
      <w:r w:rsidR="00C25697" w:rsidRPr="0030511C">
        <w:rPr>
          <w:i/>
          <w:sz w:val="22"/>
          <w:szCs w:val="22"/>
        </w:rPr>
        <w:t xml:space="preserve"> de </w:t>
      </w:r>
      <w:r w:rsidR="00D11E71" w:rsidRPr="0030511C">
        <w:rPr>
          <w:i/>
          <w:sz w:val="22"/>
          <w:szCs w:val="22"/>
        </w:rPr>
        <w:t>C</w:t>
      </w:r>
      <w:r w:rsidR="00C25697" w:rsidRPr="0030511C">
        <w:rPr>
          <w:i/>
          <w:sz w:val="22"/>
          <w:szCs w:val="22"/>
        </w:rPr>
        <w:t xml:space="preserve">oncorrência para a alienação do imóvel, </w:t>
      </w:r>
      <w:r w:rsidR="00D11E71" w:rsidRPr="0030511C">
        <w:rPr>
          <w:i/>
          <w:sz w:val="22"/>
          <w:szCs w:val="22"/>
        </w:rPr>
        <w:t xml:space="preserve">do tipo Maior Oferta, </w:t>
      </w:r>
      <w:r w:rsidR="00C25697" w:rsidRPr="0030511C">
        <w:rPr>
          <w:i/>
          <w:sz w:val="22"/>
          <w:szCs w:val="22"/>
        </w:rPr>
        <w:t xml:space="preserve">no mínimo pelo valor da avaliação do bem e de suas benfeitorias, caso existentes, em até </w:t>
      </w:r>
      <w:r w:rsidR="005436B7" w:rsidRPr="0030511C">
        <w:rPr>
          <w:i/>
          <w:sz w:val="22"/>
          <w:szCs w:val="22"/>
        </w:rPr>
        <w:t>24</w:t>
      </w:r>
      <w:r w:rsidR="00C25697" w:rsidRPr="0030511C">
        <w:rPr>
          <w:i/>
          <w:sz w:val="22"/>
          <w:szCs w:val="22"/>
        </w:rPr>
        <w:t xml:space="preserve"> (</w:t>
      </w:r>
      <w:r w:rsidR="005436B7" w:rsidRPr="0030511C">
        <w:rPr>
          <w:i/>
          <w:sz w:val="22"/>
          <w:szCs w:val="22"/>
        </w:rPr>
        <w:t>vinte e quatro</w:t>
      </w:r>
      <w:r w:rsidR="00C25697" w:rsidRPr="0030511C">
        <w:rPr>
          <w:i/>
          <w:sz w:val="22"/>
          <w:szCs w:val="22"/>
        </w:rPr>
        <w:t>) prestações mensais</w:t>
      </w:r>
      <w:r w:rsidR="005A69FE" w:rsidRPr="0030511C">
        <w:rPr>
          <w:i/>
          <w:sz w:val="22"/>
          <w:szCs w:val="22"/>
        </w:rPr>
        <w:t xml:space="preserve"> e sucessivas</w:t>
      </w:r>
      <w:r w:rsidR="00C25697" w:rsidRPr="0030511C">
        <w:rPr>
          <w:i/>
          <w:sz w:val="22"/>
          <w:szCs w:val="22"/>
        </w:rPr>
        <w:t xml:space="preserve">, </w:t>
      </w:r>
      <w:r w:rsidR="003D2CE5" w:rsidRPr="0030511C">
        <w:rPr>
          <w:i/>
          <w:sz w:val="22"/>
          <w:szCs w:val="22"/>
        </w:rPr>
        <w:t xml:space="preserve">corrigidas monetariamente </w:t>
      </w:r>
      <w:r w:rsidR="00C25697" w:rsidRPr="0030511C">
        <w:rPr>
          <w:i/>
          <w:sz w:val="22"/>
          <w:szCs w:val="22"/>
        </w:rPr>
        <w:t>pelo mesmo índice que reajustar os tributos municipais</w:t>
      </w:r>
      <w:r w:rsidR="005A69FE" w:rsidRPr="0030511C">
        <w:rPr>
          <w:i/>
          <w:sz w:val="22"/>
          <w:szCs w:val="22"/>
        </w:rPr>
        <w:t xml:space="preserve"> e juros de 1% (um por cento) ao ano, com prazo de carência de até </w:t>
      </w:r>
      <w:r w:rsidR="005436B7" w:rsidRPr="0030511C">
        <w:rPr>
          <w:i/>
          <w:sz w:val="22"/>
          <w:szCs w:val="22"/>
        </w:rPr>
        <w:t>06</w:t>
      </w:r>
      <w:r w:rsidR="005A69FE" w:rsidRPr="0030511C">
        <w:rPr>
          <w:i/>
          <w:sz w:val="22"/>
          <w:szCs w:val="22"/>
        </w:rPr>
        <w:t xml:space="preserve"> (seis meses).</w:t>
      </w:r>
    </w:p>
    <w:p w14:paraId="3BCF4493" w14:textId="7A912DEF" w:rsidR="003D2CE5" w:rsidRPr="0030511C" w:rsidRDefault="003D2CE5" w:rsidP="00F31DCB">
      <w:pPr>
        <w:ind w:left="-993" w:firstLine="993"/>
        <w:jc w:val="both"/>
        <w:rPr>
          <w:i/>
          <w:sz w:val="22"/>
          <w:szCs w:val="22"/>
        </w:rPr>
      </w:pPr>
      <w:r w:rsidRPr="0030511C">
        <w:rPr>
          <w:i/>
          <w:sz w:val="22"/>
          <w:szCs w:val="22"/>
        </w:rPr>
        <w:t xml:space="preserve">§ </w:t>
      </w:r>
      <w:r w:rsidR="005A69FE" w:rsidRPr="0030511C">
        <w:rPr>
          <w:i/>
          <w:sz w:val="22"/>
          <w:szCs w:val="22"/>
        </w:rPr>
        <w:t>6</w:t>
      </w:r>
      <w:r w:rsidRPr="0030511C">
        <w:rPr>
          <w:i/>
          <w:sz w:val="22"/>
          <w:szCs w:val="22"/>
        </w:rPr>
        <w:t xml:space="preserve">º </w:t>
      </w:r>
      <w:r w:rsidR="00D11E71" w:rsidRPr="0030511C">
        <w:rPr>
          <w:i/>
          <w:sz w:val="22"/>
          <w:szCs w:val="22"/>
        </w:rPr>
        <w:t xml:space="preserve">Caso a concessionária não se sagre vencedora da </w:t>
      </w:r>
      <w:r w:rsidR="00A262A8" w:rsidRPr="0030511C">
        <w:rPr>
          <w:i/>
          <w:sz w:val="22"/>
          <w:szCs w:val="22"/>
        </w:rPr>
        <w:t>Concorrência</w:t>
      </w:r>
      <w:r w:rsidR="00D11E71" w:rsidRPr="0030511C">
        <w:rPr>
          <w:i/>
          <w:sz w:val="22"/>
          <w:szCs w:val="22"/>
        </w:rPr>
        <w:t xml:space="preserve">, </w:t>
      </w:r>
      <w:r w:rsidR="00A262A8" w:rsidRPr="0030511C">
        <w:rPr>
          <w:i/>
          <w:sz w:val="22"/>
          <w:szCs w:val="22"/>
        </w:rPr>
        <w:t>de que trata o parágrafo anterior</w:t>
      </w:r>
      <w:r w:rsidR="00D11E71" w:rsidRPr="0030511C">
        <w:rPr>
          <w:i/>
          <w:sz w:val="22"/>
          <w:szCs w:val="22"/>
        </w:rPr>
        <w:t xml:space="preserve">, deverá desocupar o imóvel até o final do prazo da </w:t>
      </w:r>
      <w:r w:rsidR="00A00B5A" w:rsidRPr="0030511C">
        <w:rPr>
          <w:i/>
          <w:sz w:val="22"/>
          <w:szCs w:val="22"/>
        </w:rPr>
        <w:t>Concessão de Direito Real de Uso.</w:t>
      </w:r>
    </w:p>
    <w:p w14:paraId="61BD9B65" w14:textId="2E9C2C6D" w:rsidR="00B44AC0" w:rsidRPr="0030511C" w:rsidRDefault="00351188" w:rsidP="00F31DCB">
      <w:pPr>
        <w:ind w:left="-993" w:firstLine="993"/>
        <w:jc w:val="both"/>
        <w:rPr>
          <w:i/>
          <w:sz w:val="22"/>
          <w:szCs w:val="22"/>
        </w:rPr>
      </w:pPr>
      <w:r w:rsidRPr="0030511C">
        <w:rPr>
          <w:i/>
          <w:sz w:val="22"/>
          <w:szCs w:val="22"/>
        </w:rPr>
        <w:t>§ 7º As benfeitorias implantadas diretamente pelas empresas beneficiadas com a Concessão de Direito Real de Uso serão indenizadas pelo Município, após avaliação devidamente circunstanciada e parecer do Conselho Municipal de Desenvolvimento Econômico Sustentável, observadas as disposições desta Lei, as condições previstas no Edital de Concorrência para a concessão de direito real de uso e o contrato administrativo pertinente.</w:t>
      </w:r>
    </w:p>
    <w:p w14:paraId="0B2E663F" w14:textId="62283617" w:rsidR="007E1047" w:rsidRPr="0030511C" w:rsidRDefault="00A00B5A" w:rsidP="007E1047">
      <w:pPr>
        <w:ind w:left="-993" w:firstLine="993"/>
        <w:jc w:val="both"/>
        <w:rPr>
          <w:i/>
          <w:color w:val="FF0000"/>
          <w:sz w:val="22"/>
          <w:szCs w:val="22"/>
        </w:rPr>
      </w:pPr>
      <w:r w:rsidRPr="0030511C">
        <w:rPr>
          <w:i/>
          <w:sz w:val="22"/>
          <w:szCs w:val="22"/>
        </w:rPr>
        <w:t>§ 8º Caso a empresa beneficiada com a Concessão de Direito Real de Uso se sagre vencedora da licitação na modalidade de Concorrência, de que trata o § 5º deste artigo, a indenização das benfeitorias, de que trata o § 7º deste artigo, não será devida pelo Município e as mesmas deverão ser incorporadas ao patrimônio da empresa</w:t>
      </w:r>
      <w:r w:rsidR="007E1047" w:rsidRPr="0030511C">
        <w:rPr>
          <w:i/>
          <w:sz w:val="22"/>
          <w:szCs w:val="22"/>
        </w:rPr>
        <w:t>, após a transferência imobiliária correspondente.</w:t>
      </w:r>
      <w:r w:rsidRPr="0030511C">
        <w:rPr>
          <w:i/>
          <w:sz w:val="22"/>
          <w:szCs w:val="22"/>
        </w:rPr>
        <w:t xml:space="preserve"> </w:t>
      </w:r>
    </w:p>
    <w:p w14:paraId="73B7C38D" w14:textId="6F82825F" w:rsidR="00A11F9E" w:rsidRPr="0030511C" w:rsidRDefault="00A11F9E" w:rsidP="005436B7">
      <w:pPr>
        <w:ind w:left="-993" w:firstLine="993"/>
        <w:jc w:val="both"/>
        <w:rPr>
          <w:i/>
          <w:color w:val="FF0000"/>
          <w:sz w:val="22"/>
          <w:szCs w:val="22"/>
        </w:rPr>
      </w:pPr>
    </w:p>
    <w:p w14:paraId="5C8DEC62" w14:textId="77777777" w:rsidR="003D2CE5" w:rsidRPr="0030511C" w:rsidRDefault="003D2CE5" w:rsidP="00F31DCB">
      <w:pPr>
        <w:ind w:left="-993" w:firstLine="993"/>
        <w:jc w:val="both"/>
        <w:rPr>
          <w:i/>
          <w:sz w:val="22"/>
          <w:szCs w:val="22"/>
        </w:rPr>
      </w:pPr>
      <w:r w:rsidRPr="0030511C">
        <w:rPr>
          <w:i/>
          <w:sz w:val="22"/>
          <w:szCs w:val="22"/>
        </w:rPr>
        <w:t>Art. 7º. Para consecução desta Lei, o Município poderá adquirir ou destinar áreas de terra de sua propriedade para implantação e ampliação de distritos, de áreas e de terrenos industriais.</w:t>
      </w:r>
    </w:p>
    <w:p w14:paraId="4BB24657" w14:textId="77777777" w:rsidR="003D2CE5" w:rsidRPr="0030511C" w:rsidRDefault="003D2CE5" w:rsidP="00F31DCB">
      <w:pPr>
        <w:ind w:left="-993" w:firstLine="993"/>
        <w:jc w:val="both"/>
        <w:rPr>
          <w:i/>
          <w:sz w:val="22"/>
          <w:szCs w:val="22"/>
        </w:rPr>
      </w:pPr>
    </w:p>
    <w:p w14:paraId="0BFFA41B" w14:textId="77777777" w:rsidR="006E013D" w:rsidRPr="0030511C" w:rsidRDefault="003D2CE5" w:rsidP="00F31DCB">
      <w:pPr>
        <w:ind w:left="-993" w:firstLine="993"/>
        <w:jc w:val="both"/>
        <w:rPr>
          <w:i/>
          <w:sz w:val="22"/>
          <w:szCs w:val="22"/>
        </w:rPr>
      </w:pPr>
      <w:r w:rsidRPr="0030511C">
        <w:rPr>
          <w:i/>
          <w:sz w:val="22"/>
          <w:szCs w:val="22"/>
        </w:rPr>
        <w:t xml:space="preserve">Art. 8º. Fica instituído o Conselho Municipal de Desenvolvimento Econômico Sustentável – CMDES do Município de Anchieta, o qual fica vinculado à Secretaria de Desenvolvimento </w:t>
      </w:r>
      <w:r w:rsidR="00A11F9E" w:rsidRPr="0030511C">
        <w:rPr>
          <w:i/>
          <w:sz w:val="22"/>
          <w:szCs w:val="22"/>
        </w:rPr>
        <w:t xml:space="preserve">Local ou </w:t>
      </w:r>
      <w:r w:rsidR="006E013D" w:rsidRPr="0030511C">
        <w:rPr>
          <w:i/>
          <w:sz w:val="22"/>
          <w:szCs w:val="22"/>
        </w:rPr>
        <w:t xml:space="preserve">a </w:t>
      </w:r>
      <w:r w:rsidR="00A11F9E" w:rsidRPr="0030511C">
        <w:rPr>
          <w:i/>
          <w:sz w:val="22"/>
          <w:szCs w:val="22"/>
        </w:rPr>
        <w:t>outra que vier a sucedê</w:t>
      </w:r>
      <w:r w:rsidRPr="0030511C">
        <w:rPr>
          <w:i/>
          <w:sz w:val="22"/>
          <w:szCs w:val="22"/>
        </w:rPr>
        <w:t xml:space="preserve">-la, de caráter deliberativo com </w:t>
      </w:r>
      <w:r w:rsidR="006E013D" w:rsidRPr="0030511C">
        <w:rPr>
          <w:i/>
          <w:sz w:val="22"/>
          <w:szCs w:val="22"/>
        </w:rPr>
        <w:t>as seguintes atribuições:</w:t>
      </w:r>
    </w:p>
    <w:p w14:paraId="1141502D" w14:textId="27C9F814" w:rsidR="003D2CE5" w:rsidRPr="0030511C" w:rsidRDefault="003D2CE5" w:rsidP="00F31DCB">
      <w:pPr>
        <w:ind w:left="-993" w:firstLine="993"/>
        <w:jc w:val="both"/>
        <w:rPr>
          <w:i/>
          <w:sz w:val="22"/>
          <w:szCs w:val="22"/>
        </w:rPr>
      </w:pPr>
      <w:r w:rsidRPr="0030511C">
        <w:rPr>
          <w:i/>
          <w:sz w:val="22"/>
          <w:szCs w:val="22"/>
        </w:rPr>
        <w:t xml:space="preserve"> </w:t>
      </w:r>
      <w:r w:rsidR="006E013D" w:rsidRPr="0030511C">
        <w:rPr>
          <w:i/>
          <w:sz w:val="22"/>
          <w:szCs w:val="22"/>
        </w:rPr>
        <w:t xml:space="preserve">I- </w:t>
      </w:r>
      <w:proofErr w:type="gramStart"/>
      <w:r w:rsidRPr="0030511C">
        <w:rPr>
          <w:i/>
          <w:sz w:val="22"/>
          <w:szCs w:val="22"/>
        </w:rPr>
        <w:t>anal</w:t>
      </w:r>
      <w:r w:rsidR="006E013D" w:rsidRPr="0030511C">
        <w:rPr>
          <w:i/>
          <w:sz w:val="22"/>
          <w:szCs w:val="22"/>
        </w:rPr>
        <w:t>isar</w:t>
      </w:r>
      <w:proofErr w:type="gramEnd"/>
      <w:r w:rsidR="006E013D" w:rsidRPr="0030511C">
        <w:rPr>
          <w:i/>
          <w:sz w:val="22"/>
          <w:szCs w:val="22"/>
        </w:rPr>
        <w:t xml:space="preserve"> as solicitações de empresa, cooperativas e outras </w:t>
      </w:r>
      <w:r w:rsidR="0040634D" w:rsidRPr="0030511C">
        <w:rPr>
          <w:i/>
          <w:sz w:val="22"/>
          <w:szCs w:val="22"/>
        </w:rPr>
        <w:t>organizações interessadas</w:t>
      </w:r>
      <w:r w:rsidRPr="0030511C">
        <w:rPr>
          <w:i/>
          <w:sz w:val="22"/>
          <w:szCs w:val="22"/>
        </w:rPr>
        <w:t xml:space="preserve"> nos incentivos e estímulos previstos e aprová-los ou rejeitá-los, total ou parcialmente, bem como aprovar o regulamento de distritos industriais, acompanhar e fiscalizar o cumprimento de projetos e demais atribuições fixadas por esta Lei.</w:t>
      </w:r>
    </w:p>
    <w:p w14:paraId="390F49BD" w14:textId="2C5F99CA" w:rsidR="00132ABA" w:rsidRPr="0030511C" w:rsidRDefault="0065274B" w:rsidP="00132ABA">
      <w:pPr>
        <w:ind w:left="-993" w:firstLine="993"/>
        <w:jc w:val="both"/>
        <w:rPr>
          <w:i/>
          <w:sz w:val="22"/>
          <w:szCs w:val="22"/>
        </w:rPr>
      </w:pPr>
      <w:r w:rsidRPr="0030511C">
        <w:rPr>
          <w:i/>
          <w:sz w:val="22"/>
          <w:szCs w:val="22"/>
        </w:rPr>
        <w:t>II</w:t>
      </w:r>
      <w:r w:rsidR="00132ABA" w:rsidRPr="0030511C">
        <w:rPr>
          <w:i/>
          <w:sz w:val="22"/>
          <w:szCs w:val="22"/>
        </w:rPr>
        <w:tab/>
        <w:t xml:space="preserve"> - </w:t>
      </w:r>
      <w:proofErr w:type="gramStart"/>
      <w:r w:rsidR="00132ABA" w:rsidRPr="0030511C">
        <w:rPr>
          <w:i/>
          <w:sz w:val="22"/>
          <w:szCs w:val="22"/>
        </w:rPr>
        <w:t>auxiliar</w:t>
      </w:r>
      <w:proofErr w:type="gramEnd"/>
      <w:r w:rsidR="00132ABA" w:rsidRPr="0030511C">
        <w:rPr>
          <w:i/>
          <w:sz w:val="22"/>
          <w:szCs w:val="22"/>
        </w:rPr>
        <w:t xml:space="preserve"> no estabelecimento de diretrizes, padrões e projetos voltados à promoção do Desenvolvimento Local;</w:t>
      </w:r>
    </w:p>
    <w:p w14:paraId="1A8CAE48" w14:textId="6A9BAF59" w:rsidR="00132ABA" w:rsidRPr="0030511C" w:rsidRDefault="00132ABA" w:rsidP="00132ABA">
      <w:pPr>
        <w:ind w:left="-993" w:firstLine="993"/>
        <w:jc w:val="both"/>
        <w:rPr>
          <w:i/>
          <w:sz w:val="22"/>
          <w:szCs w:val="22"/>
        </w:rPr>
      </w:pPr>
      <w:r w:rsidRPr="0030511C">
        <w:rPr>
          <w:i/>
          <w:sz w:val="22"/>
          <w:szCs w:val="22"/>
        </w:rPr>
        <w:t>II</w:t>
      </w:r>
      <w:r w:rsidR="0065274B" w:rsidRPr="0030511C">
        <w:rPr>
          <w:i/>
          <w:sz w:val="22"/>
          <w:szCs w:val="22"/>
        </w:rPr>
        <w:t>I</w:t>
      </w:r>
      <w:r w:rsidRPr="0030511C">
        <w:rPr>
          <w:i/>
          <w:sz w:val="22"/>
          <w:szCs w:val="22"/>
        </w:rPr>
        <w:tab/>
        <w:t xml:space="preserve"> - sugerir políticas públicas de desenvolvimento urbano e rural;</w:t>
      </w:r>
    </w:p>
    <w:p w14:paraId="2206B2BC" w14:textId="709EEB88" w:rsidR="00132ABA" w:rsidRPr="0030511C" w:rsidRDefault="00132ABA" w:rsidP="00132ABA">
      <w:pPr>
        <w:ind w:left="-993" w:firstLine="993"/>
        <w:jc w:val="both"/>
        <w:rPr>
          <w:i/>
          <w:sz w:val="22"/>
          <w:szCs w:val="22"/>
        </w:rPr>
      </w:pPr>
      <w:r w:rsidRPr="0030511C">
        <w:rPr>
          <w:i/>
          <w:sz w:val="22"/>
          <w:szCs w:val="22"/>
        </w:rPr>
        <w:t>I</w:t>
      </w:r>
      <w:r w:rsidR="0065274B" w:rsidRPr="0030511C">
        <w:rPr>
          <w:i/>
          <w:sz w:val="22"/>
          <w:szCs w:val="22"/>
        </w:rPr>
        <w:t>V</w:t>
      </w:r>
      <w:r w:rsidRPr="0030511C">
        <w:rPr>
          <w:i/>
          <w:sz w:val="22"/>
          <w:szCs w:val="22"/>
        </w:rPr>
        <w:tab/>
        <w:t xml:space="preserve">- </w:t>
      </w:r>
      <w:proofErr w:type="gramStart"/>
      <w:r w:rsidRPr="0030511C">
        <w:rPr>
          <w:i/>
          <w:sz w:val="22"/>
          <w:szCs w:val="22"/>
        </w:rPr>
        <w:t>sugerir e acompanhar</w:t>
      </w:r>
      <w:proofErr w:type="gramEnd"/>
      <w:r w:rsidRPr="0030511C">
        <w:rPr>
          <w:i/>
          <w:sz w:val="22"/>
          <w:szCs w:val="22"/>
        </w:rPr>
        <w:t xml:space="preserve"> o estabelecimento do planejamento estratégico do município, bem como sua revisão;</w:t>
      </w:r>
    </w:p>
    <w:p w14:paraId="7603A113" w14:textId="1BBEB140" w:rsidR="00132ABA" w:rsidRPr="0030511C" w:rsidRDefault="00132ABA" w:rsidP="00132ABA">
      <w:pPr>
        <w:ind w:left="-993" w:firstLine="993"/>
        <w:jc w:val="both"/>
        <w:rPr>
          <w:i/>
          <w:sz w:val="22"/>
          <w:szCs w:val="22"/>
        </w:rPr>
      </w:pPr>
      <w:r w:rsidRPr="0030511C">
        <w:rPr>
          <w:i/>
          <w:sz w:val="22"/>
          <w:szCs w:val="22"/>
        </w:rPr>
        <w:t>V</w:t>
      </w:r>
      <w:r w:rsidRPr="0030511C">
        <w:rPr>
          <w:i/>
          <w:sz w:val="22"/>
          <w:szCs w:val="22"/>
        </w:rPr>
        <w:tab/>
        <w:t xml:space="preserve">- </w:t>
      </w:r>
      <w:proofErr w:type="gramStart"/>
      <w:r w:rsidRPr="0030511C">
        <w:rPr>
          <w:i/>
          <w:sz w:val="22"/>
          <w:szCs w:val="22"/>
        </w:rPr>
        <w:t>pronunciar-se</w:t>
      </w:r>
      <w:proofErr w:type="gramEnd"/>
      <w:r w:rsidRPr="0030511C">
        <w:rPr>
          <w:i/>
          <w:sz w:val="22"/>
          <w:szCs w:val="22"/>
        </w:rPr>
        <w:t xml:space="preserve"> sobre questões de relevante interesse à comunidade visando o desenvolvimento econômico e social para o município, em conformidade com as di</w:t>
      </w:r>
      <w:r w:rsidR="006E013D" w:rsidRPr="0030511C">
        <w:rPr>
          <w:i/>
          <w:sz w:val="22"/>
          <w:szCs w:val="22"/>
        </w:rPr>
        <w:t>sposições da legislação, municipal,</w:t>
      </w:r>
      <w:r w:rsidR="00925E98" w:rsidRPr="0030511C">
        <w:rPr>
          <w:i/>
          <w:sz w:val="22"/>
          <w:szCs w:val="22"/>
        </w:rPr>
        <w:t xml:space="preserve"> </w:t>
      </w:r>
      <w:r w:rsidR="006E013D" w:rsidRPr="0030511C">
        <w:rPr>
          <w:i/>
          <w:sz w:val="22"/>
          <w:szCs w:val="22"/>
        </w:rPr>
        <w:t>estadua</w:t>
      </w:r>
      <w:r w:rsidR="00925E98" w:rsidRPr="0030511C">
        <w:rPr>
          <w:i/>
          <w:sz w:val="22"/>
          <w:szCs w:val="22"/>
        </w:rPr>
        <w:t>l</w:t>
      </w:r>
      <w:r w:rsidR="006E013D" w:rsidRPr="0030511C">
        <w:rPr>
          <w:i/>
          <w:sz w:val="22"/>
          <w:szCs w:val="22"/>
        </w:rPr>
        <w:t xml:space="preserve"> e f</w:t>
      </w:r>
      <w:r w:rsidRPr="0030511C">
        <w:rPr>
          <w:i/>
          <w:sz w:val="22"/>
          <w:szCs w:val="22"/>
        </w:rPr>
        <w:t>ederal;</w:t>
      </w:r>
    </w:p>
    <w:p w14:paraId="04473A63" w14:textId="7DA2AD00" w:rsidR="00132ABA" w:rsidRPr="0030511C" w:rsidRDefault="00132ABA" w:rsidP="00132ABA">
      <w:pPr>
        <w:ind w:left="-993" w:firstLine="993"/>
        <w:jc w:val="both"/>
        <w:rPr>
          <w:i/>
          <w:sz w:val="22"/>
          <w:szCs w:val="22"/>
        </w:rPr>
      </w:pPr>
      <w:r w:rsidRPr="0030511C">
        <w:rPr>
          <w:i/>
          <w:sz w:val="22"/>
          <w:szCs w:val="22"/>
        </w:rPr>
        <w:t>V</w:t>
      </w:r>
      <w:r w:rsidR="0065274B" w:rsidRPr="0030511C">
        <w:rPr>
          <w:i/>
          <w:sz w:val="22"/>
          <w:szCs w:val="22"/>
        </w:rPr>
        <w:t>I</w:t>
      </w:r>
      <w:r w:rsidRPr="0030511C">
        <w:rPr>
          <w:i/>
          <w:sz w:val="22"/>
          <w:szCs w:val="22"/>
        </w:rPr>
        <w:tab/>
        <w:t xml:space="preserve">- </w:t>
      </w:r>
      <w:proofErr w:type="gramStart"/>
      <w:r w:rsidRPr="0030511C">
        <w:rPr>
          <w:i/>
          <w:sz w:val="22"/>
          <w:szCs w:val="22"/>
        </w:rPr>
        <w:t>constituir</w:t>
      </w:r>
      <w:proofErr w:type="gramEnd"/>
      <w:r w:rsidRPr="0030511C">
        <w:rPr>
          <w:i/>
          <w:sz w:val="22"/>
          <w:szCs w:val="22"/>
        </w:rPr>
        <w:t xml:space="preserve"> instância consultiva de propostas para servirem como subsídios à elaboração dos Planos Plurianuais, Leis de Diretrizes Orçamentárias e dos Orçamentos Municipais e políticas locais para promoção e incentivo ao desenvolvimento</w:t>
      </w:r>
      <w:r w:rsidR="005F7DEF" w:rsidRPr="0030511C">
        <w:rPr>
          <w:i/>
          <w:sz w:val="22"/>
          <w:szCs w:val="22"/>
        </w:rPr>
        <w:t xml:space="preserve"> integral do município;</w:t>
      </w:r>
    </w:p>
    <w:p w14:paraId="3B978B68" w14:textId="64D3E783" w:rsidR="00132ABA" w:rsidRPr="0030511C" w:rsidRDefault="00132ABA" w:rsidP="00132ABA">
      <w:pPr>
        <w:ind w:left="-993" w:firstLine="993"/>
        <w:jc w:val="both"/>
        <w:rPr>
          <w:i/>
          <w:sz w:val="22"/>
          <w:szCs w:val="22"/>
        </w:rPr>
      </w:pPr>
      <w:r w:rsidRPr="0030511C">
        <w:rPr>
          <w:i/>
          <w:sz w:val="22"/>
          <w:szCs w:val="22"/>
        </w:rPr>
        <w:t>VI</w:t>
      </w:r>
      <w:r w:rsidR="0065274B" w:rsidRPr="0030511C">
        <w:rPr>
          <w:i/>
          <w:sz w:val="22"/>
          <w:szCs w:val="22"/>
        </w:rPr>
        <w:t>I</w:t>
      </w:r>
      <w:r w:rsidRPr="0030511C">
        <w:rPr>
          <w:i/>
          <w:sz w:val="22"/>
          <w:szCs w:val="22"/>
        </w:rPr>
        <w:t>- acompanhar a execução das ações e investimentos das políticas locais, bem como sua manifestação para promoção e incentivo ao desenvolvimento e incluídos no orçamento municipal;</w:t>
      </w:r>
    </w:p>
    <w:p w14:paraId="3FCBEB66" w14:textId="30657903" w:rsidR="00132ABA" w:rsidRPr="0030511C" w:rsidRDefault="00132ABA" w:rsidP="00132ABA">
      <w:pPr>
        <w:ind w:left="-993" w:firstLine="993"/>
        <w:jc w:val="both"/>
        <w:rPr>
          <w:i/>
          <w:sz w:val="22"/>
          <w:szCs w:val="22"/>
        </w:rPr>
      </w:pPr>
      <w:r w:rsidRPr="0030511C">
        <w:rPr>
          <w:i/>
          <w:sz w:val="22"/>
          <w:szCs w:val="22"/>
        </w:rPr>
        <w:lastRenderedPageBreak/>
        <w:t>VII</w:t>
      </w:r>
      <w:r w:rsidR="0065274B" w:rsidRPr="0030511C">
        <w:rPr>
          <w:i/>
          <w:sz w:val="22"/>
          <w:szCs w:val="22"/>
        </w:rPr>
        <w:t>I</w:t>
      </w:r>
      <w:r w:rsidRPr="0030511C">
        <w:rPr>
          <w:i/>
          <w:sz w:val="22"/>
          <w:szCs w:val="22"/>
        </w:rPr>
        <w:tab/>
        <w:t>- emitir parecer sobre os incentivos materiais e financeiros, os projetos de empresas e pessoas físicas que tenham por objeti</w:t>
      </w:r>
      <w:r w:rsidR="006E013D" w:rsidRPr="0030511C">
        <w:rPr>
          <w:i/>
          <w:sz w:val="22"/>
          <w:szCs w:val="22"/>
        </w:rPr>
        <w:t>vo o desenvolvimento l</w:t>
      </w:r>
      <w:r w:rsidRPr="0030511C">
        <w:rPr>
          <w:i/>
          <w:sz w:val="22"/>
          <w:szCs w:val="22"/>
        </w:rPr>
        <w:t>oca</w:t>
      </w:r>
      <w:r w:rsidR="006E013D" w:rsidRPr="0030511C">
        <w:rPr>
          <w:i/>
          <w:sz w:val="22"/>
          <w:szCs w:val="22"/>
        </w:rPr>
        <w:t>l s</w:t>
      </w:r>
      <w:r w:rsidRPr="0030511C">
        <w:rPr>
          <w:i/>
          <w:sz w:val="22"/>
          <w:szCs w:val="22"/>
        </w:rPr>
        <w:t xml:space="preserve">ustentável do </w:t>
      </w:r>
      <w:r w:rsidR="005F7DEF" w:rsidRPr="0030511C">
        <w:rPr>
          <w:i/>
          <w:sz w:val="22"/>
          <w:szCs w:val="22"/>
        </w:rPr>
        <w:t>m</w:t>
      </w:r>
      <w:r w:rsidRPr="0030511C">
        <w:rPr>
          <w:i/>
          <w:sz w:val="22"/>
          <w:szCs w:val="22"/>
        </w:rPr>
        <w:t>unicípio, mediante investimentos, dos quais resultem a implantação ou expansão de unidades industriais, agro</w:t>
      </w:r>
      <w:r w:rsidR="006E013D" w:rsidRPr="0030511C">
        <w:rPr>
          <w:i/>
          <w:sz w:val="22"/>
          <w:szCs w:val="22"/>
        </w:rPr>
        <w:t xml:space="preserve">industriais, comerciais, turísticas, </w:t>
      </w:r>
      <w:r w:rsidRPr="0030511C">
        <w:rPr>
          <w:i/>
          <w:sz w:val="22"/>
          <w:szCs w:val="22"/>
        </w:rPr>
        <w:t>de prestação de serviços e de produção agropecuária</w:t>
      </w:r>
      <w:r w:rsidR="005F7DEF" w:rsidRPr="0030511C">
        <w:rPr>
          <w:i/>
          <w:sz w:val="22"/>
          <w:szCs w:val="22"/>
        </w:rPr>
        <w:t xml:space="preserve"> e outros</w:t>
      </w:r>
      <w:r w:rsidRPr="0030511C">
        <w:rPr>
          <w:i/>
          <w:sz w:val="22"/>
          <w:szCs w:val="22"/>
        </w:rPr>
        <w:t>;</w:t>
      </w:r>
    </w:p>
    <w:p w14:paraId="0D1280FF" w14:textId="1B2BABB6" w:rsidR="00132ABA" w:rsidRPr="0030511C" w:rsidRDefault="0065274B" w:rsidP="00132ABA">
      <w:pPr>
        <w:ind w:left="-993" w:firstLine="993"/>
        <w:jc w:val="both"/>
        <w:rPr>
          <w:i/>
          <w:sz w:val="22"/>
          <w:szCs w:val="22"/>
        </w:rPr>
      </w:pPr>
      <w:r w:rsidRPr="0030511C">
        <w:rPr>
          <w:i/>
          <w:sz w:val="22"/>
          <w:szCs w:val="22"/>
        </w:rPr>
        <w:t>IX</w:t>
      </w:r>
      <w:r w:rsidR="00132ABA" w:rsidRPr="0030511C">
        <w:rPr>
          <w:i/>
          <w:sz w:val="22"/>
          <w:szCs w:val="22"/>
        </w:rPr>
        <w:tab/>
        <w:t xml:space="preserve">- </w:t>
      </w:r>
      <w:proofErr w:type="gramStart"/>
      <w:r w:rsidR="00F3434C" w:rsidRPr="0030511C">
        <w:rPr>
          <w:i/>
          <w:sz w:val="22"/>
          <w:szCs w:val="22"/>
        </w:rPr>
        <w:t>junto com</w:t>
      </w:r>
      <w:proofErr w:type="gramEnd"/>
      <w:r w:rsidR="00F3434C" w:rsidRPr="0030511C">
        <w:rPr>
          <w:i/>
          <w:sz w:val="22"/>
          <w:szCs w:val="22"/>
        </w:rPr>
        <w:t xml:space="preserve"> os </w:t>
      </w:r>
      <w:r w:rsidR="00925E98" w:rsidRPr="0030511C">
        <w:rPr>
          <w:i/>
          <w:sz w:val="22"/>
          <w:szCs w:val="22"/>
        </w:rPr>
        <w:t>demais</w:t>
      </w:r>
      <w:r w:rsidR="00F3434C" w:rsidRPr="0030511C">
        <w:rPr>
          <w:i/>
          <w:sz w:val="22"/>
          <w:szCs w:val="22"/>
        </w:rPr>
        <w:t xml:space="preserve"> </w:t>
      </w:r>
      <w:r w:rsidR="00362D38" w:rsidRPr="0030511C">
        <w:rPr>
          <w:i/>
          <w:sz w:val="22"/>
          <w:szCs w:val="22"/>
        </w:rPr>
        <w:t>órgãos</w:t>
      </w:r>
      <w:r w:rsidR="00F3434C" w:rsidRPr="0030511C">
        <w:rPr>
          <w:i/>
          <w:sz w:val="22"/>
          <w:szCs w:val="22"/>
        </w:rPr>
        <w:t xml:space="preserve"> </w:t>
      </w:r>
      <w:r w:rsidR="00132ABA" w:rsidRPr="0030511C">
        <w:rPr>
          <w:i/>
          <w:sz w:val="22"/>
          <w:szCs w:val="22"/>
        </w:rPr>
        <w:t>garantir a implantação, implementaçã</w:t>
      </w:r>
      <w:r w:rsidR="006E013D" w:rsidRPr="0030511C">
        <w:rPr>
          <w:i/>
          <w:sz w:val="22"/>
          <w:szCs w:val="22"/>
        </w:rPr>
        <w:t>o e d</w:t>
      </w:r>
      <w:r w:rsidR="00132ABA" w:rsidRPr="0030511C">
        <w:rPr>
          <w:i/>
          <w:sz w:val="22"/>
          <w:szCs w:val="22"/>
        </w:rPr>
        <w:t xml:space="preserve">esenvolvimento do Programa Gente Catarina - nas suas diferentes etapas em especial o que se refere a Agenda de Desenvolvimento Territorial. </w:t>
      </w:r>
    </w:p>
    <w:p w14:paraId="2B1F3330" w14:textId="77777777" w:rsidR="00132ABA" w:rsidRPr="0030511C" w:rsidRDefault="00132ABA" w:rsidP="00F31DCB">
      <w:pPr>
        <w:ind w:left="-993" w:firstLine="993"/>
        <w:jc w:val="both"/>
        <w:rPr>
          <w:i/>
          <w:sz w:val="22"/>
          <w:szCs w:val="22"/>
        </w:rPr>
      </w:pPr>
    </w:p>
    <w:p w14:paraId="11AD764A" w14:textId="02A9546E" w:rsidR="003D2CE5" w:rsidRPr="0030511C" w:rsidRDefault="003D2CE5" w:rsidP="00F31DCB">
      <w:pPr>
        <w:ind w:left="-993" w:firstLine="993"/>
        <w:jc w:val="both"/>
        <w:rPr>
          <w:i/>
          <w:sz w:val="22"/>
          <w:szCs w:val="22"/>
        </w:rPr>
      </w:pPr>
      <w:r w:rsidRPr="0030511C">
        <w:rPr>
          <w:i/>
          <w:sz w:val="22"/>
          <w:szCs w:val="22"/>
        </w:rPr>
        <w:t xml:space="preserve">§ 1º O </w:t>
      </w:r>
      <w:r w:rsidR="000E413A" w:rsidRPr="0030511C">
        <w:rPr>
          <w:i/>
          <w:sz w:val="22"/>
          <w:szCs w:val="22"/>
        </w:rPr>
        <w:t xml:space="preserve">CMDES </w:t>
      </w:r>
      <w:r w:rsidRPr="0030511C">
        <w:rPr>
          <w:i/>
          <w:sz w:val="22"/>
          <w:szCs w:val="22"/>
        </w:rPr>
        <w:t xml:space="preserve">será composto por </w:t>
      </w:r>
      <w:r w:rsidR="00787E31" w:rsidRPr="0030511C">
        <w:rPr>
          <w:i/>
          <w:sz w:val="22"/>
          <w:szCs w:val="22"/>
        </w:rPr>
        <w:t>1</w:t>
      </w:r>
      <w:r w:rsidR="0065274B" w:rsidRPr="0030511C">
        <w:rPr>
          <w:i/>
          <w:sz w:val="22"/>
          <w:szCs w:val="22"/>
        </w:rPr>
        <w:t>2</w:t>
      </w:r>
      <w:r w:rsidRPr="0030511C">
        <w:rPr>
          <w:i/>
          <w:sz w:val="22"/>
          <w:szCs w:val="22"/>
        </w:rPr>
        <w:t xml:space="preserve"> (</w:t>
      </w:r>
      <w:r w:rsidR="0065274B" w:rsidRPr="0030511C">
        <w:rPr>
          <w:i/>
          <w:sz w:val="22"/>
          <w:szCs w:val="22"/>
        </w:rPr>
        <w:t>do</w:t>
      </w:r>
      <w:r w:rsidR="00D53747" w:rsidRPr="0030511C">
        <w:rPr>
          <w:i/>
          <w:sz w:val="22"/>
          <w:szCs w:val="22"/>
        </w:rPr>
        <w:t>ze</w:t>
      </w:r>
      <w:r w:rsidRPr="0030511C">
        <w:rPr>
          <w:i/>
          <w:sz w:val="22"/>
          <w:szCs w:val="22"/>
        </w:rPr>
        <w:t>) membros, nomeados por Decreto, com a seguinte composição:</w:t>
      </w:r>
    </w:p>
    <w:p w14:paraId="469FA13E" w14:textId="3402C0B0" w:rsidR="003D2CE5" w:rsidRPr="0030511C" w:rsidRDefault="003D2CE5" w:rsidP="00F31DCB">
      <w:pPr>
        <w:ind w:left="-993" w:firstLine="993"/>
        <w:jc w:val="both"/>
        <w:rPr>
          <w:i/>
          <w:sz w:val="22"/>
          <w:szCs w:val="22"/>
        </w:rPr>
      </w:pPr>
      <w:r w:rsidRPr="0030511C">
        <w:rPr>
          <w:i/>
          <w:sz w:val="22"/>
          <w:szCs w:val="22"/>
        </w:rPr>
        <w:t xml:space="preserve">I – </w:t>
      </w:r>
      <w:r w:rsidR="006E013D" w:rsidRPr="0030511C">
        <w:rPr>
          <w:i/>
          <w:sz w:val="22"/>
          <w:szCs w:val="22"/>
        </w:rPr>
        <w:t xml:space="preserve">Um representante da Associação Comercial, Industrial e de Serviços de Anchieta- ACISA. </w:t>
      </w:r>
    </w:p>
    <w:p w14:paraId="74F98F60" w14:textId="7904186F" w:rsidR="003D2CE5" w:rsidRPr="0030511C" w:rsidRDefault="003D2CE5" w:rsidP="00F31DCB">
      <w:pPr>
        <w:ind w:left="-993" w:firstLine="993"/>
        <w:jc w:val="both"/>
        <w:rPr>
          <w:i/>
          <w:sz w:val="22"/>
          <w:szCs w:val="22"/>
        </w:rPr>
      </w:pPr>
      <w:r w:rsidRPr="0030511C">
        <w:rPr>
          <w:i/>
          <w:sz w:val="22"/>
          <w:szCs w:val="22"/>
        </w:rPr>
        <w:t xml:space="preserve">II – </w:t>
      </w:r>
      <w:r w:rsidR="006E013D" w:rsidRPr="0030511C">
        <w:rPr>
          <w:i/>
          <w:sz w:val="22"/>
          <w:szCs w:val="22"/>
        </w:rPr>
        <w:t>Um representante do Clube dos Diretores Lojistas de Anchieta</w:t>
      </w:r>
      <w:r w:rsidR="00797161" w:rsidRPr="0030511C">
        <w:rPr>
          <w:i/>
          <w:sz w:val="22"/>
          <w:szCs w:val="22"/>
        </w:rPr>
        <w:t xml:space="preserve"> - CDL</w:t>
      </w:r>
      <w:r w:rsidR="006E013D" w:rsidRPr="0030511C">
        <w:rPr>
          <w:i/>
          <w:sz w:val="22"/>
          <w:szCs w:val="22"/>
        </w:rPr>
        <w:t xml:space="preserve">. </w:t>
      </w:r>
    </w:p>
    <w:p w14:paraId="24FE5D7F" w14:textId="2D6C6C81" w:rsidR="003D2CE5" w:rsidRPr="0030511C" w:rsidRDefault="003D2CE5" w:rsidP="00F31DCB">
      <w:pPr>
        <w:ind w:left="-993" w:firstLine="993"/>
        <w:jc w:val="both"/>
        <w:rPr>
          <w:i/>
          <w:sz w:val="22"/>
          <w:szCs w:val="22"/>
        </w:rPr>
      </w:pPr>
      <w:r w:rsidRPr="0030511C">
        <w:rPr>
          <w:i/>
          <w:sz w:val="22"/>
          <w:szCs w:val="22"/>
        </w:rPr>
        <w:t xml:space="preserve">III </w:t>
      </w:r>
      <w:r w:rsidR="00797161" w:rsidRPr="0030511C">
        <w:rPr>
          <w:i/>
          <w:sz w:val="22"/>
          <w:szCs w:val="22"/>
        </w:rPr>
        <w:t xml:space="preserve">– </w:t>
      </w:r>
      <w:r w:rsidR="00A965BB" w:rsidRPr="0030511C">
        <w:rPr>
          <w:i/>
          <w:sz w:val="22"/>
          <w:szCs w:val="22"/>
        </w:rPr>
        <w:t>...</w:t>
      </w:r>
    </w:p>
    <w:p w14:paraId="65ACF2FF" w14:textId="77777777" w:rsidR="00590AB0" w:rsidRPr="0030511C" w:rsidRDefault="003D2CE5" w:rsidP="00590AB0">
      <w:pPr>
        <w:ind w:left="-993" w:firstLine="993"/>
        <w:jc w:val="both"/>
        <w:rPr>
          <w:i/>
          <w:sz w:val="22"/>
          <w:szCs w:val="22"/>
        </w:rPr>
      </w:pPr>
      <w:r w:rsidRPr="0030511C">
        <w:rPr>
          <w:i/>
          <w:sz w:val="22"/>
          <w:szCs w:val="22"/>
        </w:rPr>
        <w:t xml:space="preserve">IV – </w:t>
      </w:r>
      <w:r w:rsidR="00590AB0" w:rsidRPr="0030511C">
        <w:rPr>
          <w:i/>
          <w:sz w:val="22"/>
          <w:szCs w:val="22"/>
        </w:rPr>
        <w:t>Um representante de Entidade ligada ao Sindicato Agricultores Familiares;</w:t>
      </w:r>
    </w:p>
    <w:p w14:paraId="48906A32" w14:textId="5158665E" w:rsidR="000E413A" w:rsidRPr="0030511C" w:rsidRDefault="000E413A" w:rsidP="00F31DCB">
      <w:pPr>
        <w:ind w:left="-993" w:firstLine="993"/>
        <w:jc w:val="both"/>
        <w:rPr>
          <w:i/>
          <w:sz w:val="22"/>
          <w:szCs w:val="22"/>
        </w:rPr>
      </w:pPr>
      <w:r w:rsidRPr="0030511C">
        <w:rPr>
          <w:i/>
          <w:sz w:val="22"/>
          <w:szCs w:val="22"/>
        </w:rPr>
        <w:t xml:space="preserve">V - Um representante </w:t>
      </w:r>
      <w:r w:rsidR="00595881" w:rsidRPr="0030511C">
        <w:rPr>
          <w:i/>
          <w:sz w:val="22"/>
          <w:szCs w:val="22"/>
        </w:rPr>
        <w:t xml:space="preserve">da Cooperativa da </w:t>
      </w:r>
      <w:r w:rsidR="00797161" w:rsidRPr="0030511C">
        <w:rPr>
          <w:i/>
          <w:sz w:val="22"/>
          <w:szCs w:val="22"/>
        </w:rPr>
        <w:t>Agriculta</w:t>
      </w:r>
      <w:r w:rsidR="00595881" w:rsidRPr="0030511C">
        <w:rPr>
          <w:i/>
          <w:sz w:val="22"/>
          <w:szCs w:val="22"/>
        </w:rPr>
        <w:t xml:space="preserve"> </w:t>
      </w:r>
      <w:r w:rsidR="00797161" w:rsidRPr="0030511C">
        <w:rPr>
          <w:i/>
          <w:sz w:val="22"/>
          <w:szCs w:val="22"/>
        </w:rPr>
        <w:t>Familiar</w:t>
      </w:r>
      <w:r w:rsidR="00595881" w:rsidRPr="0030511C">
        <w:rPr>
          <w:i/>
          <w:sz w:val="22"/>
          <w:szCs w:val="22"/>
        </w:rPr>
        <w:t xml:space="preserve"> com integração Solidária de Anchieta</w:t>
      </w:r>
      <w:r w:rsidR="00797161" w:rsidRPr="0030511C">
        <w:rPr>
          <w:i/>
          <w:sz w:val="22"/>
          <w:szCs w:val="22"/>
        </w:rPr>
        <w:t xml:space="preserve"> – Co</w:t>
      </w:r>
      <w:r w:rsidR="006F73C3" w:rsidRPr="0030511C">
        <w:rPr>
          <w:i/>
          <w:sz w:val="22"/>
          <w:szCs w:val="22"/>
        </w:rPr>
        <w:t>o</w:t>
      </w:r>
      <w:r w:rsidR="00797161" w:rsidRPr="0030511C">
        <w:rPr>
          <w:i/>
          <w:sz w:val="22"/>
          <w:szCs w:val="22"/>
        </w:rPr>
        <w:t>peranchieta;</w:t>
      </w:r>
    </w:p>
    <w:p w14:paraId="2509B66C" w14:textId="65F68C57" w:rsidR="00590AB0" w:rsidRPr="0030511C" w:rsidRDefault="00590AB0" w:rsidP="00F31DCB">
      <w:pPr>
        <w:ind w:left="-993" w:firstLine="993"/>
        <w:jc w:val="both"/>
        <w:rPr>
          <w:i/>
          <w:sz w:val="22"/>
          <w:szCs w:val="22"/>
        </w:rPr>
      </w:pPr>
      <w:r w:rsidRPr="0030511C">
        <w:rPr>
          <w:i/>
          <w:sz w:val="22"/>
          <w:szCs w:val="22"/>
        </w:rPr>
        <w:t>VI - Um representante de entidade ligada ao Turismo.</w:t>
      </w:r>
    </w:p>
    <w:p w14:paraId="7A71A4D0" w14:textId="3E72E25D" w:rsidR="005D2B7D" w:rsidRPr="0030511C" w:rsidRDefault="003D2CE5" w:rsidP="005D2B7D">
      <w:pPr>
        <w:jc w:val="both"/>
        <w:rPr>
          <w:color w:val="000000"/>
          <w:sz w:val="22"/>
          <w:szCs w:val="22"/>
        </w:rPr>
      </w:pPr>
      <w:r w:rsidRPr="0030511C">
        <w:rPr>
          <w:i/>
          <w:sz w:val="22"/>
          <w:szCs w:val="22"/>
        </w:rPr>
        <w:t>V</w:t>
      </w:r>
      <w:r w:rsidR="000E413A" w:rsidRPr="0030511C">
        <w:rPr>
          <w:i/>
          <w:sz w:val="22"/>
          <w:szCs w:val="22"/>
        </w:rPr>
        <w:t>I</w:t>
      </w:r>
      <w:r w:rsidR="00590AB0" w:rsidRPr="0030511C">
        <w:rPr>
          <w:i/>
          <w:sz w:val="22"/>
          <w:szCs w:val="22"/>
        </w:rPr>
        <w:t>I</w:t>
      </w:r>
      <w:r w:rsidRPr="0030511C">
        <w:rPr>
          <w:i/>
          <w:sz w:val="22"/>
          <w:szCs w:val="22"/>
        </w:rPr>
        <w:t xml:space="preserve"> –</w:t>
      </w:r>
      <w:r w:rsidR="005D2B7D" w:rsidRPr="0030511C">
        <w:rPr>
          <w:i/>
          <w:color w:val="000000"/>
          <w:sz w:val="22"/>
          <w:szCs w:val="22"/>
        </w:rPr>
        <w:t xml:space="preserve"> Um </w:t>
      </w:r>
      <w:r w:rsidR="001F1AEB" w:rsidRPr="0030511C">
        <w:rPr>
          <w:i/>
          <w:color w:val="000000"/>
          <w:sz w:val="22"/>
          <w:szCs w:val="22"/>
        </w:rPr>
        <w:t>representante</w:t>
      </w:r>
      <w:r w:rsidR="005D2B7D" w:rsidRPr="0030511C">
        <w:rPr>
          <w:i/>
          <w:color w:val="000000"/>
          <w:sz w:val="22"/>
          <w:szCs w:val="22"/>
        </w:rPr>
        <w:t xml:space="preserve"> da Secretaria Municipal de Agricultura</w:t>
      </w:r>
      <w:r w:rsidR="00797161" w:rsidRPr="0030511C">
        <w:rPr>
          <w:color w:val="000000"/>
          <w:sz w:val="22"/>
          <w:szCs w:val="22"/>
        </w:rPr>
        <w:t>;</w:t>
      </w:r>
    </w:p>
    <w:p w14:paraId="47F061D9" w14:textId="6D99FA11" w:rsidR="003D2CE5" w:rsidRPr="0030511C" w:rsidRDefault="003D2CE5" w:rsidP="00F31DCB">
      <w:pPr>
        <w:ind w:left="-993" w:firstLine="993"/>
        <w:jc w:val="both"/>
        <w:rPr>
          <w:i/>
          <w:sz w:val="22"/>
          <w:szCs w:val="22"/>
        </w:rPr>
      </w:pPr>
      <w:r w:rsidRPr="0030511C">
        <w:rPr>
          <w:i/>
          <w:sz w:val="22"/>
          <w:szCs w:val="22"/>
        </w:rPr>
        <w:t>VI</w:t>
      </w:r>
      <w:r w:rsidR="000E413A" w:rsidRPr="0030511C">
        <w:rPr>
          <w:i/>
          <w:sz w:val="22"/>
          <w:szCs w:val="22"/>
        </w:rPr>
        <w:t>I</w:t>
      </w:r>
      <w:r w:rsidR="00590AB0" w:rsidRPr="0030511C">
        <w:rPr>
          <w:i/>
          <w:sz w:val="22"/>
          <w:szCs w:val="22"/>
        </w:rPr>
        <w:t xml:space="preserve">I </w:t>
      </w:r>
      <w:r w:rsidRPr="0030511C">
        <w:rPr>
          <w:i/>
          <w:sz w:val="22"/>
          <w:szCs w:val="22"/>
        </w:rPr>
        <w:t>– Um representante da Secretaria Municipal de Infraestrutura</w:t>
      </w:r>
      <w:r w:rsidR="00DC046A" w:rsidRPr="0030511C">
        <w:rPr>
          <w:i/>
          <w:sz w:val="22"/>
          <w:szCs w:val="22"/>
        </w:rPr>
        <w:t>;</w:t>
      </w:r>
    </w:p>
    <w:p w14:paraId="59830353" w14:textId="2F1182B9" w:rsidR="00980835" w:rsidRPr="0030511C" w:rsidRDefault="00590AB0" w:rsidP="00F31DCB">
      <w:pPr>
        <w:ind w:left="-993" w:firstLine="993"/>
        <w:jc w:val="both"/>
        <w:rPr>
          <w:i/>
          <w:sz w:val="22"/>
          <w:szCs w:val="22"/>
        </w:rPr>
      </w:pPr>
      <w:r w:rsidRPr="0030511C">
        <w:rPr>
          <w:i/>
          <w:sz w:val="22"/>
          <w:szCs w:val="22"/>
        </w:rPr>
        <w:t>IX</w:t>
      </w:r>
      <w:r w:rsidR="00980835" w:rsidRPr="0030511C">
        <w:rPr>
          <w:i/>
          <w:sz w:val="22"/>
          <w:szCs w:val="22"/>
        </w:rPr>
        <w:t xml:space="preserve"> – Um </w:t>
      </w:r>
      <w:r w:rsidR="00BA14AF" w:rsidRPr="0030511C">
        <w:rPr>
          <w:i/>
          <w:sz w:val="22"/>
          <w:szCs w:val="22"/>
        </w:rPr>
        <w:t>representante</w:t>
      </w:r>
      <w:r w:rsidR="00980835" w:rsidRPr="0030511C">
        <w:rPr>
          <w:i/>
          <w:sz w:val="22"/>
          <w:szCs w:val="22"/>
        </w:rPr>
        <w:t xml:space="preserve"> da Secretaria de Desenvolvimento Local;</w:t>
      </w:r>
    </w:p>
    <w:p w14:paraId="195A3A87" w14:textId="4DD0B3F2" w:rsidR="00980835" w:rsidRPr="0030511C" w:rsidRDefault="00980835" w:rsidP="00F31DCB">
      <w:pPr>
        <w:ind w:left="-993" w:firstLine="993"/>
        <w:jc w:val="both"/>
        <w:rPr>
          <w:i/>
          <w:sz w:val="22"/>
          <w:szCs w:val="22"/>
        </w:rPr>
      </w:pPr>
      <w:r w:rsidRPr="0030511C">
        <w:rPr>
          <w:i/>
          <w:sz w:val="22"/>
          <w:szCs w:val="22"/>
        </w:rPr>
        <w:t xml:space="preserve">X – Um </w:t>
      </w:r>
      <w:r w:rsidR="00BA14AF" w:rsidRPr="0030511C">
        <w:rPr>
          <w:i/>
          <w:sz w:val="22"/>
          <w:szCs w:val="22"/>
        </w:rPr>
        <w:t>representante</w:t>
      </w:r>
      <w:r w:rsidRPr="0030511C">
        <w:rPr>
          <w:i/>
          <w:sz w:val="22"/>
          <w:szCs w:val="22"/>
        </w:rPr>
        <w:t xml:space="preserve"> da Secretaria de Assistência Social;</w:t>
      </w:r>
    </w:p>
    <w:p w14:paraId="3B79A8E9" w14:textId="134B44CC" w:rsidR="00590AB0" w:rsidRPr="0030511C" w:rsidRDefault="001F1AEB" w:rsidP="00590AB0">
      <w:pPr>
        <w:ind w:left="-993" w:firstLine="993"/>
        <w:jc w:val="both"/>
        <w:rPr>
          <w:i/>
          <w:sz w:val="22"/>
          <w:szCs w:val="22"/>
        </w:rPr>
      </w:pPr>
      <w:r w:rsidRPr="0030511C">
        <w:rPr>
          <w:i/>
          <w:sz w:val="22"/>
          <w:szCs w:val="22"/>
        </w:rPr>
        <w:t>X</w:t>
      </w:r>
      <w:r w:rsidR="00590AB0" w:rsidRPr="0030511C">
        <w:rPr>
          <w:i/>
          <w:sz w:val="22"/>
          <w:szCs w:val="22"/>
        </w:rPr>
        <w:t>I – Um representante da Secretaria de Administração e Gestão.</w:t>
      </w:r>
    </w:p>
    <w:p w14:paraId="499AF6E3" w14:textId="680481E0" w:rsidR="00356548" w:rsidRPr="0030511C" w:rsidRDefault="00356548" w:rsidP="00590AB0">
      <w:pPr>
        <w:ind w:left="-993" w:firstLine="993"/>
        <w:jc w:val="both"/>
        <w:rPr>
          <w:i/>
          <w:sz w:val="22"/>
          <w:szCs w:val="22"/>
        </w:rPr>
      </w:pPr>
      <w:r w:rsidRPr="0030511C">
        <w:rPr>
          <w:i/>
          <w:sz w:val="22"/>
          <w:szCs w:val="22"/>
        </w:rPr>
        <w:t>XII - Um representante do Núcleo de Jovens Empreendedores de Anchieta</w:t>
      </w:r>
    </w:p>
    <w:p w14:paraId="25BA08C8" w14:textId="19845978" w:rsidR="001F1AEB" w:rsidRPr="0030511C" w:rsidRDefault="001F1AEB" w:rsidP="00F31DCB">
      <w:pPr>
        <w:ind w:left="-993" w:firstLine="993"/>
        <w:jc w:val="both"/>
        <w:rPr>
          <w:i/>
          <w:sz w:val="22"/>
          <w:szCs w:val="22"/>
        </w:rPr>
      </w:pPr>
    </w:p>
    <w:p w14:paraId="6BE68AF6" w14:textId="24032C6A" w:rsidR="003D2CE5" w:rsidRPr="0030511C" w:rsidRDefault="003D2CE5" w:rsidP="00F31DCB">
      <w:pPr>
        <w:ind w:left="-993" w:firstLine="993"/>
        <w:jc w:val="both"/>
        <w:rPr>
          <w:i/>
          <w:sz w:val="22"/>
          <w:szCs w:val="22"/>
        </w:rPr>
      </w:pPr>
      <w:r w:rsidRPr="0030511C">
        <w:rPr>
          <w:i/>
          <w:sz w:val="22"/>
          <w:szCs w:val="22"/>
        </w:rPr>
        <w:t>§ 2º O Presidente do Conselho será eleito por seus membros na primeira reunião e o mandato será pelo prazo de 02 (dois) anos, permitida a reeleição, ficando o presidente com o voto de qualidade.</w:t>
      </w:r>
    </w:p>
    <w:p w14:paraId="066DE400" w14:textId="28CB9ECC" w:rsidR="003D2CE5" w:rsidRPr="0030511C" w:rsidRDefault="00B27FFD" w:rsidP="00F31DCB">
      <w:pPr>
        <w:ind w:left="-993" w:firstLine="993"/>
        <w:jc w:val="both"/>
        <w:rPr>
          <w:i/>
          <w:sz w:val="22"/>
          <w:szCs w:val="22"/>
        </w:rPr>
      </w:pPr>
      <w:r w:rsidRPr="0030511C">
        <w:rPr>
          <w:i/>
          <w:sz w:val="22"/>
          <w:szCs w:val="22"/>
        </w:rPr>
        <w:t xml:space="preserve">§ 3º </w:t>
      </w:r>
    </w:p>
    <w:p w14:paraId="234624D3" w14:textId="0D64D1BB" w:rsidR="00B27FFD" w:rsidRPr="0030511C" w:rsidRDefault="00B27FFD" w:rsidP="00F31DCB">
      <w:pPr>
        <w:ind w:left="-993" w:firstLine="993"/>
        <w:jc w:val="both"/>
        <w:rPr>
          <w:i/>
          <w:sz w:val="22"/>
          <w:szCs w:val="22"/>
        </w:rPr>
      </w:pPr>
      <w:r w:rsidRPr="0030511C">
        <w:rPr>
          <w:i/>
          <w:sz w:val="22"/>
          <w:szCs w:val="22"/>
        </w:rPr>
        <w:t>§ 4º ...</w:t>
      </w:r>
    </w:p>
    <w:p w14:paraId="40D08561" w14:textId="77777777" w:rsidR="003D2CE5" w:rsidRPr="0030511C" w:rsidRDefault="003D2CE5" w:rsidP="00F31DCB">
      <w:pPr>
        <w:ind w:left="-993" w:firstLine="993"/>
        <w:jc w:val="both"/>
        <w:rPr>
          <w:i/>
          <w:sz w:val="22"/>
          <w:szCs w:val="22"/>
        </w:rPr>
      </w:pPr>
      <w:r w:rsidRPr="0030511C">
        <w:rPr>
          <w:i/>
          <w:sz w:val="22"/>
          <w:szCs w:val="22"/>
        </w:rPr>
        <w:t>§ 5º As deliberações do Conselho Municipal de Desenvolvimento Econômico Sustentável serão materializadas por resoluções, para que possam produzir efeitos legais.</w:t>
      </w:r>
    </w:p>
    <w:p w14:paraId="1A99A89E" w14:textId="77777777" w:rsidR="003D2CE5" w:rsidRPr="0030511C" w:rsidRDefault="003D2CE5" w:rsidP="00F31DCB">
      <w:pPr>
        <w:ind w:left="-993" w:firstLine="993"/>
        <w:jc w:val="both"/>
        <w:rPr>
          <w:i/>
          <w:sz w:val="22"/>
          <w:szCs w:val="22"/>
        </w:rPr>
      </w:pPr>
      <w:r w:rsidRPr="0030511C">
        <w:rPr>
          <w:i/>
          <w:sz w:val="22"/>
          <w:szCs w:val="22"/>
        </w:rPr>
        <w:t>§ 6º Os membros do Conselho Municipal de Desenvolvimento Econômico Sustentável prestarão serviços de caráter relevante, não será atribuída qualquer remuneração e nem caracterizado vínculo empregatício.</w:t>
      </w:r>
    </w:p>
    <w:p w14:paraId="13E668BA" w14:textId="77777777" w:rsidR="003D2CE5" w:rsidRPr="0030511C" w:rsidRDefault="003D2CE5" w:rsidP="00F31DCB">
      <w:pPr>
        <w:ind w:left="-993" w:firstLine="993"/>
        <w:jc w:val="both"/>
        <w:rPr>
          <w:i/>
          <w:sz w:val="22"/>
          <w:szCs w:val="22"/>
        </w:rPr>
      </w:pPr>
      <w:r w:rsidRPr="0030511C">
        <w:rPr>
          <w:i/>
          <w:sz w:val="22"/>
          <w:szCs w:val="22"/>
        </w:rPr>
        <w:t>§ 7º O Conselho Municipal de Desenvolvimento Econômico Sustentável estabelecerá por regimento interno sua estrutura operacional e critérios para funcionamento, materializado por resolução deste, para todos os efeitos legais.</w:t>
      </w:r>
    </w:p>
    <w:p w14:paraId="094C6B4F" w14:textId="77777777" w:rsidR="003D2CE5" w:rsidRPr="0030511C" w:rsidRDefault="003D2CE5" w:rsidP="00F31DCB">
      <w:pPr>
        <w:ind w:left="-993" w:firstLine="993"/>
        <w:jc w:val="both"/>
        <w:rPr>
          <w:i/>
          <w:sz w:val="22"/>
          <w:szCs w:val="22"/>
        </w:rPr>
      </w:pPr>
      <w:r w:rsidRPr="0030511C">
        <w:rPr>
          <w:i/>
          <w:sz w:val="22"/>
          <w:szCs w:val="22"/>
        </w:rPr>
        <w:t>§ 8º O Conselho Municipal de Desenvolvimento Econômico Sustentável indicará as condições contratuais e garantias de concessão dos incentivos as empresas beneficiárias.</w:t>
      </w:r>
    </w:p>
    <w:p w14:paraId="53BD70F7" w14:textId="77777777" w:rsidR="003D2CE5" w:rsidRPr="0030511C" w:rsidRDefault="003D2CE5" w:rsidP="00F31DCB">
      <w:pPr>
        <w:ind w:left="-993" w:firstLine="993"/>
        <w:jc w:val="both"/>
        <w:rPr>
          <w:i/>
          <w:sz w:val="22"/>
          <w:szCs w:val="22"/>
        </w:rPr>
      </w:pPr>
    </w:p>
    <w:p w14:paraId="25A3A792" w14:textId="77777777" w:rsidR="003D2CE5" w:rsidRPr="0030511C" w:rsidRDefault="003D2CE5" w:rsidP="00F31DCB">
      <w:pPr>
        <w:ind w:left="-993" w:firstLine="993"/>
        <w:jc w:val="both"/>
        <w:rPr>
          <w:i/>
          <w:sz w:val="22"/>
          <w:szCs w:val="22"/>
        </w:rPr>
      </w:pPr>
      <w:r w:rsidRPr="0030511C">
        <w:rPr>
          <w:i/>
          <w:sz w:val="22"/>
          <w:szCs w:val="22"/>
        </w:rPr>
        <w:t>Art. 9º A avaliação de viabilidade e a indicação das condições para fixação dos incentivos aos projetos de investimentos enquadráveis pela presente Lei, serão realizados pelo Conselho Municipal de Desenvolvimento Econômico Sustentável, na forma das informações prestadas pelos interessados devendo ser consideradas prioritariamente, projetos que visem:</w:t>
      </w:r>
    </w:p>
    <w:p w14:paraId="12605ED7" w14:textId="77777777" w:rsidR="003D2CE5" w:rsidRPr="0030511C" w:rsidRDefault="003D2CE5" w:rsidP="00F31DCB">
      <w:pPr>
        <w:ind w:left="-993" w:firstLine="993"/>
        <w:jc w:val="both"/>
        <w:rPr>
          <w:i/>
          <w:sz w:val="22"/>
          <w:szCs w:val="22"/>
        </w:rPr>
      </w:pPr>
    </w:p>
    <w:p w14:paraId="16230692" w14:textId="77777777" w:rsidR="003D2CE5" w:rsidRPr="0030511C" w:rsidRDefault="003D2CE5" w:rsidP="00F31DCB">
      <w:pPr>
        <w:ind w:left="-993" w:firstLine="993"/>
        <w:jc w:val="both"/>
        <w:rPr>
          <w:i/>
          <w:sz w:val="22"/>
          <w:szCs w:val="22"/>
        </w:rPr>
      </w:pPr>
      <w:r w:rsidRPr="0030511C">
        <w:rPr>
          <w:i/>
          <w:sz w:val="22"/>
          <w:szCs w:val="22"/>
        </w:rPr>
        <w:t>Art. 10. ...</w:t>
      </w:r>
    </w:p>
    <w:p w14:paraId="783719A8" w14:textId="52D7F521" w:rsidR="00B27FFD" w:rsidRPr="0030511C" w:rsidRDefault="00B27FFD" w:rsidP="00F31DCB">
      <w:pPr>
        <w:ind w:left="-993" w:firstLine="993"/>
        <w:jc w:val="both"/>
        <w:rPr>
          <w:i/>
          <w:sz w:val="22"/>
          <w:szCs w:val="22"/>
        </w:rPr>
      </w:pPr>
      <w:r w:rsidRPr="0030511C">
        <w:rPr>
          <w:i/>
          <w:sz w:val="22"/>
          <w:szCs w:val="22"/>
        </w:rPr>
        <w:t>§ 1º ...</w:t>
      </w:r>
    </w:p>
    <w:p w14:paraId="58BFC5CF" w14:textId="77777777" w:rsidR="003D2CE5" w:rsidRPr="0030511C" w:rsidRDefault="003D2CE5" w:rsidP="00F31DCB">
      <w:pPr>
        <w:ind w:left="-993" w:firstLine="993"/>
        <w:jc w:val="both"/>
        <w:rPr>
          <w:i/>
          <w:sz w:val="22"/>
          <w:szCs w:val="22"/>
        </w:rPr>
      </w:pPr>
      <w:r w:rsidRPr="0030511C">
        <w:rPr>
          <w:i/>
          <w:sz w:val="22"/>
          <w:szCs w:val="22"/>
        </w:rPr>
        <w:t>§ 2º Os critérios para o deferimento dos benefícios da presente Lei, o estudo de viabilidade do empreendimento, os requisitos e as condições mínimas a serem cumpridas pelas empresas interessadas serão fixadas pelo Conselho Municipal de Desenvolvimento Econômico Sustentável.</w:t>
      </w:r>
    </w:p>
    <w:p w14:paraId="50148DEF" w14:textId="77777777" w:rsidR="003D2CE5" w:rsidRPr="0030511C" w:rsidRDefault="003D2CE5" w:rsidP="00F31DCB">
      <w:pPr>
        <w:ind w:left="-993" w:firstLine="993"/>
        <w:jc w:val="both"/>
        <w:rPr>
          <w:i/>
          <w:sz w:val="22"/>
          <w:szCs w:val="22"/>
        </w:rPr>
      </w:pPr>
    </w:p>
    <w:p w14:paraId="3F95EDB4" w14:textId="77777777" w:rsidR="003D2CE5" w:rsidRPr="0030511C" w:rsidRDefault="003D2CE5" w:rsidP="00F31DCB">
      <w:pPr>
        <w:ind w:left="-993" w:firstLine="993"/>
        <w:jc w:val="both"/>
        <w:rPr>
          <w:i/>
          <w:sz w:val="22"/>
          <w:szCs w:val="22"/>
        </w:rPr>
      </w:pPr>
      <w:r w:rsidRPr="0030511C">
        <w:rPr>
          <w:i/>
          <w:sz w:val="22"/>
          <w:szCs w:val="22"/>
        </w:rPr>
        <w:t>Art. 11 O Edital de Licitação de que trata o artigo 10 e § 3º do mesmo artigo, deverá ser elaborado com participação do Conselho Municipal de Desenvolvimento Econômico Sustentável, obedecendo-se as normas previstas no Estatuto das Licitações e na presente Lei.</w:t>
      </w:r>
    </w:p>
    <w:p w14:paraId="75CCF119" w14:textId="77777777" w:rsidR="003D2CE5" w:rsidRPr="0030511C" w:rsidRDefault="003D2CE5" w:rsidP="00F31DCB">
      <w:pPr>
        <w:ind w:left="-993" w:firstLine="993"/>
        <w:jc w:val="both"/>
        <w:rPr>
          <w:i/>
          <w:sz w:val="22"/>
          <w:szCs w:val="22"/>
        </w:rPr>
      </w:pPr>
      <w:r w:rsidRPr="0030511C">
        <w:rPr>
          <w:i/>
          <w:sz w:val="22"/>
          <w:szCs w:val="22"/>
        </w:rPr>
        <w:t>§ 1º ...</w:t>
      </w:r>
    </w:p>
    <w:p w14:paraId="524A3CB3" w14:textId="77777777" w:rsidR="003D2CE5" w:rsidRPr="0030511C" w:rsidRDefault="003D2CE5" w:rsidP="00F31DCB">
      <w:pPr>
        <w:ind w:left="-993" w:firstLine="993"/>
        <w:jc w:val="both"/>
        <w:rPr>
          <w:i/>
          <w:sz w:val="22"/>
          <w:szCs w:val="22"/>
        </w:rPr>
      </w:pPr>
      <w:r w:rsidRPr="0030511C">
        <w:rPr>
          <w:i/>
          <w:sz w:val="22"/>
          <w:szCs w:val="22"/>
        </w:rPr>
        <w:lastRenderedPageBreak/>
        <w:t>g – Certificado/Inscrição no Sistema de Inspeção Federal, Estadual e Municipal se a empresa destinar-se a elaboração e beneficiamento de produtos comestíveis de origem animal, bem como licenciamento pelos órgãos ambientais;</w:t>
      </w:r>
    </w:p>
    <w:p w14:paraId="0507792C" w14:textId="77777777" w:rsidR="003D2CE5" w:rsidRPr="0030511C" w:rsidRDefault="003D2CE5" w:rsidP="00F31DCB">
      <w:pPr>
        <w:ind w:left="-993" w:firstLine="993"/>
        <w:jc w:val="both"/>
        <w:rPr>
          <w:sz w:val="22"/>
          <w:szCs w:val="22"/>
        </w:rPr>
      </w:pPr>
      <w:r w:rsidRPr="0030511C">
        <w:rPr>
          <w:i/>
          <w:sz w:val="22"/>
          <w:szCs w:val="22"/>
        </w:rPr>
        <w:t>§ 2º Para efeitos de avaliação, quando necessário, a Comissão de Licitações, solicitará que o Conselho Municipal de Desenvolvimento Econômico Sustentável, emita parecer conclusivo sobre a melhor proposta, assim como, da viabilidade do empreendimento, considerando-se para tanto, prioritariamente os projetos em função de:</w:t>
      </w:r>
      <w:r w:rsidRPr="0030511C">
        <w:rPr>
          <w:sz w:val="22"/>
          <w:szCs w:val="22"/>
        </w:rPr>
        <w:t xml:space="preserve"> </w:t>
      </w:r>
    </w:p>
    <w:p w14:paraId="09AA00BF" w14:textId="77777777" w:rsidR="003D2CE5" w:rsidRPr="0030511C" w:rsidRDefault="003D2CE5" w:rsidP="00F31DCB">
      <w:pPr>
        <w:ind w:left="-993" w:firstLine="993"/>
        <w:jc w:val="both"/>
        <w:rPr>
          <w:i/>
          <w:sz w:val="22"/>
          <w:szCs w:val="22"/>
        </w:rPr>
      </w:pPr>
      <w:r w:rsidRPr="0030511C">
        <w:rPr>
          <w:i/>
          <w:sz w:val="22"/>
          <w:szCs w:val="22"/>
        </w:rPr>
        <w:t>Art. 16. ...</w:t>
      </w:r>
    </w:p>
    <w:p w14:paraId="41E3C5B6" w14:textId="55D17128" w:rsidR="00B27FFD" w:rsidRPr="0030511C" w:rsidRDefault="00B27FFD" w:rsidP="00F31DCB">
      <w:pPr>
        <w:ind w:left="-993" w:firstLine="993"/>
        <w:jc w:val="both"/>
        <w:rPr>
          <w:i/>
          <w:sz w:val="22"/>
          <w:szCs w:val="22"/>
        </w:rPr>
      </w:pPr>
      <w:r w:rsidRPr="0030511C">
        <w:rPr>
          <w:i/>
          <w:sz w:val="22"/>
          <w:szCs w:val="22"/>
        </w:rPr>
        <w:t>§ 1º ...</w:t>
      </w:r>
    </w:p>
    <w:p w14:paraId="59EB48BF" w14:textId="77777777" w:rsidR="003D2CE5" w:rsidRPr="0030511C" w:rsidRDefault="003D2CE5" w:rsidP="00F31DCB">
      <w:pPr>
        <w:ind w:left="-993" w:firstLine="993"/>
        <w:jc w:val="both"/>
        <w:rPr>
          <w:i/>
          <w:sz w:val="22"/>
          <w:szCs w:val="22"/>
        </w:rPr>
      </w:pPr>
      <w:r w:rsidRPr="0030511C">
        <w:rPr>
          <w:i/>
          <w:sz w:val="22"/>
          <w:szCs w:val="22"/>
        </w:rPr>
        <w:t>§ 2º Nos termos de financiamento contratado junto ao Banco do Desenvolvimento do Estado de Santa Catarina S/A – BADESC, ou outras instituições financeiras que praticarem financiamento semelhante, os terrenos recebidos não poderão ser dados em hipoteca, como garantia real de bens móveis.</w:t>
      </w:r>
    </w:p>
    <w:p w14:paraId="3252AB6B" w14:textId="77777777" w:rsidR="003D2CE5" w:rsidRPr="0030511C" w:rsidRDefault="003D2CE5" w:rsidP="00F31DCB">
      <w:pPr>
        <w:ind w:left="-993" w:firstLine="993"/>
        <w:jc w:val="both"/>
        <w:rPr>
          <w:i/>
          <w:sz w:val="22"/>
          <w:szCs w:val="22"/>
        </w:rPr>
      </w:pPr>
    </w:p>
    <w:p w14:paraId="2886EE28" w14:textId="22F322B5" w:rsidR="003D2CE5" w:rsidRPr="0030511C" w:rsidRDefault="00616F6A" w:rsidP="00F31DCB">
      <w:pPr>
        <w:ind w:left="-993" w:firstLine="993"/>
        <w:jc w:val="both"/>
        <w:rPr>
          <w:i/>
          <w:color w:val="FF0000"/>
          <w:sz w:val="22"/>
          <w:szCs w:val="22"/>
        </w:rPr>
      </w:pPr>
      <w:r w:rsidRPr="0030511C">
        <w:rPr>
          <w:i/>
          <w:sz w:val="22"/>
          <w:szCs w:val="22"/>
        </w:rPr>
        <w:t xml:space="preserve">Art. 19 A Escritura Pública, em decorrência da alienação do imóvel por Concorrência, </w:t>
      </w:r>
      <w:r w:rsidR="009A4D56" w:rsidRPr="0030511C">
        <w:rPr>
          <w:i/>
          <w:sz w:val="22"/>
          <w:szCs w:val="22"/>
        </w:rPr>
        <w:t>nos termos</w:t>
      </w:r>
      <w:r w:rsidRPr="0030511C">
        <w:rPr>
          <w:i/>
          <w:sz w:val="22"/>
          <w:szCs w:val="22"/>
        </w:rPr>
        <w:t xml:space="preserve"> do art. 6º, §§ 4º a 6º desta Lei, </w:t>
      </w:r>
      <w:r w:rsidR="003D2CE5" w:rsidRPr="0030511C">
        <w:rPr>
          <w:i/>
          <w:sz w:val="22"/>
          <w:szCs w:val="22"/>
        </w:rPr>
        <w:t xml:space="preserve">será outorgada a empresa </w:t>
      </w:r>
      <w:r w:rsidRPr="0030511C">
        <w:rPr>
          <w:i/>
          <w:sz w:val="22"/>
          <w:szCs w:val="22"/>
        </w:rPr>
        <w:t xml:space="preserve">vencedora do certame, após a </w:t>
      </w:r>
      <w:r w:rsidR="003D2CE5" w:rsidRPr="0030511C">
        <w:rPr>
          <w:i/>
          <w:sz w:val="22"/>
          <w:szCs w:val="22"/>
        </w:rPr>
        <w:t xml:space="preserve">homologação </w:t>
      </w:r>
      <w:r w:rsidRPr="0030511C">
        <w:rPr>
          <w:i/>
          <w:sz w:val="22"/>
          <w:szCs w:val="22"/>
        </w:rPr>
        <w:t xml:space="preserve">do mesmo </w:t>
      </w:r>
      <w:r w:rsidR="003D2CE5" w:rsidRPr="0030511C">
        <w:rPr>
          <w:i/>
          <w:sz w:val="22"/>
          <w:szCs w:val="22"/>
        </w:rPr>
        <w:t>pelo Prefeito Municipal</w:t>
      </w:r>
      <w:r w:rsidRPr="0030511C">
        <w:rPr>
          <w:i/>
          <w:sz w:val="22"/>
          <w:szCs w:val="22"/>
        </w:rPr>
        <w:t>, sendo que nela constarão todos os compromissos e encargos assumidos, conforme determinado na legislação federal aplicável, nesta Lei e no processo de licitação respectiv</w:t>
      </w:r>
      <w:r w:rsidR="007E1047" w:rsidRPr="0030511C">
        <w:rPr>
          <w:i/>
          <w:sz w:val="22"/>
          <w:szCs w:val="22"/>
        </w:rPr>
        <w:t>o.</w:t>
      </w:r>
      <w:r w:rsidR="001531CC" w:rsidRPr="0030511C">
        <w:rPr>
          <w:i/>
          <w:color w:val="FF0000"/>
          <w:sz w:val="22"/>
          <w:szCs w:val="22"/>
        </w:rPr>
        <w:t xml:space="preserve"> </w:t>
      </w:r>
    </w:p>
    <w:p w14:paraId="3BB0035F" w14:textId="77777777" w:rsidR="007E1047" w:rsidRPr="0030511C" w:rsidRDefault="007E1047" w:rsidP="00F31DCB">
      <w:pPr>
        <w:ind w:left="-993" w:firstLine="993"/>
        <w:jc w:val="both"/>
        <w:rPr>
          <w:i/>
          <w:sz w:val="22"/>
          <w:szCs w:val="22"/>
        </w:rPr>
      </w:pPr>
    </w:p>
    <w:p w14:paraId="3B184D4F" w14:textId="074F5674" w:rsidR="003D2CE5" w:rsidRPr="0030511C" w:rsidRDefault="003D2CE5" w:rsidP="00F31DCB">
      <w:pPr>
        <w:ind w:left="-993" w:firstLine="993"/>
        <w:jc w:val="both"/>
        <w:rPr>
          <w:i/>
          <w:sz w:val="22"/>
          <w:szCs w:val="22"/>
        </w:rPr>
      </w:pPr>
      <w:r w:rsidRPr="0030511C">
        <w:rPr>
          <w:i/>
          <w:sz w:val="22"/>
          <w:szCs w:val="22"/>
        </w:rPr>
        <w:t>Art. 22. Os incentivos concedidos anteriormente a vigência desta Lei, serão analisados e convalidados mediante homologação do Conselho Municipal de Desenvolvimento Econômico Sustentável, por parecer.</w:t>
      </w:r>
      <w:r w:rsidR="00277BA7" w:rsidRPr="0030511C">
        <w:rPr>
          <w:i/>
          <w:sz w:val="22"/>
          <w:szCs w:val="22"/>
        </w:rPr>
        <w:t>”</w:t>
      </w:r>
    </w:p>
    <w:p w14:paraId="25284272" w14:textId="77777777" w:rsidR="003D2CE5" w:rsidRPr="0030511C" w:rsidRDefault="003D2CE5" w:rsidP="00F31DCB">
      <w:pPr>
        <w:ind w:left="-993" w:firstLine="993"/>
        <w:jc w:val="both"/>
        <w:rPr>
          <w:sz w:val="22"/>
          <w:szCs w:val="22"/>
        </w:rPr>
      </w:pPr>
    </w:p>
    <w:p w14:paraId="68015AF9" w14:textId="527E6736" w:rsidR="003D2CE5" w:rsidRPr="0030511C" w:rsidRDefault="003D2CE5" w:rsidP="00F31DCB">
      <w:pPr>
        <w:ind w:left="-993" w:firstLine="993"/>
        <w:jc w:val="both"/>
        <w:rPr>
          <w:sz w:val="22"/>
          <w:szCs w:val="22"/>
        </w:rPr>
      </w:pPr>
      <w:r w:rsidRPr="0030511C">
        <w:rPr>
          <w:sz w:val="22"/>
          <w:szCs w:val="22"/>
        </w:rPr>
        <w:t xml:space="preserve">Art. 2º. No prazo de </w:t>
      </w:r>
      <w:r w:rsidR="00A11F9E" w:rsidRPr="0030511C">
        <w:rPr>
          <w:sz w:val="22"/>
          <w:szCs w:val="22"/>
        </w:rPr>
        <w:t xml:space="preserve">até </w:t>
      </w:r>
      <w:r w:rsidRPr="0030511C">
        <w:rPr>
          <w:sz w:val="22"/>
          <w:szCs w:val="22"/>
        </w:rPr>
        <w:t>60 dias após a entrada em vigor desta Lei, o Poder Executivo Municipal publicará versão consolidada da Lei 1.500/2006, com todas as suas alterações.</w:t>
      </w:r>
    </w:p>
    <w:p w14:paraId="04513324" w14:textId="77777777" w:rsidR="003D2CE5" w:rsidRPr="0030511C" w:rsidRDefault="003D2CE5" w:rsidP="00F31DCB">
      <w:pPr>
        <w:ind w:left="-993" w:firstLine="993"/>
        <w:jc w:val="both"/>
        <w:rPr>
          <w:sz w:val="22"/>
          <w:szCs w:val="22"/>
        </w:rPr>
      </w:pPr>
    </w:p>
    <w:p w14:paraId="41CC2AB5" w14:textId="77777777" w:rsidR="003D2CE5" w:rsidRPr="0030511C" w:rsidRDefault="003D2CE5" w:rsidP="00F31DCB">
      <w:pPr>
        <w:ind w:left="-993" w:firstLine="993"/>
        <w:jc w:val="both"/>
        <w:rPr>
          <w:sz w:val="22"/>
          <w:szCs w:val="22"/>
        </w:rPr>
      </w:pPr>
      <w:r w:rsidRPr="0030511C">
        <w:rPr>
          <w:sz w:val="22"/>
          <w:szCs w:val="22"/>
        </w:rPr>
        <w:t>Art. 3º. Esta Lei entra em vigor na data de sua publicação.</w:t>
      </w:r>
    </w:p>
    <w:p w14:paraId="04CC4F54" w14:textId="77777777" w:rsidR="003D2CE5" w:rsidRPr="0030511C" w:rsidRDefault="003D2CE5" w:rsidP="00F31DCB">
      <w:pPr>
        <w:ind w:left="-993" w:firstLine="993"/>
        <w:jc w:val="both"/>
        <w:rPr>
          <w:sz w:val="22"/>
          <w:szCs w:val="22"/>
        </w:rPr>
      </w:pPr>
    </w:p>
    <w:p w14:paraId="1FF41EA7" w14:textId="77777777" w:rsidR="003D2CE5" w:rsidRPr="0030511C" w:rsidRDefault="003D2CE5" w:rsidP="00F31DCB">
      <w:pPr>
        <w:ind w:left="-993" w:firstLine="993"/>
        <w:jc w:val="both"/>
        <w:rPr>
          <w:sz w:val="22"/>
          <w:szCs w:val="22"/>
        </w:rPr>
      </w:pPr>
      <w:r w:rsidRPr="0030511C">
        <w:rPr>
          <w:sz w:val="22"/>
          <w:szCs w:val="22"/>
        </w:rPr>
        <w:t xml:space="preserve">Art. 4º. Revogam-se as disposições em contrário. </w:t>
      </w:r>
    </w:p>
    <w:p w14:paraId="7348C275" w14:textId="05F0CE36" w:rsidR="003D2CE5" w:rsidRPr="0030511C" w:rsidRDefault="003D2CE5" w:rsidP="00F31DCB">
      <w:pPr>
        <w:ind w:left="-993" w:firstLine="993"/>
        <w:jc w:val="both"/>
        <w:rPr>
          <w:sz w:val="22"/>
          <w:szCs w:val="22"/>
        </w:rPr>
      </w:pPr>
    </w:p>
    <w:p w14:paraId="3436DEBE" w14:textId="0F6DB503" w:rsidR="002E7D17" w:rsidRPr="0030511C" w:rsidRDefault="002E7D17" w:rsidP="00F31DCB">
      <w:pPr>
        <w:spacing w:line="276" w:lineRule="auto"/>
        <w:ind w:left="-993" w:firstLine="993"/>
        <w:jc w:val="right"/>
        <w:rPr>
          <w:sz w:val="22"/>
          <w:szCs w:val="22"/>
        </w:rPr>
      </w:pPr>
      <w:r w:rsidRPr="0030511C">
        <w:rPr>
          <w:sz w:val="22"/>
          <w:szCs w:val="22"/>
        </w:rPr>
        <w:t>M</w:t>
      </w:r>
      <w:r w:rsidR="003D2CE5" w:rsidRPr="0030511C">
        <w:rPr>
          <w:sz w:val="22"/>
          <w:szCs w:val="22"/>
        </w:rPr>
        <w:t>unicípio de</w:t>
      </w:r>
      <w:r w:rsidRPr="0030511C">
        <w:rPr>
          <w:sz w:val="22"/>
          <w:szCs w:val="22"/>
        </w:rPr>
        <w:t xml:space="preserve"> A</w:t>
      </w:r>
      <w:r w:rsidR="003D2CE5" w:rsidRPr="0030511C">
        <w:rPr>
          <w:sz w:val="22"/>
          <w:szCs w:val="22"/>
        </w:rPr>
        <w:t>nchieta</w:t>
      </w:r>
      <w:r w:rsidRPr="0030511C">
        <w:rPr>
          <w:sz w:val="22"/>
          <w:szCs w:val="22"/>
        </w:rPr>
        <w:t xml:space="preserve">/SC, em </w:t>
      </w:r>
      <w:r w:rsidR="00362D38" w:rsidRPr="0030511C">
        <w:rPr>
          <w:sz w:val="22"/>
          <w:szCs w:val="22"/>
        </w:rPr>
        <w:t>1</w:t>
      </w:r>
      <w:r w:rsidR="007719D1" w:rsidRPr="0030511C">
        <w:rPr>
          <w:sz w:val="22"/>
          <w:szCs w:val="22"/>
        </w:rPr>
        <w:t>4</w:t>
      </w:r>
      <w:r w:rsidR="00D244AA" w:rsidRPr="0030511C">
        <w:rPr>
          <w:sz w:val="22"/>
          <w:szCs w:val="22"/>
        </w:rPr>
        <w:t xml:space="preserve"> de </w:t>
      </w:r>
      <w:r w:rsidR="00362D38" w:rsidRPr="0030511C">
        <w:rPr>
          <w:sz w:val="22"/>
          <w:szCs w:val="22"/>
        </w:rPr>
        <w:t>setembro</w:t>
      </w:r>
      <w:r w:rsidRPr="0030511C">
        <w:rPr>
          <w:sz w:val="22"/>
          <w:szCs w:val="22"/>
        </w:rPr>
        <w:t xml:space="preserve"> de 2022.</w:t>
      </w:r>
    </w:p>
    <w:p w14:paraId="380BDB6B" w14:textId="77777777" w:rsidR="002E7D17" w:rsidRPr="0030511C" w:rsidRDefault="002E7D17" w:rsidP="00F31DCB">
      <w:pPr>
        <w:spacing w:line="276" w:lineRule="auto"/>
        <w:ind w:left="-993" w:firstLine="993"/>
        <w:jc w:val="right"/>
        <w:rPr>
          <w:sz w:val="22"/>
          <w:szCs w:val="22"/>
        </w:rPr>
      </w:pPr>
    </w:p>
    <w:p w14:paraId="61C08C5C" w14:textId="77777777" w:rsidR="002E7D17" w:rsidRPr="0030511C" w:rsidRDefault="002E7D17" w:rsidP="00F31DCB">
      <w:pPr>
        <w:spacing w:line="276" w:lineRule="auto"/>
        <w:ind w:left="-993" w:firstLine="993"/>
        <w:jc w:val="both"/>
        <w:rPr>
          <w:sz w:val="22"/>
          <w:szCs w:val="22"/>
        </w:rPr>
      </w:pPr>
    </w:p>
    <w:p w14:paraId="32D5A03B" w14:textId="77777777" w:rsidR="002E7D17" w:rsidRPr="0030511C" w:rsidRDefault="002E7D17" w:rsidP="00F31DCB">
      <w:pPr>
        <w:ind w:left="-993" w:firstLine="993"/>
        <w:jc w:val="center"/>
        <w:rPr>
          <w:b/>
          <w:sz w:val="22"/>
          <w:szCs w:val="22"/>
        </w:rPr>
      </w:pPr>
      <w:r w:rsidRPr="0030511C">
        <w:rPr>
          <w:b/>
          <w:sz w:val="22"/>
          <w:szCs w:val="22"/>
        </w:rPr>
        <w:t>IVAN JOSÉ CANCI</w:t>
      </w:r>
    </w:p>
    <w:p w14:paraId="4870C61C" w14:textId="77777777" w:rsidR="002E7D17" w:rsidRPr="0030511C" w:rsidRDefault="002E7D17" w:rsidP="00F31DCB">
      <w:pPr>
        <w:ind w:left="-993" w:firstLine="993"/>
        <w:jc w:val="center"/>
        <w:rPr>
          <w:sz w:val="22"/>
          <w:szCs w:val="22"/>
        </w:rPr>
      </w:pPr>
      <w:r w:rsidRPr="0030511C">
        <w:rPr>
          <w:sz w:val="22"/>
          <w:szCs w:val="22"/>
        </w:rPr>
        <w:t xml:space="preserve">Prefeito Municipal </w:t>
      </w:r>
    </w:p>
    <w:p w14:paraId="296CEF5F" w14:textId="77777777" w:rsidR="002E7D17" w:rsidRPr="0030511C" w:rsidRDefault="002E7D17" w:rsidP="00F31DCB">
      <w:pPr>
        <w:ind w:left="-993" w:firstLine="993"/>
        <w:jc w:val="both"/>
        <w:rPr>
          <w:sz w:val="22"/>
          <w:szCs w:val="22"/>
        </w:rPr>
      </w:pPr>
    </w:p>
    <w:p w14:paraId="52C77D15" w14:textId="77777777" w:rsidR="001719FE" w:rsidRPr="0030511C" w:rsidRDefault="001719FE" w:rsidP="00F31DCB">
      <w:pPr>
        <w:ind w:left="-993" w:firstLine="993"/>
        <w:jc w:val="both"/>
        <w:rPr>
          <w:sz w:val="22"/>
          <w:szCs w:val="22"/>
        </w:rPr>
      </w:pPr>
    </w:p>
    <w:p w14:paraId="4A16694B" w14:textId="77777777" w:rsidR="001719FE" w:rsidRPr="0030511C" w:rsidRDefault="001719FE" w:rsidP="00F31DCB">
      <w:pPr>
        <w:ind w:left="-993" w:firstLine="993"/>
        <w:jc w:val="both"/>
        <w:rPr>
          <w:sz w:val="22"/>
          <w:szCs w:val="22"/>
        </w:rPr>
      </w:pPr>
    </w:p>
    <w:p w14:paraId="58D233D8" w14:textId="77777777" w:rsidR="001719FE" w:rsidRPr="0030511C" w:rsidRDefault="001719FE" w:rsidP="00F31DCB">
      <w:pPr>
        <w:ind w:left="-993" w:firstLine="993"/>
        <w:jc w:val="both"/>
        <w:rPr>
          <w:sz w:val="22"/>
          <w:szCs w:val="22"/>
        </w:rPr>
      </w:pPr>
    </w:p>
    <w:p w14:paraId="67D210C6" w14:textId="46FDB77E" w:rsidR="001719FE" w:rsidRPr="0030511C" w:rsidRDefault="001719FE" w:rsidP="00F31DCB">
      <w:pPr>
        <w:ind w:left="-993" w:firstLine="993"/>
        <w:jc w:val="both"/>
        <w:rPr>
          <w:sz w:val="22"/>
          <w:szCs w:val="22"/>
        </w:rPr>
      </w:pPr>
    </w:p>
    <w:p w14:paraId="0E7536EA" w14:textId="41C87631" w:rsidR="003D2CE5" w:rsidRPr="0030511C" w:rsidRDefault="003D2CE5" w:rsidP="00F31DCB">
      <w:pPr>
        <w:ind w:left="-993" w:firstLine="993"/>
        <w:jc w:val="both"/>
        <w:rPr>
          <w:sz w:val="22"/>
          <w:szCs w:val="22"/>
        </w:rPr>
      </w:pPr>
    </w:p>
    <w:p w14:paraId="426AFEB5" w14:textId="1DBA357B" w:rsidR="003D2CE5" w:rsidRPr="0030511C" w:rsidRDefault="003D2CE5" w:rsidP="00F31DCB">
      <w:pPr>
        <w:ind w:left="-993" w:firstLine="993"/>
        <w:jc w:val="both"/>
        <w:rPr>
          <w:sz w:val="22"/>
          <w:szCs w:val="22"/>
        </w:rPr>
      </w:pPr>
    </w:p>
    <w:p w14:paraId="0BA26D5A" w14:textId="7149DBFA" w:rsidR="003D2CE5" w:rsidRPr="0030511C" w:rsidRDefault="003D2CE5" w:rsidP="00F31DCB">
      <w:pPr>
        <w:ind w:left="-993" w:firstLine="993"/>
        <w:jc w:val="both"/>
        <w:rPr>
          <w:sz w:val="22"/>
          <w:szCs w:val="22"/>
        </w:rPr>
      </w:pPr>
    </w:p>
    <w:p w14:paraId="3988EE32" w14:textId="5526CF0D" w:rsidR="003D2CE5" w:rsidRPr="0030511C" w:rsidRDefault="003D2CE5" w:rsidP="00F31DCB">
      <w:pPr>
        <w:ind w:left="-993" w:firstLine="993"/>
        <w:jc w:val="both"/>
        <w:rPr>
          <w:sz w:val="22"/>
          <w:szCs w:val="22"/>
        </w:rPr>
      </w:pPr>
    </w:p>
    <w:p w14:paraId="4CE20C39" w14:textId="16FBD322" w:rsidR="003D2CE5" w:rsidRPr="0030511C" w:rsidRDefault="003D2CE5" w:rsidP="00F31DCB">
      <w:pPr>
        <w:ind w:left="-993" w:firstLine="993"/>
        <w:jc w:val="both"/>
        <w:rPr>
          <w:sz w:val="22"/>
          <w:szCs w:val="22"/>
        </w:rPr>
      </w:pPr>
    </w:p>
    <w:p w14:paraId="55DF6C75" w14:textId="7750ABAD" w:rsidR="003D2CE5" w:rsidRPr="0030511C" w:rsidRDefault="003D2CE5" w:rsidP="00F31DCB">
      <w:pPr>
        <w:ind w:left="-993" w:firstLine="993"/>
        <w:jc w:val="both"/>
        <w:rPr>
          <w:sz w:val="22"/>
          <w:szCs w:val="22"/>
        </w:rPr>
      </w:pPr>
    </w:p>
    <w:p w14:paraId="6CD7109E" w14:textId="11A57882" w:rsidR="003D2CE5" w:rsidRPr="0030511C" w:rsidRDefault="003D2CE5" w:rsidP="00F31DCB">
      <w:pPr>
        <w:ind w:left="-993" w:firstLine="993"/>
        <w:jc w:val="both"/>
        <w:rPr>
          <w:sz w:val="22"/>
          <w:szCs w:val="22"/>
        </w:rPr>
      </w:pPr>
    </w:p>
    <w:p w14:paraId="140CD77D" w14:textId="4BB39C18" w:rsidR="003D2CE5" w:rsidRPr="0030511C" w:rsidRDefault="003D2CE5" w:rsidP="00F31DCB">
      <w:pPr>
        <w:ind w:left="-993" w:firstLine="993"/>
        <w:jc w:val="both"/>
        <w:rPr>
          <w:sz w:val="22"/>
          <w:szCs w:val="22"/>
        </w:rPr>
      </w:pPr>
    </w:p>
    <w:p w14:paraId="44781BB6" w14:textId="4ECBEA89" w:rsidR="003D2CE5" w:rsidRPr="0030511C" w:rsidRDefault="003D2CE5" w:rsidP="00F31DCB">
      <w:pPr>
        <w:ind w:left="-993" w:firstLine="993"/>
        <w:jc w:val="both"/>
        <w:rPr>
          <w:sz w:val="22"/>
          <w:szCs w:val="22"/>
        </w:rPr>
      </w:pPr>
    </w:p>
    <w:p w14:paraId="7FF1664D" w14:textId="6AEEA4B0" w:rsidR="003D2CE5" w:rsidRPr="0030511C" w:rsidRDefault="003D2CE5" w:rsidP="00F31DCB">
      <w:pPr>
        <w:ind w:left="-993" w:firstLine="993"/>
        <w:jc w:val="both"/>
        <w:rPr>
          <w:sz w:val="22"/>
          <w:szCs w:val="22"/>
        </w:rPr>
      </w:pPr>
    </w:p>
    <w:p w14:paraId="6030D292" w14:textId="4C0B14C3" w:rsidR="003D2CE5" w:rsidRPr="0030511C" w:rsidRDefault="003D2CE5" w:rsidP="00F31DCB">
      <w:pPr>
        <w:ind w:left="-993" w:firstLine="993"/>
        <w:jc w:val="both"/>
        <w:rPr>
          <w:sz w:val="22"/>
          <w:szCs w:val="22"/>
        </w:rPr>
      </w:pPr>
    </w:p>
    <w:p w14:paraId="602861FE" w14:textId="08442F5C" w:rsidR="003D2CE5" w:rsidRPr="0030511C" w:rsidRDefault="003D2CE5" w:rsidP="00F31DCB">
      <w:pPr>
        <w:ind w:left="-993" w:firstLine="993"/>
        <w:jc w:val="both"/>
        <w:rPr>
          <w:sz w:val="22"/>
          <w:szCs w:val="22"/>
        </w:rPr>
      </w:pPr>
    </w:p>
    <w:p w14:paraId="3AD986FB" w14:textId="461C2B9E" w:rsidR="003D2CE5" w:rsidRPr="0030511C" w:rsidRDefault="003D2CE5" w:rsidP="00F31DCB">
      <w:pPr>
        <w:ind w:left="-993" w:firstLine="993"/>
        <w:jc w:val="both"/>
        <w:rPr>
          <w:sz w:val="22"/>
          <w:szCs w:val="22"/>
        </w:rPr>
      </w:pPr>
    </w:p>
    <w:p w14:paraId="41C21D79" w14:textId="4EF172F6" w:rsidR="003D2CE5" w:rsidRPr="0030511C" w:rsidRDefault="003D2CE5" w:rsidP="00F31DCB">
      <w:pPr>
        <w:ind w:left="-993" w:firstLine="993"/>
        <w:jc w:val="both"/>
        <w:rPr>
          <w:sz w:val="22"/>
          <w:szCs w:val="22"/>
        </w:rPr>
      </w:pPr>
    </w:p>
    <w:p w14:paraId="1FD43690" w14:textId="2B3DFB12" w:rsidR="003D2CE5" w:rsidRPr="0030511C" w:rsidRDefault="003D2CE5" w:rsidP="00F31DCB">
      <w:pPr>
        <w:ind w:left="-993" w:firstLine="993"/>
        <w:jc w:val="both"/>
        <w:rPr>
          <w:sz w:val="22"/>
          <w:szCs w:val="22"/>
        </w:rPr>
      </w:pPr>
    </w:p>
    <w:p w14:paraId="37F8F671" w14:textId="65132B29" w:rsidR="00362D38" w:rsidRPr="0030511C" w:rsidRDefault="00362D38" w:rsidP="00362D38"/>
    <w:p w14:paraId="641BB25E" w14:textId="5227EE24" w:rsidR="001719FE" w:rsidRPr="0030511C" w:rsidRDefault="001719FE" w:rsidP="00D42F73">
      <w:pPr>
        <w:pStyle w:val="Ttulo1"/>
        <w:ind w:left="-993" w:firstLine="993"/>
        <w:jc w:val="center"/>
        <w:rPr>
          <w:rFonts w:ascii="Times New Roman" w:eastAsia="Arial Unicode MS" w:hAnsi="Times New Roman"/>
          <w:b/>
          <w:bCs/>
          <w:color w:val="000000"/>
          <w:sz w:val="22"/>
          <w:szCs w:val="22"/>
        </w:rPr>
      </w:pPr>
      <w:r w:rsidRPr="0030511C">
        <w:rPr>
          <w:rFonts w:ascii="Times New Roman" w:hAnsi="Times New Roman"/>
          <w:b/>
          <w:bCs/>
          <w:color w:val="000000"/>
          <w:sz w:val="22"/>
          <w:szCs w:val="22"/>
        </w:rPr>
        <w:lastRenderedPageBreak/>
        <w:t>J U S T I F I C A T I V A</w:t>
      </w:r>
    </w:p>
    <w:p w14:paraId="4DEECCF6" w14:textId="77777777" w:rsidR="001719FE" w:rsidRPr="0030511C" w:rsidRDefault="001719FE" w:rsidP="00F31DCB">
      <w:pPr>
        <w:ind w:left="-993" w:firstLine="993"/>
        <w:jc w:val="center"/>
        <w:rPr>
          <w:color w:val="000000"/>
          <w:sz w:val="22"/>
          <w:szCs w:val="22"/>
        </w:rPr>
      </w:pPr>
    </w:p>
    <w:p w14:paraId="5D39D275" w14:textId="77777777" w:rsidR="001719FE" w:rsidRPr="0030511C" w:rsidRDefault="001719FE" w:rsidP="00F31DCB">
      <w:pPr>
        <w:ind w:left="-993" w:firstLine="993"/>
        <w:jc w:val="both"/>
        <w:rPr>
          <w:color w:val="000000"/>
          <w:sz w:val="22"/>
          <w:szCs w:val="22"/>
        </w:rPr>
      </w:pPr>
      <w:r w:rsidRPr="0030511C">
        <w:rPr>
          <w:color w:val="000000"/>
          <w:sz w:val="22"/>
          <w:szCs w:val="22"/>
        </w:rPr>
        <w:t>SENHORA PRESIDENTA,</w:t>
      </w:r>
    </w:p>
    <w:p w14:paraId="0E4BAB39" w14:textId="037F231B" w:rsidR="001719FE" w:rsidRPr="0030511C" w:rsidRDefault="001719FE" w:rsidP="00F31DCB">
      <w:pPr>
        <w:ind w:left="-993" w:firstLine="993"/>
        <w:jc w:val="both"/>
        <w:rPr>
          <w:color w:val="000000"/>
          <w:sz w:val="22"/>
          <w:szCs w:val="22"/>
        </w:rPr>
      </w:pPr>
      <w:r w:rsidRPr="0030511C">
        <w:rPr>
          <w:color w:val="000000"/>
          <w:sz w:val="22"/>
          <w:szCs w:val="22"/>
        </w:rPr>
        <w:t>SENHORES</w:t>
      </w:r>
      <w:r w:rsidR="000414AD" w:rsidRPr="0030511C">
        <w:rPr>
          <w:color w:val="000000"/>
          <w:sz w:val="22"/>
          <w:szCs w:val="22"/>
        </w:rPr>
        <w:t xml:space="preserve"> (AS)</w:t>
      </w:r>
      <w:r w:rsidRPr="0030511C">
        <w:rPr>
          <w:color w:val="000000"/>
          <w:sz w:val="22"/>
          <w:szCs w:val="22"/>
        </w:rPr>
        <w:t xml:space="preserve"> VEREADORES</w:t>
      </w:r>
      <w:r w:rsidR="000414AD" w:rsidRPr="0030511C">
        <w:rPr>
          <w:color w:val="000000"/>
          <w:sz w:val="22"/>
          <w:szCs w:val="22"/>
        </w:rPr>
        <w:t xml:space="preserve"> (AS)</w:t>
      </w:r>
      <w:r w:rsidRPr="0030511C">
        <w:rPr>
          <w:color w:val="000000"/>
          <w:sz w:val="22"/>
          <w:szCs w:val="22"/>
        </w:rPr>
        <w:t xml:space="preserve">,          </w:t>
      </w:r>
    </w:p>
    <w:p w14:paraId="07F45F96" w14:textId="77777777" w:rsidR="001719FE" w:rsidRPr="0030511C" w:rsidRDefault="001719FE" w:rsidP="00F31DCB">
      <w:pPr>
        <w:ind w:left="-993" w:firstLine="993"/>
        <w:jc w:val="both"/>
        <w:rPr>
          <w:color w:val="000000"/>
          <w:sz w:val="22"/>
          <w:szCs w:val="22"/>
        </w:rPr>
      </w:pPr>
      <w:r w:rsidRPr="0030511C">
        <w:rPr>
          <w:color w:val="000000"/>
          <w:sz w:val="22"/>
          <w:szCs w:val="22"/>
        </w:rPr>
        <w:t xml:space="preserve">            </w:t>
      </w:r>
    </w:p>
    <w:p w14:paraId="4503A19C" w14:textId="77777777" w:rsidR="001719FE" w:rsidRPr="0030511C" w:rsidRDefault="001719FE" w:rsidP="00F31DCB">
      <w:pPr>
        <w:ind w:left="-993" w:firstLine="993"/>
        <w:jc w:val="both"/>
        <w:rPr>
          <w:color w:val="000000"/>
          <w:sz w:val="22"/>
          <w:szCs w:val="22"/>
        </w:rPr>
      </w:pPr>
    </w:p>
    <w:p w14:paraId="2F9CE849" w14:textId="4BA0E1F1" w:rsidR="003D2CE5" w:rsidRPr="0030511C" w:rsidRDefault="001719FE" w:rsidP="0064370A">
      <w:pPr>
        <w:ind w:left="-993" w:firstLine="567"/>
        <w:jc w:val="both"/>
        <w:rPr>
          <w:b/>
          <w:sz w:val="22"/>
          <w:szCs w:val="22"/>
        </w:rPr>
      </w:pPr>
      <w:r w:rsidRPr="0030511C">
        <w:rPr>
          <w:color w:val="000000"/>
          <w:sz w:val="22"/>
          <w:szCs w:val="22"/>
        </w:rPr>
        <w:t xml:space="preserve">      </w:t>
      </w:r>
      <w:r w:rsidRPr="0030511C">
        <w:rPr>
          <w:sz w:val="22"/>
          <w:szCs w:val="22"/>
        </w:rPr>
        <w:t xml:space="preserve"> O presente tem como intento fundamental, justificar a VOSSAS EXCELÊNCIAS, o Projeto de Lei que </w:t>
      </w:r>
      <w:r w:rsidR="003D2CE5" w:rsidRPr="0030511C">
        <w:rPr>
          <w:b/>
          <w:sz w:val="22"/>
          <w:szCs w:val="22"/>
        </w:rPr>
        <w:t>ALTERA E ACRESCENTA DISPOSITIVOS NA LEI MUNICIPAL 1.500/2006, E DÁ OUTRAS PROVIDÊNCIAS.</w:t>
      </w:r>
    </w:p>
    <w:p w14:paraId="375BA647" w14:textId="3000F3FC" w:rsidR="001719FE" w:rsidRPr="0030511C" w:rsidRDefault="001719FE" w:rsidP="0064370A">
      <w:pPr>
        <w:ind w:left="-993" w:firstLine="567"/>
        <w:jc w:val="both"/>
        <w:rPr>
          <w:sz w:val="22"/>
          <w:szCs w:val="22"/>
        </w:rPr>
      </w:pPr>
      <w:r w:rsidRPr="0030511C">
        <w:rPr>
          <w:bCs/>
          <w:iCs/>
          <w:sz w:val="22"/>
          <w:szCs w:val="22"/>
        </w:rPr>
        <w:tab/>
        <w:t xml:space="preserve">      </w:t>
      </w:r>
    </w:p>
    <w:p w14:paraId="564A61A0" w14:textId="7446FCA8" w:rsidR="00A11F9E" w:rsidRPr="0030511C" w:rsidRDefault="001719FE" w:rsidP="0064370A">
      <w:pPr>
        <w:ind w:left="-993" w:firstLine="567"/>
        <w:jc w:val="both"/>
        <w:rPr>
          <w:bCs/>
          <w:color w:val="FF0000"/>
          <w:sz w:val="22"/>
          <w:szCs w:val="22"/>
        </w:rPr>
      </w:pPr>
      <w:r w:rsidRPr="0030511C">
        <w:rPr>
          <w:bCs/>
          <w:iCs/>
          <w:sz w:val="22"/>
          <w:szCs w:val="22"/>
        </w:rPr>
        <w:t xml:space="preserve"> </w:t>
      </w:r>
      <w:r w:rsidR="001C40EC" w:rsidRPr="0030511C">
        <w:rPr>
          <w:bCs/>
          <w:iCs/>
          <w:sz w:val="22"/>
          <w:szCs w:val="22"/>
        </w:rPr>
        <w:t xml:space="preserve">       </w:t>
      </w:r>
      <w:r w:rsidR="00DA1188" w:rsidRPr="0030511C">
        <w:rPr>
          <w:bCs/>
          <w:iCs/>
          <w:sz w:val="22"/>
          <w:szCs w:val="22"/>
        </w:rPr>
        <w:t>O referido Projeto de Lei, possui como finalidade de ampliar o incentivo referente à política de incentivos e estímulo para implantação e expansão de empreendimentos industrias, comerciais, turísticos e de prestação de serviços no Município de Anchieta, visando o desenvolvimento econômico, social e ambiental, especialmente os que venham ampliar o mercado de trabalho com a geração de novos empregos</w:t>
      </w:r>
      <w:r w:rsidR="002E287C" w:rsidRPr="0030511C">
        <w:rPr>
          <w:bCs/>
          <w:iCs/>
          <w:sz w:val="22"/>
          <w:szCs w:val="22"/>
        </w:rPr>
        <w:t xml:space="preserve">, além de </w:t>
      </w:r>
      <w:r w:rsidR="002E287C" w:rsidRPr="0030511C">
        <w:rPr>
          <w:bCs/>
          <w:sz w:val="22"/>
          <w:szCs w:val="22"/>
        </w:rPr>
        <w:t>ampliar os respectivos estímulos e incentivos</w:t>
      </w:r>
      <w:r w:rsidR="00A11F9E" w:rsidRPr="0030511C">
        <w:rPr>
          <w:bCs/>
          <w:sz w:val="22"/>
          <w:szCs w:val="22"/>
        </w:rPr>
        <w:t xml:space="preserve"> </w:t>
      </w:r>
      <w:r w:rsidR="002E287C" w:rsidRPr="0030511C">
        <w:rPr>
          <w:bCs/>
          <w:sz w:val="22"/>
          <w:szCs w:val="22"/>
        </w:rPr>
        <w:t xml:space="preserve">a associações, cooperativas e a serviços não previstos antes. </w:t>
      </w:r>
    </w:p>
    <w:p w14:paraId="77C74FB4" w14:textId="3449B43D" w:rsidR="001D496B" w:rsidRPr="0030511C" w:rsidRDefault="001D496B" w:rsidP="0064370A">
      <w:pPr>
        <w:ind w:left="-993" w:firstLine="567"/>
        <w:jc w:val="both"/>
        <w:rPr>
          <w:bCs/>
          <w:color w:val="FF0000"/>
          <w:sz w:val="22"/>
          <w:szCs w:val="22"/>
        </w:rPr>
      </w:pPr>
    </w:p>
    <w:p w14:paraId="172022AA" w14:textId="77777777" w:rsidR="002E287C" w:rsidRPr="0030511C" w:rsidRDefault="001D496B" w:rsidP="0064370A">
      <w:pPr>
        <w:ind w:left="-993" w:firstLine="567"/>
        <w:jc w:val="both"/>
        <w:rPr>
          <w:bCs/>
          <w:sz w:val="22"/>
          <w:szCs w:val="22"/>
        </w:rPr>
      </w:pPr>
      <w:r w:rsidRPr="0030511C">
        <w:rPr>
          <w:bCs/>
          <w:sz w:val="22"/>
          <w:szCs w:val="22"/>
        </w:rPr>
        <w:t xml:space="preserve">       </w:t>
      </w:r>
      <w:r w:rsidR="002E287C" w:rsidRPr="0030511C">
        <w:rPr>
          <w:bCs/>
          <w:sz w:val="22"/>
          <w:szCs w:val="22"/>
        </w:rPr>
        <w:t>Ainda, na presente redação está sendo proposto a alteração da nomenclatura do Conselho Municipal de Desenvolvimento Econômico que passará a ser Conselho Municipal de Desenvolvimento Econômico Sustentável, bem como algumas atribuições e composição do mesmo. Também foi suprimido o inciso III e IV, do Art. 5º.</w:t>
      </w:r>
    </w:p>
    <w:p w14:paraId="46DE8A3B" w14:textId="77777777" w:rsidR="002E287C" w:rsidRPr="0030511C" w:rsidRDefault="002E287C" w:rsidP="0064370A">
      <w:pPr>
        <w:ind w:left="-993" w:firstLine="567"/>
        <w:jc w:val="both"/>
        <w:rPr>
          <w:bCs/>
          <w:sz w:val="22"/>
          <w:szCs w:val="22"/>
        </w:rPr>
      </w:pPr>
    </w:p>
    <w:p w14:paraId="6269D54B" w14:textId="44B446C2" w:rsidR="002E287C" w:rsidRPr="0030511C" w:rsidRDefault="002E287C" w:rsidP="0064370A">
      <w:pPr>
        <w:ind w:left="-993" w:firstLine="567"/>
        <w:jc w:val="both"/>
        <w:rPr>
          <w:sz w:val="22"/>
          <w:szCs w:val="22"/>
        </w:rPr>
      </w:pPr>
      <w:r w:rsidRPr="0030511C">
        <w:rPr>
          <w:bCs/>
          <w:sz w:val="22"/>
          <w:szCs w:val="22"/>
        </w:rPr>
        <w:t xml:space="preserve">       Nesse sentido, atualiza-se os estímulos/benefícios materiais que se constituem pela ajuda ou participação do Município, de acordo com o Art. 6º da presente redação. Além disso, foi organizado regras quanto a concessão de direito real de uso, ou seja, a</w:t>
      </w:r>
      <w:r w:rsidRPr="0030511C">
        <w:rPr>
          <w:sz w:val="22"/>
          <w:szCs w:val="22"/>
        </w:rPr>
        <w:t>s empresas beneficiadas com Concessão de Direito Real de Uso de área de terra nua ou com benfeitorias pelo prazo previsto no inciso III do artigo 6º, no prazo de 12 (doze) meses antes de findar o prazo final de vigência do contrato, deverá manifestar a intenção de aquisição do imóvel, nos termos do</w:t>
      </w:r>
      <w:r w:rsidR="00014FFA" w:rsidRPr="0030511C">
        <w:rPr>
          <w:sz w:val="22"/>
          <w:szCs w:val="22"/>
        </w:rPr>
        <w:t>s</w:t>
      </w:r>
      <w:r w:rsidRPr="0030511C">
        <w:rPr>
          <w:sz w:val="22"/>
          <w:szCs w:val="22"/>
        </w:rPr>
        <w:t xml:space="preserve"> parágrafo</w:t>
      </w:r>
      <w:r w:rsidR="00014FFA" w:rsidRPr="0030511C">
        <w:rPr>
          <w:sz w:val="22"/>
          <w:szCs w:val="22"/>
        </w:rPr>
        <w:t>s</w:t>
      </w:r>
      <w:r w:rsidRPr="0030511C">
        <w:rPr>
          <w:sz w:val="22"/>
          <w:szCs w:val="22"/>
        </w:rPr>
        <w:t xml:space="preserve"> 5º</w:t>
      </w:r>
      <w:r w:rsidR="00014FFA" w:rsidRPr="0030511C">
        <w:rPr>
          <w:sz w:val="22"/>
          <w:szCs w:val="22"/>
        </w:rPr>
        <w:t>,</w:t>
      </w:r>
      <w:r w:rsidRPr="0030511C">
        <w:rPr>
          <w:sz w:val="22"/>
          <w:szCs w:val="22"/>
        </w:rPr>
        <w:t xml:space="preserve"> 6º</w:t>
      </w:r>
      <w:r w:rsidR="00014FFA" w:rsidRPr="0030511C">
        <w:rPr>
          <w:sz w:val="22"/>
          <w:szCs w:val="22"/>
        </w:rPr>
        <w:t>, 7º e 8º</w:t>
      </w:r>
      <w:r w:rsidRPr="0030511C">
        <w:rPr>
          <w:sz w:val="22"/>
          <w:szCs w:val="22"/>
        </w:rPr>
        <w:t>.</w:t>
      </w:r>
    </w:p>
    <w:p w14:paraId="0C89C49C" w14:textId="77777777" w:rsidR="007D423D" w:rsidRPr="0030511C" w:rsidRDefault="0064370A" w:rsidP="0064370A">
      <w:pPr>
        <w:ind w:left="-993" w:firstLine="567"/>
        <w:jc w:val="both"/>
        <w:rPr>
          <w:sz w:val="22"/>
          <w:szCs w:val="22"/>
        </w:rPr>
      </w:pPr>
      <w:r w:rsidRPr="0030511C">
        <w:rPr>
          <w:sz w:val="22"/>
          <w:szCs w:val="22"/>
        </w:rPr>
        <w:t xml:space="preserve">     </w:t>
      </w:r>
    </w:p>
    <w:p w14:paraId="28EE4EB8" w14:textId="01E1868D" w:rsidR="00273988" w:rsidRPr="0030511C" w:rsidRDefault="007D423D" w:rsidP="00273988">
      <w:pPr>
        <w:ind w:left="-993" w:firstLine="567"/>
        <w:jc w:val="both"/>
        <w:rPr>
          <w:sz w:val="22"/>
          <w:szCs w:val="22"/>
        </w:rPr>
      </w:pPr>
      <w:r w:rsidRPr="0030511C">
        <w:rPr>
          <w:sz w:val="22"/>
          <w:szCs w:val="22"/>
        </w:rPr>
        <w:t xml:space="preserve">      </w:t>
      </w:r>
      <w:r w:rsidR="0064370A" w:rsidRPr="0030511C">
        <w:rPr>
          <w:sz w:val="22"/>
          <w:szCs w:val="22"/>
        </w:rPr>
        <w:t xml:space="preserve"> Alterado Art. 8º, inserindo os incisos I ao IX, visando ampliar as atribuições do Conselho</w:t>
      </w:r>
      <w:r w:rsidR="00DD7403" w:rsidRPr="0030511C">
        <w:rPr>
          <w:sz w:val="22"/>
          <w:szCs w:val="22"/>
        </w:rPr>
        <w:t>, bem como sua composição</w:t>
      </w:r>
      <w:r w:rsidR="000978B7" w:rsidRPr="0030511C">
        <w:rPr>
          <w:sz w:val="22"/>
          <w:szCs w:val="22"/>
        </w:rPr>
        <w:t>,</w:t>
      </w:r>
      <w:r w:rsidR="00711FED" w:rsidRPr="0030511C">
        <w:rPr>
          <w:sz w:val="22"/>
          <w:szCs w:val="22"/>
        </w:rPr>
        <w:t xml:space="preserve"> </w:t>
      </w:r>
      <w:r w:rsidR="00C601B1" w:rsidRPr="0030511C">
        <w:rPr>
          <w:sz w:val="22"/>
          <w:szCs w:val="22"/>
        </w:rPr>
        <w:t xml:space="preserve">no inciso I, II e IV e </w:t>
      </w:r>
      <w:r w:rsidR="00711FED" w:rsidRPr="0030511C">
        <w:rPr>
          <w:sz w:val="22"/>
          <w:szCs w:val="22"/>
        </w:rPr>
        <w:t>acrescent</w:t>
      </w:r>
      <w:r w:rsidR="00C601B1" w:rsidRPr="0030511C">
        <w:rPr>
          <w:sz w:val="22"/>
          <w:szCs w:val="22"/>
        </w:rPr>
        <w:t>ando</w:t>
      </w:r>
      <w:r w:rsidR="00711FED" w:rsidRPr="0030511C">
        <w:rPr>
          <w:sz w:val="22"/>
          <w:szCs w:val="22"/>
        </w:rPr>
        <w:t xml:space="preserve"> os incisos VI ao XII</w:t>
      </w:r>
      <w:r w:rsidR="00E533AA" w:rsidRPr="0030511C">
        <w:rPr>
          <w:sz w:val="22"/>
          <w:szCs w:val="22"/>
        </w:rPr>
        <w:t xml:space="preserve"> no parágrafo </w:t>
      </w:r>
      <w:r w:rsidR="00E533AA" w:rsidRPr="0030511C">
        <w:rPr>
          <w:i/>
          <w:sz w:val="22"/>
          <w:szCs w:val="22"/>
        </w:rPr>
        <w:t>1º</w:t>
      </w:r>
      <w:r w:rsidR="00711FED" w:rsidRPr="0030511C">
        <w:rPr>
          <w:sz w:val="22"/>
          <w:szCs w:val="22"/>
        </w:rPr>
        <w:t xml:space="preserve">, </w:t>
      </w:r>
      <w:r w:rsidR="00782667" w:rsidRPr="0030511C">
        <w:rPr>
          <w:sz w:val="22"/>
          <w:szCs w:val="22"/>
        </w:rPr>
        <w:t>expandindo a participação</w:t>
      </w:r>
      <w:r w:rsidR="00711FED" w:rsidRPr="0030511C">
        <w:rPr>
          <w:sz w:val="22"/>
          <w:szCs w:val="22"/>
        </w:rPr>
        <w:t xml:space="preserve"> de 08 (oito), para 12 (doze), membros, sendo de forma paritária da sociedade civil e municipalidade.</w:t>
      </w:r>
      <w:r w:rsidR="0003597A" w:rsidRPr="0030511C">
        <w:rPr>
          <w:sz w:val="22"/>
          <w:szCs w:val="22"/>
        </w:rPr>
        <w:t xml:space="preserve"> </w:t>
      </w:r>
      <w:r w:rsidR="00DD7403" w:rsidRPr="0030511C">
        <w:rPr>
          <w:sz w:val="22"/>
          <w:szCs w:val="22"/>
        </w:rPr>
        <w:t>A</w:t>
      </w:r>
      <w:r w:rsidR="0064370A" w:rsidRPr="0030511C">
        <w:rPr>
          <w:sz w:val="22"/>
          <w:szCs w:val="22"/>
        </w:rPr>
        <w:t xml:space="preserve"> proposta apresenta-se de grande importância para o início da construção da Agenda de Desenvolvimento Territorial para </w:t>
      </w:r>
      <w:r w:rsidR="00DD7403" w:rsidRPr="0030511C">
        <w:rPr>
          <w:sz w:val="22"/>
          <w:szCs w:val="22"/>
        </w:rPr>
        <w:t>Anchieta</w:t>
      </w:r>
      <w:r w:rsidR="0064370A" w:rsidRPr="0030511C">
        <w:rPr>
          <w:sz w:val="22"/>
          <w:szCs w:val="22"/>
        </w:rPr>
        <w:t xml:space="preserve"> no eixo do Programa Gente Catarina, bem como sua implantação e implementação. A Agenda de Desenvolvimento Territorial faz parte da parceria junto ao Governo do Estado de SC em prol da cooperação na implementação de política de desenvolvimento socioeconômico, por intermédio de estratégias inovadoras de agregação, geração e transformação de riquezas no território. </w:t>
      </w:r>
      <w:r w:rsidR="00273988" w:rsidRPr="0030511C">
        <w:rPr>
          <w:sz w:val="22"/>
          <w:szCs w:val="22"/>
        </w:rPr>
        <w:t xml:space="preserve">  Acreditamos que com este projeto, os atores locais que estarão envolvidos, assumam o papel proativo na promoção do desenvolvimento de suas comunidades e regiões. Este trabalho não se restringe a questões econômicas, mas sim a formulação e implementação de política e projetos que visam o desenvolvimento sustentável, buscando o equilíbrio entre interesses econômicos, sociais e ambientais de curto, médio e longo prazo.</w:t>
      </w:r>
    </w:p>
    <w:p w14:paraId="59717E5E" w14:textId="594EB93E" w:rsidR="0064370A" w:rsidRPr="0030511C" w:rsidRDefault="0064370A" w:rsidP="0064370A">
      <w:pPr>
        <w:ind w:left="-993" w:firstLine="567"/>
        <w:jc w:val="both"/>
        <w:rPr>
          <w:sz w:val="22"/>
          <w:szCs w:val="22"/>
        </w:rPr>
      </w:pPr>
    </w:p>
    <w:p w14:paraId="5C8D47E2" w14:textId="28DC9E4E" w:rsidR="002E287C" w:rsidRPr="0030511C" w:rsidRDefault="00BC42BE" w:rsidP="0064370A">
      <w:pPr>
        <w:ind w:left="-993" w:firstLine="567"/>
        <w:jc w:val="both"/>
        <w:rPr>
          <w:i/>
          <w:sz w:val="22"/>
          <w:szCs w:val="22"/>
        </w:rPr>
      </w:pPr>
      <w:r w:rsidRPr="0030511C">
        <w:rPr>
          <w:sz w:val="22"/>
          <w:szCs w:val="22"/>
        </w:rPr>
        <w:t xml:space="preserve">     </w:t>
      </w:r>
      <w:r w:rsidR="002E287C" w:rsidRPr="0030511C">
        <w:rPr>
          <w:sz w:val="22"/>
          <w:szCs w:val="22"/>
        </w:rPr>
        <w:t xml:space="preserve"> Alteração no </w:t>
      </w:r>
      <w:r w:rsidR="002E287C" w:rsidRPr="0030511C">
        <w:rPr>
          <w:iCs/>
          <w:sz w:val="22"/>
          <w:szCs w:val="22"/>
        </w:rPr>
        <w:t>parágrafo § 2º, do Art. 16, onde dispõe sobre alienação dos terrenos recebidos do Poder Público Municipal, na questão de</w:t>
      </w:r>
      <w:r w:rsidR="002E287C" w:rsidRPr="0030511C">
        <w:rPr>
          <w:sz w:val="22"/>
          <w:szCs w:val="22"/>
        </w:rPr>
        <w:t xml:space="preserve"> financiamento contratado junto ao Banco do Desenvolvimento do Estado de Santa Catarina S/A – BADESC, ou outras instituições financeiras que praticarem financiamento semelhante, os terrenos recebidos não poderão ser dados em hipoteca, como garantia real de bens móveis.</w:t>
      </w:r>
    </w:p>
    <w:p w14:paraId="330B8171" w14:textId="32B1D5F4" w:rsidR="002E287C" w:rsidRPr="0030511C" w:rsidRDefault="002E287C" w:rsidP="0064370A">
      <w:pPr>
        <w:ind w:left="-993" w:firstLine="567"/>
        <w:jc w:val="both"/>
        <w:rPr>
          <w:sz w:val="22"/>
          <w:szCs w:val="22"/>
        </w:rPr>
      </w:pPr>
    </w:p>
    <w:p w14:paraId="5B71ABCF" w14:textId="138AA1C1" w:rsidR="002E287C" w:rsidRPr="0030511C" w:rsidRDefault="002E287C" w:rsidP="0064370A">
      <w:pPr>
        <w:ind w:left="-993" w:firstLine="567"/>
        <w:jc w:val="both"/>
        <w:rPr>
          <w:sz w:val="22"/>
          <w:szCs w:val="22"/>
        </w:rPr>
      </w:pPr>
      <w:r w:rsidRPr="0030511C">
        <w:rPr>
          <w:sz w:val="22"/>
          <w:szCs w:val="22"/>
        </w:rPr>
        <w:t xml:space="preserve">     </w:t>
      </w:r>
      <w:r w:rsidRPr="0030511C">
        <w:rPr>
          <w:color w:val="000000"/>
          <w:sz w:val="22"/>
          <w:szCs w:val="22"/>
        </w:rPr>
        <w:t>EXCELENTÍSSIMOS SENHORES EDIS, aqui estão elencadas as justificativas constantes do respectivo projeto ora submetido à elevada consideração de VOSSAS EXCELÊNCIAS, objetivando o desenvolvimento de ações de suma importância em prol das necessidades de nossa comunidade.</w:t>
      </w:r>
    </w:p>
    <w:p w14:paraId="32D90349" w14:textId="77777777" w:rsidR="002E287C" w:rsidRPr="0030511C" w:rsidRDefault="002E287C" w:rsidP="0064370A">
      <w:pPr>
        <w:ind w:left="-993" w:firstLine="567"/>
        <w:jc w:val="both"/>
        <w:rPr>
          <w:sz w:val="22"/>
          <w:szCs w:val="22"/>
        </w:rPr>
      </w:pPr>
    </w:p>
    <w:p w14:paraId="362E372B" w14:textId="2E683062" w:rsidR="001719FE" w:rsidRPr="0030511C" w:rsidRDefault="003D2CE5" w:rsidP="00F31DCB">
      <w:pPr>
        <w:ind w:left="-993" w:firstLine="993"/>
        <w:jc w:val="right"/>
        <w:rPr>
          <w:sz w:val="22"/>
          <w:szCs w:val="22"/>
        </w:rPr>
      </w:pPr>
      <w:r w:rsidRPr="0030511C">
        <w:rPr>
          <w:sz w:val="22"/>
          <w:szCs w:val="22"/>
        </w:rPr>
        <w:t xml:space="preserve">Município de </w:t>
      </w:r>
      <w:r w:rsidR="00045245" w:rsidRPr="0030511C">
        <w:rPr>
          <w:sz w:val="22"/>
          <w:szCs w:val="22"/>
        </w:rPr>
        <w:t>A</w:t>
      </w:r>
      <w:r w:rsidRPr="0030511C">
        <w:rPr>
          <w:sz w:val="22"/>
          <w:szCs w:val="22"/>
        </w:rPr>
        <w:t>nchieta/</w:t>
      </w:r>
      <w:r w:rsidR="00045245" w:rsidRPr="0030511C">
        <w:rPr>
          <w:sz w:val="22"/>
          <w:szCs w:val="22"/>
        </w:rPr>
        <w:t xml:space="preserve">SC, </w:t>
      </w:r>
      <w:r w:rsidR="007719D1" w:rsidRPr="0030511C">
        <w:rPr>
          <w:sz w:val="22"/>
          <w:szCs w:val="22"/>
        </w:rPr>
        <w:t>14 de setembro</w:t>
      </w:r>
      <w:r w:rsidR="001719FE" w:rsidRPr="0030511C">
        <w:rPr>
          <w:sz w:val="22"/>
          <w:szCs w:val="22"/>
        </w:rPr>
        <w:t xml:space="preserve"> de 2022.</w:t>
      </w:r>
    </w:p>
    <w:p w14:paraId="26074111" w14:textId="77777777" w:rsidR="001719FE" w:rsidRPr="0030511C" w:rsidRDefault="001719FE" w:rsidP="00F31DCB">
      <w:pPr>
        <w:ind w:left="-993" w:firstLine="993"/>
        <w:jc w:val="center"/>
        <w:rPr>
          <w:sz w:val="22"/>
          <w:szCs w:val="22"/>
        </w:rPr>
      </w:pPr>
    </w:p>
    <w:p w14:paraId="5BD31AF3" w14:textId="77777777" w:rsidR="007B0A54" w:rsidRDefault="007B0A54" w:rsidP="0030511C">
      <w:pPr>
        <w:ind w:left="-993" w:firstLine="993"/>
        <w:jc w:val="center"/>
        <w:rPr>
          <w:b/>
          <w:sz w:val="22"/>
          <w:szCs w:val="22"/>
        </w:rPr>
      </w:pPr>
    </w:p>
    <w:p w14:paraId="25C6C5A6" w14:textId="77777777" w:rsidR="007B0A54" w:rsidRDefault="007B0A54" w:rsidP="0030511C">
      <w:pPr>
        <w:ind w:left="-993" w:firstLine="993"/>
        <w:jc w:val="center"/>
        <w:rPr>
          <w:b/>
          <w:sz w:val="22"/>
          <w:szCs w:val="22"/>
        </w:rPr>
      </w:pPr>
    </w:p>
    <w:p w14:paraId="42D6589D" w14:textId="4CBDBB49" w:rsidR="001719FE" w:rsidRPr="0030511C" w:rsidRDefault="001719FE" w:rsidP="0030511C">
      <w:pPr>
        <w:ind w:left="-993" w:firstLine="993"/>
        <w:jc w:val="center"/>
        <w:rPr>
          <w:b/>
          <w:sz w:val="22"/>
          <w:szCs w:val="22"/>
        </w:rPr>
      </w:pPr>
      <w:r w:rsidRPr="0030511C">
        <w:rPr>
          <w:b/>
          <w:sz w:val="22"/>
          <w:szCs w:val="22"/>
        </w:rPr>
        <w:t>IVAN JOSÉ CANCI</w:t>
      </w:r>
    </w:p>
    <w:p w14:paraId="6251A4DE" w14:textId="7B745014" w:rsidR="00BE190B" w:rsidRPr="00362D38" w:rsidRDefault="001719FE" w:rsidP="00F31DCB">
      <w:pPr>
        <w:ind w:left="-993" w:firstLine="993"/>
        <w:jc w:val="center"/>
        <w:rPr>
          <w:i/>
          <w:sz w:val="22"/>
          <w:szCs w:val="22"/>
        </w:rPr>
      </w:pPr>
      <w:r w:rsidRPr="0030511C">
        <w:rPr>
          <w:sz w:val="22"/>
          <w:szCs w:val="22"/>
        </w:rPr>
        <w:t>Prefeito Municipal</w:t>
      </w:r>
      <w:r w:rsidRPr="00362D38">
        <w:rPr>
          <w:sz w:val="22"/>
          <w:szCs w:val="22"/>
        </w:rPr>
        <w:t xml:space="preserve"> </w:t>
      </w:r>
    </w:p>
    <w:sectPr w:rsidR="00BE190B" w:rsidRPr="00362D38" w:rsidSect="00362D38">
      <w:headerReference w:type="default" r:id="rId7"/>
      <w:footerReference w:type="default" r:id="rId8"/>
      <w:pgSz w:w="11907" w:h="16840" w:code="9"/>
      <w:pgMar w:top="1560" w:right="708" w:bottom="851" w:left="1701" w:header="568"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7FD43" w14:textId="77777777" w:rsidR="008A47C0" w:rsidRDefault="008A47C0">
      <w:r>
        <w:separator/>
      </w:r>
    </w:p>
  </w:endnote>
  <w:endnote w:type="continuationSeparator" w:id="0">
    <w:p w14:paraId="0BDD6D85" w14:textId="77777777" w:rsidR="008A47C0" w:rsidRDefault="008A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0AECB094" w:rsidR="006B3E21" w:rsidRPr="006B3E21" w:rsidRDefault="006B3E21" w:rsidP="00551403">
    <w:pPr>
      <w:pStyle w:val="Rodap"/>
      <w:ind w:right="-993"/>
    </w:pPr>
    <w:r>
      <w:rPr>
        <w:noProof/>
      </w:rPr>
      <w:drawing>
        <wp:inline distT="0" distB="0" distL="0" distR="0" wp14:anchorId="353EC7BA" wp14:editId="5863D862">
          <wp:extent cx="6422119" cy="808024"/>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462128" cy="81305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7A9F3" w14:textId="77777777" w:rsidR="008A47C0" w:rsidRDefault="008A47C0">
      <w:r>
        <w:separator/>
      </w:r>
    </w:p>
  </w:footnote>
  <w:footnote w:type="continuationSeparator" w:id="0">
    <w:p w14:paraId="5ED448C4" w14:textId="77777777" w:rsidR="008A47C0" w:rsidRDefault="008A4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6B3E21">
    <w:pPr>
      <w:pStyle w:val="Corpodetexto"/>
      <w:spacing w:line="14" w:lineRule="auto"/>
      <w:ind w:left="-1560"/>
      <w:rPr>
        <w:b/>
        <w:sz w:val="20"/>
      </w:rPr>
    </w:pPr>
    <w:r>
      <w:rPr>
        <w:b/>
        <w:noProof/>
        <w:sz w:val="20"/>
      </w:rPr>
      <w:drawing>
        <wp:inline distT="0" distB="0" distL="0" distR="0" wp14:anchorId="38DDB123" wp14:editId="42676BBC">
          <wp:extent cx="7378569" cy="906448"/>
          <wp:effectExtent l="0" t="0" r="0" b="825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32947" cy="9131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2"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80566096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64212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0096176">
    <w:abstractNumId w:val="3"/>
    <w:lvlOverride w:ilvl="0">
      <w:startOverride w:val="1"/>
    </w:lvlOverride>
  </w:num>
  <w:num w:numId="4" w16cid:durableId="620111857">
    <w:abstractNumId w:val="9"/>
    <w:lvlOverride w:ilvl="0">
      <w:startOverride w:val="1"/>
    </w:lvlOverride>
  </w:num>
  <w:num w:numId="5" w16cid:durableId="669798870">
    <w:abstractNumId w:val="1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7033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584501">
    <w:abstractNumId w:val="2"/>
  </w:num>
  <w:num w:numId="8" w16cid:durableId="1227185453">
    <w:abstractNumId w:val="7"/>
  </w:num>
  <w:num w:numId="9" w16cid:durableId="710810888">
    <w:abstractNumId w:val="4"/>
  </w:num>
  <w:num w:numId="10" w16cid:durableId="1685745410">
    <w:abstractNumId w:val="11"/>
  </w:num>
  <w:num w:numId="11" w16cid:durableId="1887982346">
    <w:abstractNumId w:val="13"/>
  </w:num>
  <w:num w:numId="12" w16cid:durableId="1426420023">
    <w:abstractNumId w:val="0"/>
  </w:num>
  <w:num w:numId="13" w16cid:durableId="2020499315">
    <w:abstractNumId w:val="14"/>
  </w:num>
  <w:num w:numId="14" w16cid:durableId="61677977">
    <w:abstractNumId w:val="12"/>
  </w:num>
  <w:num w:numId="15" w16cid:durableId="330258883">
    <w:abstractNumId w:val="6"/>
  </w:num>
  <w:num w:numId="16" w16cid:durableId="925962436">
    <w:abstractNumId w:val="10"/>
  </w:num>
  <w:num w:numId="17" w16cid:durableId="871638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4B7E"/>
    <w:rsid w:val="00005739"/>
    <w:rsid w:val="000100A3"/>
    <w:rsid w:val="00014FFA"/>
    <w:rsid w:val="0002017E"/>
    <w:rsid w:val="00023A9F"/>
    <w:rsid w:val="00025BC2"/>
    <w:rsid w:val="0003597A"/>
    <w:rsid w:val="00040BED"/>
    <w:rsid w:val="000414AD"/>
    <w:rsid w:val="00042136"/>
    <w:rsid w:val="00042DB6"/>
    <w:rsid w:val="00045245"/>
    <w:rsid w:val="000546D9"/>
    <w:rsid w:val="00056199"/>
    <w:rsid w:val="000612E4"/>
    <w:rsid w:val="00062061"/>
    <w:rsid w:val="00063A8D"/>
    <w:rsid w:val="00063BE5"/>
    <w:rsid w:val="0006514A"/>
    <w:rsid w:val="000978B7"/>
    <w:rsid w:val="00097A45"/>
    <w:rsid w:val="000A26D9"/>
    <w:rsid w:val="000A42EC"/>
    <w:rsid w:val="000B6F4C"/>
    <w:rsid w:val="000C308F"/>
    <w:rsid w:val="000C33B6"/>
    <w:rsid w:val="000C6FA5"/>
    <w:rsid w:val="000D365D"/>
    <w:rsid w:val="000E1C45"/>
    <w:rsid w:val="000E3B11"/>
    <w:rsid w:val="000E413A"/>
    <w:rsid w:val="000F319D"/>
    <w:rsid w:val="000F7283"/>
    <w:rsid w:val="00104881"/>
    <w:rsid w:val="001049EA"/>
    <w:rsid w:val="00121C94"/>
    <w:rsid w:val="0012278B"/>
    <w:rsid w:val="00122FCC"/>
    <w:rsid w:val="00124A42"/>
    <w:rsid w:val="00126A1F"/>
    <w:rsid w:val="001278E4"/>
    <w:rsid w:val="001279AA"/>
    <w:rsid w:val="001326FA"/>
    <w:rsid w:val="00132ABA"/>
    <w:rsid w:val="0013547A"/>
    <w:rsid w:val="00137512"/>
    <w:rsid w:val="001440AC"/>
    <w:rsid w:val="00151116"/>
    <w:rsid w:val="00151AFB"/>
    <w:rsid w:val="001531CC"/>
    <w:rsid w:val="00164C7B"/>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0CD2"/>
    <w:rsid w:val="001D496B"/>
    <w:rsid w:val="001D7307"/>
    <w:rsid w:val="001E22C7"/>
    <w:rsid w:val="001E30E3"/>
    <w:rsid w:val="001F1AEB"/>
    <w:rsid w:val="001F1EF3"/>
    <w:rsid w:val="001F640E"/>
    <w:rsid w:val="001F7FB7"/>
    <w:rsid w:val="0020052E"/>
    <w:rsid w:val="0020548F"/>
    <w:rsid w:val="00215982"/>
    <w:rsid w:val="00215CD2"/>
    <w:rsid w:val="0021753E"/>
    <w:rsid w:val="00223E4D"/>
    <w:rsid w:val="00233AE9"/>
    <w:rsid w:val="00235975"/>
    <w:rsid w:val="00237D42"/>
    <w:rsid w:val="00247661"/>
    <w:rsid w:val="00250075"/>
    <w:rsid w:val="00261A1C"/>
    <w:rsid w:val="00273988"/>
    <w:rsid w:val="00274F21"/>
    <w:rsid w:val="00275FC1"/>
    <w:rsid w:val="00277303"/>
    <w:rsid w:val="00277BA7"/>
    <w:rsid w:val="00281EE0"/>
    <w:rsid w:val="002831D0"/>
    <w:rsid w:val="00287431"/>
    <w:rsid w:val="00294407"/>
    <w:rsid w:val="002A673F"/>
    <w:rsid w:val="002A7DA2"/>
    <w:rsid w:val="002B42FE"/>
    <w:rsid w:val="002B54BA"/>
    <w:rsid w:val="002D5CF7"/>
    <w:rsid w:val="002D77BC"/>
    <w:rsid w:val="002D7B23"/>
    <w:rsid w:val="002E287C"/>
    <w:rsid w:val="002E2DC1"/>
    <w:rsid w:val="002E44F3"/>
    <w:rsid w:val="002E7D17"/>
    <w:rsid w:val="002E7F38"/>
    <w:rsid w:val="002F12AD"/>
    <w:rsid w:val="0030511C"/>
    <w:rsid w:val="003061B4"/>
    <w:rsid w:val="003142EA"/>
    <w:rsid w:val="00321112"/>
    <w:rsid w:val="003213F6"/>
    <w:rsid w:val="00321752"/>
    <w:rsid w:val="00321BC4"/>
    <w:rsid w:val="00341035"/>
    <w:rsid w:val="00351188"/>
    <w:rsid w:val="00354BCC"/>
    <w:rsid w:val="00354D71"/>
    <w:rsid w:val="00356548"/>
    <w:rsid w:val="003616C8"/>
    <w:rsid w:val="00362D38"/>
    <w:rsid w:val="00364E8A"/>
    <w:rsid w:val="00364FA6"/>
    <w:rsid w:val="0036769A"/>
    <w:rsid w:val="003706FF"/>
    <w:rsid w:val="00370BBE"/>
    <w:rsid w:val="00371D31"/>
    <w:rsid w:val="00372DA5"/>
    <w:rsid w:val="00373C13"/>
    <w:rsid w:val="00377836"/>
    <w:rsid w:val="00381B66"/>
    <w:rsid w:val="003823C9"/>
    <w:rsid w:val="00384660"/>
    <w:rsid w:val="0038651C"/>
    <w:rsid w:val="0039069D"/>
    <w:rsid w:val="003A152D"/>
    <w:rsid w:val="003A7041"/>
    <w:rsid w:val="003A7048"/>
    <w:rsid w:val="003C5C33"/>
    <w:rsid w:val="003D2CE5"/>
    <w:rsid w:val="003D2F79"/>
    <w:rsid w:val="003D5F8B"/>
    <w:rsid w:val="003D65ED"/>
    <w:rsid w:val="003E3147"/>
    <w:rsid w:val="003E3E5B"/>
    <w:rsid w:val="003E623C"/>
    <w:rsid w:val="003F0EC3"/>
    <w:rsid w:val="003F5FA9"/>
    <w:rsid w:val="003F7127"/>
    <w:rsid w:val="003F74A3"/>
    <w:rsid w:val="004000CD"/>
    <w:rsid w:val="004045C3"/>
    <w:rsid w:val="0040509F"/>
    <w:rsid w:val="0040634D"/>
    <w:rsid w:val="004075F9"/>
    <w:rsid w:val="004130F1"/>
    <w:rsid w:val="004255B1"/>
    <w:rsid w:val="00435CAB"/>
    <w:rsid w:val="00435F95"/>
    <w:rsid w:val="00447B0F"/>
    <w:rsid w:val="00450DBE"/>
    <w:rsid w:val="00451BB1"/>
    <w:rsid w:val="00452CA0"/>
    <w:rsid w:val="00461454"/>
    <w:rsid w:val="004633EB"/>
    <w:rsid w:val="0046467E"/>
    <w:rsid w:val="00464B81"/>
    <w:rsid w:val="00470FD2"/>
    <w:rsid w:val="004715A4"/>
    <w:rsid w:val="00474156"/>
    <w:rsid w:val="00474205"/>
    <w:rsid w:val="004818BC"/>
    <w:rsid w:val="004850F3"/>
    <w:rsid w:val="00487CDF"/>
    <w:rsid w:val="00491802"/>
    <w:rsid w:val="004918DF"/>
    <w:rsid w:val="00492992"/>
    <w:rsid w:val="00492EAF"/>
    <w:rsid w:val="00493EFD"/>
    <w:rsid w:val="00496E95"/>
    <w:rsid w:val="004A5D7E"/>
    <w:rsid w:val="004C2018"/>
    <w:rsid w:val="004C2577"/>
    <w:rsid w:val="004C4F4E"/>
    <w:rsid w:val="004D3C1C"/>
    <w:rsid w:val="004D79CF"/>
    <w:rsid w:val="004E53AE"/>
    <w:rsid w:val="004E619F"/>
    <w:rsid w:val="004F016F"/>
    <w:rsid w:val="004F0707"/>
    <w:rsid w:val="004F1116"/>
    <w:rsid w:val="005155C5"/>
    <w:rsid w:val="00516661"/>
    <w:rsid w:val="00520AB7"/>
    <w:rsid w:val="0052122D"/>
    <w:rsid w:val="00524AFF"/>
    <w:rsid w:val="0052561A"/>
    <w:rsid w:val="00527A79"/>
    <w:rsid w:val="00527C5B"/>
    <w:rsid w:val="005331E8"/>
    <w:rsid w:val="005418AF"/>
    <w:rsid w:val="005436B7"/>
    <w:rsid w:val="00551403"/>
    <w:rsid w:val="00551F8E"/>
    <w:rsid w:val="00556240"/>
    <w:rsid w:val="00560D29"/>
    <w:rsid w:val="00567A60"/>
    <w:rsid w:val="00570361"/>
    <w:rsid w:val="00577A38"/>
    <w:rsid w:val="00580010"/>
    <w:rsid w:val="00590AB0"/>
    <w:rsid w:val="00592DDE"/>
    <w:rsid w:val="00594987"/>
    <w:rsid w:val="00595881"/>
    <w:rsid w:val="0059618C"/>
    <w:rsid w:val="0059726A"/>
    <w:rsid w:val="005A10E0"/>
    <w:rsid w:val="005A69FE"/>
    <w:rsid w:val="005A70DC"/>
    <w:rsid w:val="005A7D4C"/>
    <w:rsid w:val="005B365C"/>
    <w:rsid w:val="005C3A08"/>
    <w:rsid w:val="005C4229"/>
    <w:rsid w:val="005C7FF0"/>
    <w:rsid w:val="005D2104"/>
    <w:rsid w:val="005D2B7D"/>
    <w:rsid w:val="005D7D02"/>
    <w:rsid w:val="005E598A"/>
    <w:rsid w:val="005E71C5"/>
    <w:rsid w:val="005F20AD"/>
    <w:rsid w:val="005F5DF6"/>
    <w:rsid w:val="005F7DEF"/>
    <w:rsid w:val="006019C0"/>
    <w:rsid w:val="00602348"/>
    <w:rsid w:val="00616F6A"/>
    <w:rsid w:val="00617D67"/>
    <w:rsid w:val="0063171C"/>
    <w:rsid w:val="0063270F"/>
    <w:rsid w:val="00634EF1"/>
    <w:rsid w:val="00635189"/>
    <w:rsid w:val="00637D64"/>
    <w:rsid w:val="0064370A"/>
    <w:rsid w:val="00645D89"/>
    <w:rsid w:val="00647D33"/>
    <w:rsid w:val="00650345"/>
    <w:rsid w:val="00651B91"/>
    <w:rsid w:val="0065274B"/>
    <w:rsid w:val="006577B7"/>
    <w:rsid w:val="00664DB9"/>
    <w:rsid w:val="006655B5"/>
    <w:rsid w:val="006756FC"/>
    <w:rsid w:val="0068229A"/>
    <w:rsid w:val="00691BA4"/>
    <w:rsid w:val="00691C05"/>
    <w:rsid w:val="006B0D65"/>
    <w:rsid w:val="006B3E21"/>
    <w:rsid w:val="006B7649"/>
    <w:rsid w:val="006C24A0"/>
    <w:rsid w:val="006C2FA2"/>
    <w:rsid w:val="006C659E"/>
    <w:rsid w:val="006C6A64"/>
    <w:rsid w:val="006E013D"/>
    <w:rsid w:val="006E3E21"/>
    <w:rsid w:val="006E6B52"/>
    <w:rsid w:val="006F396C"/>
    <w:rsid w:val="006F677F"/>
    <w:rsid w:val="006F73C3"/>
    <w:rsid w:val="00700237"/>
    <w:rsid w:val="00701FEB"/>
    <w:rsid w:val="00702DA3"/>
    <w:rsid w:val="00704D12"/>
    <w:rsid w:val="00710F1C"/>
    <w:rsid w:val="00711FED"/>
    <w:rsid w:val="00715F9C"/>
    <w:rsid w:val="00717D5E"/>
    <w:rsid w:val="0072205E"/>
    <w:rsid w:val="007278E2"/>
    <w:rsid w:val="007305FB"/>
    <w:rsid w:val="00740D1D"/>
    <w:rsid w:val="00744208"/>
    <w:rsid w:val="0074422E"/>
    <w:rsid w:val="00744744"/>
    <w:rsid w:val="0074540C"/>
    <w:rsid w:val="00746FED"/>
    <w:rsid w:val="00750FCD"/>
    <w:rsid w:val="00753517"/>
    <w:rsid w:val="00755484"/>
    <w:rsid w:val="007647DD"/>
    <w:rsid w:val="00766D34"/>
    <w:rsid w:val="007673A4"/>
    <w:rsid w:val="00767BE2"/>
    <w:rsid w:val="007719D1"/>
    <w:rsid w:val="0077379C"/>
    <w:rsid w:val="00775FC6"/>
    <w:rsid w:val="00780686"/>
    <w:rsid w:val="00782667"/>
    <w:rsid w:val="00787407"/>
    <w:rsid w:val="00787E31"/>
    <w:rsid w:val="0079047E"/>
    <w:rsid w:val="00792563"/>
    <w:rsid w:val="007951E4"/>
    <w:rsid w:val="00797161"/>
    <w:rsid w:val="007A3C97"/>
    <w:rsid w:val="007A57EF"/>
    <w:rsid w:val="007B0A54"/>
    <w:rsid w:val="007B1505"/>
    <w:rsid w:val="007B6FE8"/>
    <w:rsid w:val="007C1A7B"/>
    <w:rsid w:val="007C2542"/>
    <w:rsid w:val="007C2C57"/>
    <w:rsid w:val="007C4247"/>
    <w:rsid w:val="007C5A79"/>
    <w:rsid w:val="007C5CFB"/>
    <w:rsid w:val="007C5FD6"/>
    <w:rsid w:val="007C6C6F"/>
    <w:rsid w:val="007D423D"/>
    <w:rsid w:val="007D4AF2"/>
    <w:rsid w:val="007D614C"/>
    <w:rsid w:val="007E1047"/>
    <w:rsid w:val="007E1F4E"/>
    <w:rsid w:val="007F5FC0"/>
    <w:rsid w:val="00800918"/>
    <w:rsid w:val="00805350"/>
    <w:rsid w:val="00813A34"/>
    <w:rsid w:val="008167B4"/>
    <w:rsid w:val="00825061"/>
    <w:rsid w:val="00826169"/>
    <w:rsid w:val="00834D63"/>
    <w:rsid w:val="0084266C"/>
    <w:rsid w:val="0084788C"/>
    <w:rsid w:val="00860E91"/>
    <w:rsid w:val="0087058E"/>
    <w:rsid w:val="00870D9C"/>
    <w:rsid w:val="0087343B"/>
    <w:rsid w:val="00882379"/>
    <w:rsid w:val="008849BD"/>
    <w:rsid w:val="00890C82"/>
    <w:rsid w:val="00893DDC"/>
    <w:rsid w:val="00896F40"/>
    <w:rsid w:val="008A47C0"/>
    <w:rsid w:val="008B2D3B"/>
    <w:rsid w:val="008C09B3"/>
    <w:rsid w:val="008C1EE2"/>
    <w:rsid w:val="008C56AD"/>
    <w:rsid w:val="008D2891"/>
    <w:rsid w:val="008D2BE1"/>
    <w:rsid w:val="008F05B8"/>
    <w:rsid w:val="008F4C73"/>
    <w:rsid w:val="008F67D4"/>
    <w:rsid w:val="00901136"/>
    <w:rsid w:val="0091187D"/>
    <w:rsid w:val="00911FDE"/>
    <w:rsid w:val="00912A10"/>
    <w:rsid w:val="00912E23"/>
    <w:rsid w:val="00915632"/>
    <w:rsid w:val="00920104"/>
    <w:rsid w:val="009248B3"/>
    <w:rsid w:val="00925E98"/>
    <w:rsid w:val="00934CFC"/>
    <w:rsid w:val="00937D53"/>
    <w:rsid w:val="0094371F"/>
    <w:rsid w:val="009467D1"/>
    <w:rsid w:val="00950E7B"/>
    <w:rsid w:val="00952DCF"/>
    <w:rsid w:val="00953D9C"/>
    <w:rsid w:val="00961B74"/>
    <w:rsid w:val="009776EE"/>
    <w:rsid w:val="00977B3E"/>
    <w:rsid w:val="00980835"/>
    <w:rsid w:val="00981943"/>
    <w:rsid w:val="00991381"/>
    <w:rsid w:val="00992874"/>
    <w:rsid w:val="0099295C"/>
    <w:rsid w:val="009A02C2"/>
    <w:rsid w:val="009A15AF"/>
    <w:rsid w:val="009A40E6"/>
    <w:rsid w:val="009A4D56"/>
    <w:rsid w:val="009C43FD"/>
    <w:rsid w:val="009C46C2"/>
    <w:rsid w:val="009C4BD8"/>
    <w:rsid w:val="009E0CE7"/>
    <w:rsid w:val="009E342A"/>
    <w:rsid w:val="009E5DB4"/>
    <w:rsid w:val="009E5EC5"/>
    <w:rsid w:val="009E6143"/>
    <w:rsid w:val="009E62AD"/>
    <w:rsid w:val="009E6E9E"/>
    <w:rsid w:val="009E7F4B"/>
    <w:rsid w:val="009F66D0"/>
    <w:rsid w:val="00A00B5A"/>
    <w:rsid w:val="00A038B7"/>
    <w:rsid w:val="00A10493"/>
    <w:rsid w:val="00A11F9E"/>
    <w:rsid w:val="00A14992"/>
    <w:rsid w:val="00A262A8"/>
    <w:rsid w:val="00A27773"/>
    <w:rsid w:val="00A34A72"/>
    <w:rsid w:val="00A3609A"/>
    <w:rsid w:val="00A465F4"/>
    <w:rsid w:val="00A47E10"/>
    <w:rsid w:val="00A55F4F"/>
    <w:rsid w:val="00A566A0"/>
    <w:rsid w:val="00A669D5"/>
    <w:rsid w:val="00A70ED5"/>
    <w:rsid w:val="00A7321C"/>
    <w:rsid w:val="00A755B9"/>
    <w:rsid w:val="00A75ABF"/>
    <w:rsid w:val="00A80F6B"/>
    <w:rsid w:val="00A81134"/>
    <w:rsid w:val="00A8128C"/>
    <w:rsid w:val="00A8785C"/>
    <w:rsid w:val="00A914EF"/>
    <w:rsid w:val="00A95C27"/>
    <w:rsid w:val="00A965BB"/>
    <w:rsid w:val="00A9708D"/>
    <w:rsid w:val="00AA0152"/>
    <w:rsid w:val="00AA0CF9"/>
    <w:rsid w:val="00AA1872"/>
    <w:rsid w:val="00AB1909"/>
    <w:rsid w:val="00AB5118"/>
    <w:rsid w:val="00AC26E9"/>
    <w:rsid w:val="00AC4284"/>
    <w:rsid w:val="00AD0477"/>
    <w:rsid w:val="00AD74EB"/>
    <w:rsid w:val="00AE64A9"/>
    <w:rsid w:val="00B00FF7"/>
    <w:rsid w:val="00B029F6"/>
    <w:rsid w:val="00B06B9A"/>
    <w:rsid w:val="00B07217"/>
    <w:rsid w:val="00B072BB"/>
    <w:rsid w:val="00B10C01"/>
    <w:rsid w:val="00B13AC7"/>
    <w:rsid w:val="00B220A6"/>
    <w:rsid w:val="00B2358F"/>
    <w:rsid w:val="00B25659"/>
    <w:rsid w:val="00B27FFD"/>
    <w:rsid w:val="00B31360"/>
    <w:rsid w:val="00B3429F"/>
    <w:rsid w:val="00B43158"/>
    <w:rsid w:val="00B44AC0"/>
    <w:rsid w:val="00B452F5"/>
    <w:rsid w:val="00B5303C"/>
    <w:rsid w:val="00B53A49"/>
    <w:rsid w:val="00B54CA8"/>
    <w:rsid w:val="00B555DD"/>
    <w:rsid w:val="00B561E0"/>
    <w:rsid w:val="00B61FF2"/>
    <w:rsid w:val="00B72EDE"/>
    <w:rsid w:val="00BA14AF"/>
    <w:rsid w:val="00BA4700"/>
    <w:rsid w:val="00BA62DE"/>
    <w:rsid w:val="00BB06C7"/>
    <w:rsid w:val="00BB79B2"/>
    <w:rsid w:val="00BC42BE"/>
    <w:rsid w:val="00BC7069"/>
    <w:rsid w:val="00BD088D"/>
    <w:rsid w:val="00BD7603"/>
    <w:rsid w:val="00BE1736"/>
    <w:rsid w:val="00BE190B"/>
    <w:rsid w:val="00BF0E1F"/>
    <w:rsid w:val="00BF2941"/>
    <w:rsid w:val="00BF7874"/>
    <w:rsid w:val="00C11D33"/>
    <w:rsid w:val="00C12198"/>
    <w:rsid w:val="00C164B0"/>
    <w:rsid w:val="00C16C20"/>
    <w:rsid w:val="00C244FA"/>
    <w:rsid w:val="00C25697"/>
    <w:rsid w:val="00C35AF4"/>
    <w:rsid w:val="00C40F7F"/>
    <w:rsid w:val="00C45274"/>
    <w:rsid w:val="00C545C3"/>
    <w:rsid w:val="00C56051"/>
    <w:rsid w:val="00C601B1"/>
    <w:rsid w:val="00C61E7A"/>
    <w:rsid w:val="00C71EF8"/>
    <w:rsid w:val="00C80D75"/>
    <w:rsid w:val="00C81D5E"/>
    <w:rsid w:val="00C87C70"/>
    <w:rsid w:val="00C9280E"/>
    <w:rsid w:val="00CA2D5C"/>
    <w:rsid w:val="00CA32DA"/>
    <w:rsid w:val="00CB3FEE"/>
    <w:rsid w:val="00CB491A"/>
    <w:rsid w:val="00CB49F5"/>
    <w:rsid w:val="00CC1B10"/>
    <w:rsid w:val="00CC4D8E"/>
    <w:rsid w:val="00CC51BB"/>
    <w:rsid w:val="00CD19C1"/>
    <w:rsid w:val="00CD66D9"/>
    <w:rsid w:val="00CE23A3"/>
    <w:rsid w:val="00CE2BD7"/>
    <w:rsid w:val="00CE4545"/>
    <w:rsid w:val="00CE6660"/>
    <w:rsid w:val="00CE73E6"/>
    <w:rsid w:val="00CF0135"/>
    <w:rsid w:val="00CF2AB5"/>
    <w:rsid w:val="00CF2FFA"/>
    <w:rsid w:val="00D05F6A"/>
    <w:rsid w:val="00D10BA3"/>
    <w:rsid w:val="00D11E71"/>
    <w:rsid w:val="00D241E5"/>
    <w:rsid w:val="00D244AA"/>
    <w:rsid w:val="00D26ED0"/>
    <w:rsid w:val="00D271BF"/>
    <w:rsid w:val="00D27767"/>
    <w:rsid w:val="00D36A5C"/>
    <w:rsid w:val="00D406F3"/>
    <w:rsid w:val="00D42F73"/>
    <w:rsid w:val="00D44787"/>
    <w:rsid w:val="00D53747"/>
    <w:rsid w:val="00D5724D"/>
    <w:rsid w:val="00D61AE5"/>
    <w:rsid w:val="00D633A8"/>
    <w:rsid w:val="00D75DDC"/>
    <w:rsid w:val="00D855A7"/>
    <w:rsid w:val="00D91C59"/>
    <w:rsid w:val="00D91DC8"/>
    <w:rsid w:val="00D937D7"/>
    <w:rsid w:val="00D97190"/>
    <w:rsid w:val="00DA1188"/>
    <w:rsid w:val="00DA264A"/>
    <w:rsid w:val="00DA60BE"/>
    <w:rsid w:val="00DA6DE8"/>
    <w:rsid w:val="00DA7192"/>
    <w:rsid w:val="00DB1304"/>
    <w:rsid w:val="00DB4806"/>
    <w:rsid w:val="00DC046A"/>
    <w:rsid w:val="00DC3426"/>
    <w:rsid w:val="00DD5541"/>
    <w:rsid w:val="00DD5A88"/>
    <w:rsid w:val="00DD6AF5"/>
    <w:rsid w:val="00DD7403"/>
    <w:rsid w:val="00DE4581"/>
    <w:rsid w:val="00DE68CF"/>
    <w:rsid w:val="00DF0545"/>
    <w:rsid w:val="00DF7EE1"/>
    <w:rsid w:val="00E02357"/>
    <w:rsid w:val="00E02A82"/>
    <w:rsid w:val="00E06DAB"/>
    <w:rsid w:val="00E205B3"/>
    <w:rsid w:val="00E2441C"/>
    <w:rsid w:val="00E259B0"/>
    <w:rsid w:val="00E259B8"/>
    <w:rsid w:val="00E32130"/>
    <w:rsid w:val="00E33D8D"/>
    <w:rsid w:val="00E366CD"/>
    <w:rsid w:val="00E500C7"/>
    <w:rsid w:val="00E533AA"/>
    <w:rsid w:val="00E53A54"/>
    <w:rsid w:val="00E53BE0"/>
    <w:rsid w:val="00E55E2B"/>
    <w:rsid w:val="00E633AD"/>
    <w:rsid w:val="00E6510E"/>
    <w:rsid w:val="00E67C5B"/>
    <w:rsid w:val="00E83375"/>
    <w:rsid w:val="00E843FC"/>
    <w:rsid w:val="00E86CEA"/>
    <w:rsid w:val="00E87B5E"/>
    <w:rsid w:val="00E90DF4"/>
    <w:rsid w:val="00E9499D"/>
    <w:rsid w:val="00E96C5C"/>
    <w:rsid w:val="00E97831"/>
    <w:rsid w:val="00EA264F"/>
    <w:rsid w:val="00EA3096"/>
    <w:rsid w:val="00EB35C7"/>
    <w:rsid w:val="00EB54C3"/>
    <w:rsid w:val="00EC2CA7"/>
    <w:rsid w:val="00EC3084"/>
    <w:rsid w:val="00EC3632"/>
    <w:rsid w:val="00EC4E27"/>
    <w:rsid w:val="00EC6CD6"/>
    <w:rsid w:val="00EC7532"/>
    <w:rsid w:val="00ED2AC0"/>
    <w:rsid w:val="00ED3A54"/>
    <w:rsid w:val="00ED42CF"/>
    <w:rsid w:val="00ED57BE"/>
    <w:rsid w:val="00EE0317"/>
    <w:rsid w:val="00EE28AD"/>
    <w:rsid w:val="00EF69DA"/>
    <w:rsid w:val="00F05103"/>
    <w:rsid w:val="00F14633"/>
    <w:rsid w:val="00F14A4A"/>
    <w:rsid w:val="00F1694B"/>
    <w:rsid w:val="00F22E21"/>
    <w:rsid w:val="00F24A56"/>
    <w:rsid w:val="00F2560A"/>
    <w:rsid w:val="00F2773D"/>
    <w:rsid w:val="00F31DCB"/>
    <w:rsid w:val="00F3434C"/>
    <w:rsid w:val="00F43A92"/>
    <w:rsid w:val="00F47FB0"/>
    <w:rsid w:val="00F52F3D"/>
    <w:rsid w:val="00F57B03"/>
    <w:rsid w:val="00F65950"/>
    <w:rsid w:val="00F7181D"/>
    <w:rsid w:val="00F76325"/>
    <w:rsid w:val="00F7690E"/>
    <w:rsid w:val="00F9116D"/>
    <w:rsid w:val="00F92927"/>
    <w:rsid w:val="00F92D28"/>
    <w:rsid w:val="00F953A4"/>
    <w:rsid w:val="00FA326E"/>
    <w:rsid w:val="00FA5FA3"/>
    <w:rsid w:val="00FA7DC9"/>
    <w:rsid w:val="00FB4386"/>
    <w:rsid w:val="00FB4A2E"/>
    <w:rsid w:val="00FB7B4B"/>
    <w:rsid w:val="00FC0386"/>
    <w:rsid w:val="00FC11AD"/>
    <w:rsid w:val="00FC26B9"/>
    <w:rsid w:val="00FC3420"/>
    <w:rsid w:val="00FC568B"/>
    <w:rsid w:val="00FC601B"/>
    <w:rsid w:val="00FC774D"/>
    <w:rsid w:val="00FD009F"/>
    <w:rsid w:val="00FD3746"/>
    <w:rsid w:val="00FE348E"/>
    <w:rsid w:val="00FE37D7"/>
    <w:rsid w:val="00FE4EBB"/>
    <w:rsid w:val="00FE65B9"/>
    <w:rsid w:val="00FE7703"/>
    <w:rsid w:val="00FF4748"/>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timbrada normal</Template>
  <TotalTime>184</TotalTime>
  <Pages>5</Pages>
  <Words>2542</Words>
  <Characters>14539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User</cp:lastModifiedBy>
  <cp:revision>82</cp:revision>
  <cp:lastPrinted>2022-06-27T10:57:00Z</cp:lastPrinted>
  <dcterms:created xsi:type="dcterms:W3CDTF">2022-09-08T12:23:00Z</dcterms:created>
  <dcterms:modified xsi:type="dcterms:W3CDTF">2022-09-14T16:30:00Z</dcterms:modified>
</cp:coreProperties>
</file>