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20</w:t>
      </w:r>
      <w:r w:rsidR="00161555">
        <w:rPr>
          <w:rFonts w:asciiTheme="minorHAnsi" w:hAnsiTheme="minorHAnsi"/>
          <w:b/>
        </w:rPr>
        <w:t>4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161555">
        <w:rPr>
          <w:rFonts w:asciiTheme="minorHAnsi" w:hAnsiTheme="minorHAnsi"/>
          <w:b/>
        </w:rPr>
        <w:t>QUE ESTUDASSE A VIABILIDADE DE IMPLANTAR 1 (UM) POÇO ARTESIANO NOS LUGARES ALTOS DA CIDADE</w:t>
      </w:r>
      <w:r w:rsidR="00441890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A84550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84550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2D6472">
        <w:rPr>
          <w:rFonts w:asciiTheme="minorHAnsi" w:hAnsiTheme="minorHAnsi" w:cstheme="minorHAnsi"/>
        </w:rPr>
        <w:t xml:space="preserve"> </w:t>
      </w:r>
      <w:r w:rsidR="00161555">
        <w:rPr>
          <w:rFonts w:asciiTheme="minorHAnsi" w:hAnsiTheme="minorHAnsi" w:cstheme="minorHAnsi"/>
        </w:rPr>
        <w:t>que estudasse a viabilidade de implantar 1 (um) poço artesiano nos lugares altos da cidade.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D80513" w:rsidRDefault="002D6472" w:rsidP="009940A9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A </w:t>
      </w:r>
      <w:r w:rsidR="0023446A">
        <w:rPr>
          <w:rFonts w:asciiTheme="minorHAnsi" w:hAnsiTheme="minorHAnsi" w:cstheme="minorHAnsi"/>
        </w:rPr>
        <w:t>necessidade desse poço artesiano é de sumo importância,</w:t>
      </w:r>
      <w:r>
        <w:rPr>
          <w:rFonts w:asciiTheme="minorHAnsi" w:hAnsiTheme="minorHAnsi" w:cstheme="minorHAnsi"/>
        </w:rPr>
        <w:t xml:space="preserve"> pois todos nós estamos</w:t>
      </w:r>
      <w:r w:rsidR="0023446A">
        <w:rPr>
          <w:rFonts w:asciiTheme="minorHAnsi" w:hAnsiTheme="minorHAnsi" w:cstheme="minorHAnsi"/>
        </w:rPr>
        <w:t xml:space="preserve"> sofrendo bastante com a falta de água, no verão a quan</w:t>
      </w:r>
      <w:r>
        <w:rPr>
          <w:rFonts w:asciiTheme="minorHAnsi" w:hAnsiTheme="minorHAnsi" w:cstheme="minorHAnsi"/>
        </w:rPr>
        <w:t>tidade de água tratada não é suficiente</w:t>
      </w:r>
      <w:r w:rsidR="0023446A">
        <w:rPr>
          <w:rFonts w:asciiTheme="minorHAnsi" w:hAnsiTheme="minorHAnsi" w:cstheme="minorHAnsi"/>
        </w:rPr>
        <w:t xml:space="preserve"> e com esses poços artesianos conseguiríamos sanar esse problema.</w:t>
      </w:r>
      <w:bookmarkStart w:id="0" w:name="_GoBack"/>
      <w:bookmarkEnd w:id="0"/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07225">
        <w:rPr>
          <w:rFonts w:asciiTheme="minorHAnsi" w:hAnsiTheme="minorHAnsi" w:cstheme="minorHAnsi"/>
          <w:bCs/>
        </w:rPr>
        <w:t>2</w:t>
      </w:r>
      <w:r w:rsidR="005871A0">
        <w:rPr>
          <w:rFonts w:asciiTheme="minorHAnsi" w:hAnsiTheme="minorHAnsi" w:cstheme="minorHAnsi"/>
          <w:bCs/>
        </w:rPr>
        <w:t>9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657" w:rsidRDefault="00276657">
      <w:r>
        <w:separator/>
      </w:r>
    </w:p>
  </w:endnote>
  <w:endnote w:type="continuationSeparator" w:id="1">
    <w:p w:rsidR="00276657" w:rsidRDefault="002766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657" w:rsidRDefault="00276657">
      <w:r>
        <w:separator/>
      </w:r>
    </w:p>
  </w:footnote>
  <w:footnote w:type="continuationSeparator" w:id="1">
    <w:p w:rsidR="00276657" w:rsidRDefault="002766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6D37"/>
    <w:rsid w:val="000B4937"/>
    <w:rsid w:val="000B5235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76657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72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4DA5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45C3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03D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4550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E74F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BD4BD-3E30-4E1B-BB8A-842798290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2022-03-21T12:05:00Z</cp:lastPrinted>
  <dcterms:created xsi:type="dcterms:W3CDTF">2022-03-31T14:49:00Z</dcterms:created>
  <dcterms:modified xsi:type="dcterms:W3CDTF">2022-04-05T15:26:00Z</dcterms:modified>
</cp:coreProperties>
</file>