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0D201D3E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C625FC">
        <w:rPr>
          <w:rFonts w:ascii="Arial" w:hAnsi="Arial" w:cs="Arial"/>
          <w:b/>
          <w:sz w:val="24"/>
          <w:szCs w:val="24"/>
        </w:rPr>
        <w:t>0</w:t>
      </w:r>
      <w:r w:rsidR="00DA0FC4">
        <w:rPr>
          <w:rFonts w:ascii="Arial" w:hAnsi="Arial" w:cs="Arial"/>
          <w:b/>
          <w:sz w:val="24"/>
          <w:szCs w:val="24"/>
        </w:rPr>
        <w:t>3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</w:t>
      </w:r>
      <w:r w:rsidR="00440D0A">
        <w:rPr>
          <w:rFonts w:ascii="Arial" w:hAnsi="Arial" w:cs="Arial"/>
          <w:b/>
          <w:sz w:val="24"/>
          <w:szCs w:val="24"/>
        </w:rPr>
        <w:t xml:space="preserve">EXTRAORDINÁRIA </w:t>
      </w:r>
      <w:r w:rsidRPr="005B5961">
        <w:rPr>
          <w:rFonts w:ascii="Arial" w:hAnsi="Arial" w:cs="Arial"/>
          <w:b/>
          <w:sz w:val="24"/>
          <w:szCs w:val="24"/>
        </w:rPr>
        <w:t>DO DIA</w:t>
      </w:r>
      <w:r w:rsidR="00695F5F">
        <w:rPr>
          <w:rFonts w:ascii="Arial" w:hAnsi="Arial" w:cs="Arial"/>
          <w:b/>
          <w:sz w:val="24"/>
          <w:szCs w:val="24"/>
        </w:rPr>
        <w:t xml:space="preserve"> </w:t>
      </w:r>
      <w:r w:rsidR="00DA0FC4">
        <w:rPr>
          <w:rFonts w:ascii="Arial" w:hAnsi="Arial" w:cs="Arial"/>
          <w:b/>
          <w:sz w:val="24"/>
          <w:szCs w:val="24"/>
        </w:rPr>
        <w:t>02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DA0FC4">
        <w:rPr>
          <w:rFonts w:ascii="Arial" w:hAnsi="Arial" w:cs="Arial"/>
          <w:b/>
          <w:sz w:val="24"/>
          <w:szCs w:val="24"/>
        </w:rPr>
        <w:t>10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07947164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DA0FC4">
        <w:rPr>
          <w:rFonts w:ascii="Arial" w:hAnsi="Arial" w:cs="Arial"/>
          <w:b/>
          <w:sz w:val="24"/>
          <w:szCs w:val="24"/>
        </w:rPr>
        <w:t>terceira</w:t>
      </w:r>
      <w:r w:rsidR="000E1D86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sessão </w:t>
      </w:r>
      <w:r w:rsidR="000E1D86">
        <w:rPr>
          <w:rFonts w:ascii="Arial" w:hAnsi="Arial" w:cs="Arial"/>
          <w:sz w:val="24"/>
          <w:szCs w:val="24"/>
        </w:rPr>
        <w:t>extraordinária</w:t>
      </w:r>
      <w:r w:rsidR="00E47136" w:rsidRPr="005B5961">
        <w:rPr>
          <w:rFonts w:ascii="Arial" w:hAnsi="Arial" w:cs="Arial"/>
          <w:sz w:val="24"/>
          <w:szCs w:val="24"/>
        </w:rPr>
        <w:t xml:space="preserve">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  <w:r w:rsidR="00E47136" w:rsidRPr="005B5961">
        <w:rPr>
          <w:rFonts w:ascii="Arial" w:hAnsi="Arial" w:cs="Arial"/>
          <w:b/>
          <w:sz w:val="24"/>
          <w:szCs w:val="24"/>
        </w:rPr>
        <w:t>.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7A439B01" w14:textId="77777777" w:rsid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589A77BC" w14:textId="77777777" w:rsidR="00034523" w:rsidRPr="00034523" w:rsidRDefault="00034523" w:rsidP="00034523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Hlk202174003"/>
    </w:p>
    <w:p w14:paraId="0E39DE69" w14:textId="58A50C8B" w:rsidR="00A12301" w:rsidRPr="00034523" w:rsidRDefault="004E524D" w:rsidP="0003452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LEITURA DO PROJETO DE LEI ORDINARIA N° 0</w:t>
      </w:r>
      <w:r w:rsidR="00DA0FC4">
        <w:rPr>
          <w:rFonts w:ascii="Arial" w:hAnsi="Arial" w:cs="Arial"/>
          <w:b/>
          <w:bCs/>
          <w:sz w:val="24"/>
          <w:szCs w:val="24"/>
        </w:rPr>
        <w:t>73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  <w:r>
        <w:rPr>
          <w:rFonts w:ascii="Segoe UI" w:hAnsi="Segoe UI" w:cs="Segoe UI"/>
          <w:color w:val="212529"/>
          <w:shd w:val="clear" w:color="auto" w:fill="F7F7F7"/>
        </w:rPr>
        <w:t xml:space="preserve"> </w:t>
      </w:r>
      <w:r w:rsidR="00B40B98">
        <w:rPr>
          <w:rFonts w:ascii="Segoe UI" w:hAnsi="Segoe UI" w:cs="Segoe UI"/>
          <w:color w:val="212529"/>
          <w:shd w:val="clear" w:color="auto" w:fill="F7F7F7"/>
        </w:rPr>
        <w:t>"</w:t>
      </w:r>
      <w:r w:rsidR="00DA0FC4" w:rsidRPr="00DA0FC4">
        <w:rPr>
          <w:rFonts w:ascii="Arial" w:hAnsi="Arial" w:cs="Arial"/>
        </w:rPr>
        <w:t xml:space="preserve">A abertura de crédito ora proposta faz-se necessária para viabilizar a execução da 11ª </w:t>
      </w:r>
      <w:proofErr w:type="spellStart"/>
      <w:r w:rsidR="00DA0FC4" w:rsidRPr="00DA0FC4">
        <w:rPr>
          <w:rFonts w:ascii="Arial" w:hAnsi="Arial" w:cs="Arial"/>
        </w:rPr>
        <w:t>Expoprima</w:t>
      </w:r>
      <w:proofErr w:type="spellEnd"/>
      <w:r w:rsidR="00DA0FC4" w:rsidRPr="00DA0FC4">
        <w:rPr>
          <w:rFonts w:ascii="Arial" w:hAnsi="Arial" w:cs="Arial"/>
        </w:rPr>
        <w:t>, evento já consolidado no calendário cultural e econômico do município. A feira, em sua décima primeira edição, abrange exposições agropecuárias, apresentações culturais, shows musicais e o tradicional rodeio em touros, atividades que preservam as tradições regionais e oferecem lazer à população</w:t>
      </w:r>
      <w:r w:rsidR="00B40B98">
        <w:rPr>
          <w:rFonts w:ascii="Segoe UI" w:hAnsi="Segoe UI" w:cs="Segoe UI"/>
          <w:color w:val="212529"/>
          <w:shd w:val="clear" w:color="auto" w:fill="F7F7F7"/>
        </w:rPr>
        <w:t>"</w:t>
      </w:r>
      <w:bookmarkEnd w:id="0"/>
      <w:r w:rsidR="00B40B98">
        <w:rPr>
          <w:rFonts w:ascii="Segoe UI" w:hAnsi="Segoe UI" w:cs="Segoe UI"/>
          <w:color w:val="212529"/>
          <w:shd w:val="clear" w:color="auto" w:fill="F7F7F7"/>
        </w:rPr>
        <w:t>.</w:t>
      </w:r>
      <w:bookmarkStart w:id="1" w:name="_Hlk202173902"/>
    </w:p>
    <w:p w14:paraId="59F98E2F" w14:textId="77777777" w:rsidR="00034523" w:rsidRDefault="00034523" w:rsidP="0051355B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2" w:name="_Hlk202174040"/>
    </w:p>
    <w:p w14:paraId="4D069B67" w14:textId="7658CC3C" w:rsidR="00A8214C" w:rsidRDefault="004E524D" w:rsidP="0003452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LEITURA DO PROJETO DE LEI ORDINARIA N° 0</w:t>
      </w:r>
      <w:r w:rsidR="00DA0FC4">
        <w:rPr>
          <w:rFonts w:ascii="Arial" w:hAnsi="Arial" w:cs="Arial"/>
          <w:b/>
          <w:bCs/>
          <w:sz w:val="24"/>
          <w:szCs w:val="24"/>
        </w:rPr>
        <w:t>74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  <w:r w:rsidR="00B40B98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3" w:name="_Hlk202173924"/>
      <w:bookmarkEnd w:id="1"/>
      <w:bookmarkEnd w:id="2"/>
      <w:r w:rsidR="00DA0FC4" w:rsidRPr="00DA0FC4">
        <w:rPr>
          <w:rFonts w:ascii="Arial" w:hAnsi="Arial" w:cs="Arial"/>
        </w:rPr>
        <w:t xml:space="preserve">O valor suplementado destina-se a contrapartida dada pelo Município, é necessária para assegurar a viabilidade financeira e estrutural do evento da 11ª </w:t>
      </w:r>
      <w:proofErr w:type="spellStart"/>
      <w:r w:rsidR="00DA0FC4" w:rsidRPr="00DA0FC4">
        <w:rPr>
          <w:rFonts w:ascii="Arial" w:hAnsi="Arial" w:cs="Arial"/>
        </w:rPr>
        <w:t>Expoprima</w:t>
      </w:r>
      <w:proofErr w:type="spellEnd"/>
      <w:r w:rsidR="00DA0FC4" w:rsidRPr="00DA0FC4">
        <w:rPr>
          <w:rFonts w:ascii="Arial" w:hAnsi="Arial" w:cs="Arial"/>
        </w:rPr>
        <w:t>, em conformidade com a legislação vigente. Trata-se de investimento que retorna em benefícios diretos e indiretos à população, por meio da valorização cultural, da dinamização da economia e da promoção da imagem do município em âmbito regional e estadual</w:t>
      </w:r>
      <w:r w:rsidR="00A12301" w:rsidRPr="00896236">
        <w:rPr>
          <w:rFonts w:ascii="Arial" w:hAnsi="Arial" w:cs="Arial"/>
        </w:rPr>
        <w:t>.</w:t>
      </w:r>
      <w:bookmarkEnd w:id="3"/>
    </w:p>
    <w:p w14:paraId="31049688" w14:textId="77777777" w:rsidR="006E088D" w:rsidRDefault="006E088D" w:rsidP="00034523">
      <w:pPr>
        <w:spacing w:after="0"/>
        <w:jc w:val="both"/>
        <w:rPr>
          <w:rFonts w:ascii="Arial" w:hAnsi="Arial" w:cs="Arial"/>
        </w:rPr>
      </w:pPr>
    </w:p>
    <w:p w14:paraId="76146791" w14:textId="361338AB" w:rsidR="006E088D" w:rsidRPr="00034523" w:rsidRDefault="006E088D" w:rsidP="0003452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620FBBC3" w14:textId="4FBE7274" w:rsidR="003C7D6A" w:rsidRDefault="003C7D6A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9AA66" w14:textId="4B9C85C2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C43705" w14:textId="0CA416B3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E0797D7" w14:textId="5458B92B" w:rsidR="00034523" w:rsidRDefault="00034523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AC48AF3" w14:textId="11136E70" w:rsidR="00034523" w:rsidRDefault="00034523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1807037" w14:textId="77777777" w:rsidR="00034523" w:rsidRDefault="00034523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335E5B8" w14:textId="77777777" w:rsidR="00034523" w:rsidRDefault="00034523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CF98662" w14:textId="7E5958CA" w:rsidR="00034523" w:rsidRDefault="00034523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DISCUSSÃO DO PROJETO DE LEI ORDINARIA N° 0</w:t>
      </w:r>
      <w:r w:rsidR="00DA0FC4">
        <w:rPr>
          <w:rFonts w:ascii="Arial" w:hAnsi="Arial" w:cs="Arial"/>
          <w:b/>
          <w:bCs/>
          <w:sz w:val="24"/>
          <w:szCs w:val="24"/>
        </w:rPr>
        <w:t>73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61E723C3" w14:textId="7B53EB65" w:rsidR="00034523" w:rsidRDefault="00034523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4B10797" w14:textId="4364C3C8" w:rsidR="00BE05A6" w:rsidRDefault="00034523" w:rsidP="00034523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DISCUSSÃO DO PROJETO DE LEI ORDINARIA N° 0</w:t>
      </w:r>
      <w:r w:rsidR="00DA0FC4">
        <w:rPr>
          <w:rFonts w:ascii="Arial" w:hAnsi="Arial" w:cs="Arial"/>
          <w:b/>
          <w:bCs/>
          <w:sz w:val="24"/>
          <w:szCs w:val="24"/>
        </w:rPr>
        <w:t>74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0974CF5D" w14:textId="77777777" w:rsidR="006E088D" w:rsidRDefault="006E088D" w:rsidP="00034523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91E8CA5" w14:textId="77777777" w:rsidR="00034523" w:rsidRPr="00034523" w:rsidRDefault="00034523" w:rsidP="00034523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B675A51" w14:textId="51C9C5AB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8F7EF5" w14:textId="42066E39" w:rsidR="00176D99" w:rsidRDefault="00176D99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0B7DB48" w14:textId="1F1A0B43" w:rsidR="00034523" w:rsidRDefault="00034523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EFCD95B" w14:textId="66AA3284" w:rsidR="00034523" w:rsidRDefault="00034523" w:rsidP="00034523">
      <w:pPr>
        <w:pStyle w:val="PargrafodaLista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 DO PROJETO DE LEI ORDINARIA N° 0</w:t>
      </w:r>
      <w:r w:rsidR="00DA0FC4">
        <w:rPr>
          <w:rFonts w:ascii="Arial" w:hAnsi="Arial" w:cs="Arial"/>
          <w:b/>
          <w:bCs/>
          <w:sz w:val="24"/>
          <w:szCs w:val="24"/>
        </w:rPr>
        <w:t>73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452EC9B4" w14:textId="480D3267" w:rsidR="00034523" w:rsidRDefault="00034523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3181811" w14:textId="43367CDA" w:rsidR="00034523" w:rsidRDefault="00034523" w:rsidP="00034523">
      <w:pPr>
        <w:pStyle w:val="PargrafodaLista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 DO PROJETO DE LEI ORDINARIA N° 0</w:t>
      </w:r>
      <w:r w:rsidR="00DA0FC4">
        <w:rPr>
          <w:rFonts w:ascii="Arial" w:hAnsi="Arial" w:cs="Arial"/>
          <w:b/>
          <w:bCs/>
          <w:sz w:val="24"/>
          <w:szCs w:val="24"/>
        </w:rPr>
        <w:t>74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29AE13F5" w14:textId="77777777" w:rsidR="006E088D" w:rsidRDefault="006E088D" w:rsidP="00034523">
      <w:pPr>
        <w:pStyle w:val="PargrafodaLista"/>
        <w:rPr>
          <w:rFonts w:ascii="Arial" w:hAnsi="Arial" w:cs="Arial"/>
          <w:b/>
          <w:bCs/>
          <w:sz w:val="24"/>
          <w:szCs w:val="24"/>
        </w:rPr>
      </w:pPr>
    </w:p>
    <w:p w14:paraId="0B7BFBA6" w14:textId="77777777" w:rsidR="006E088D" w:rsidRDefault="006E088D" w:rsidP="00034523">
      <w:pPr>
        <w:pStyle w:val="PargrafodaLista"/>
        <w:rPr>
          <w:rFonts w:ascii="Arial" w:hAnsi="Arial" w:cs="Arial"/>
          <w:b/>
          <w:bCs/>
          <w:sz w:val="24"/>
          <w:szCs w:val="24"/>
        </w:rPr>
      </w:pPr>
    </w:p>
    <w:p w14:paraId="3D53635F" w14:textId="77777777" w:rsidR="00034523" w:rsidRPr="005B5961" w:rsidRDefault="00034523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59A82" w14:textId="77777777" w:rsidR="002D4799" w:rsidRDefault="002D4799" w:rsidP="00E47136">
      <w:pPr>
        <w:spacing w:after="0" w:line="240" w:lineRule="auto"/>
      </w:pPr>
      <w:r>
        <w:separator/>
      </w:r>
    </w:p>
  </w:endnote>
  <w:endnote w:type="continuationSeparator" w:id="0">
    <w:p w14:paraId="454F3A9B" w14:textId="77777777" w:rsidR="002D4799" w:rsidRDefault="002D4799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53E07" w14:textId="77777777" w:rsidR="002D4799" w:rsidRDefault="002D4799" w:rsidP="00E47136">
      <w:pPr>
        <w:spacing w:after="0" w:line="240" w:lineRule="auto"/>
      </w:pPr>
      <w:r>
        <w:separator/>
      </w:r>
    </w:p>
  </w:footnote>
  <w:footnote w:type="continuationSeparator" w:id="0">
    <w:p w14:paraId="20C0C096" w14:textId="77777777" w:rsidR="002D4799" w:rsidRDefault="002D4799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4C0B"/>
    <w:rsid w:val="00026AA9"/>
    <w:rsid w:val="00034523"/>
    <w:rsid w:val="00034625"/>
    <w:rsid w:val="00047D55"/>
    <w:rsid w:val="00051C9F"/>
    <w:rsid w:val="00052708"/>
    <w:rsid w:val="0006032B"/>
    <w:rsid w:val="00061052"/>
    <w:rsid w:val="000618A2"/>
    <w:rsid w:val="00063E8D"/>
    <w:rsid w:val="00065126"/>
    <w:rsid w:val="00065231"/>
    <w:rsid w:val="0006635F"/>
    <w:rsid w:val="0007212A"/>
    <w:rsid w:val="00081A3A"/>
    <w:rsid w:val="00082A2B"/>
    <w:rsid w:val="00085644"/>
    <w:rsid w:val="00085A16"/>
    <w:rsid w:val="0009311E"/>
    <w:rsid w:val="000A0ACD"/>
    <w:rsid w:val="000A1A04"/>
    <w:rsid w:val="000A57E0"/>
    <w:rsid w:val="000A6F7B"/>
    <w:rsid w:val="000B4FAB"/>
    <w:rsid w:val="000B7EB3"/>
    <w:rsid w:val="000C43B8"/>
    <w:rsid w:val="000D0FCF"/>
    <w:rsid w:val="000E1D86"/>
    <w:rsid w:val="000E371B"/>
    <w:rsid w:val="000E37D1"/>
    <w:rsid w:val="000E39F7"/>
    <w:rsid w:val="000E6039"/>
    <w:rsid w:val="000E6FFA"/>
    <w:rsid w:val="00104F8C"/>
    <w:rsid w:val="001062C8"/>
    <w:rsid w:val="001225A2"/>
    <w:rsid w:val="00122612"/>
    <w:rsid w:val="00124185"/>
    <w:rsid w:val="00124263"/>
    <w:rsid w:val="00124548"/>
    <w:rsid w:val="00136289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852FA"/>
    <w:rsid w:val="00185EDC"/>
    <w:rsid w:val="00190795"/>
    <w:rsid w:val="00192DBE"/>
    <w:rsid w:val="00193A5A"/>
    <w:rsid w:val="00196CF3"/>
    <w:rsid w:val="0019742B"/>
    <w:rsid w:val="001A65A7"/>
    <w:rsid w:val="001B3A7E"/>
    <w:rsid w:val="001B44DE"/>
    <w:rsid w:val="001B5ABE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64F7"/>
    <w:rsid w:val="00287CE5"/>
    <w:rsid w:val="00290377"/>
    <w:rsid w:val="00290AE4"/>
    <w:rsid w:val="00294266"/>
    <w:rsid w:val="002A0052"/>
    <w:rsid w:val="002A1101"/>
    <w:rsid w:val="002A44F1"/>
    <w:rsid w:val="002A5421"/>
    <w:rsid w:val="002A5CFB"/>
    <w:rsid w:val="002C2950"/>
    <w:rsid w:val="002C2FD7"/>
    <w:rsid w:val="002C7329"/>
    <w:rsid w:val="002D07BB"/>
    <w:rsid w:val="002D4799"/>
    <w:rsid w:val="002D6598"/>
    <w:rsid w:val="002D76CB"/>
    <w:rsid w:val="002E2888"/>
    <w:rsid w:val="002E4E81"/>
    <w:rsid w:val="002E6706"/>
    <w:rsid w:val="002F0788"/>
    <w:rsid w:val="002F2CD6"/>
    <w:rsid w:val="002F5B28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C7D6A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14C75"/>
    <w:rsid w:val="004228AC"/>
    <w:rsid w:val="00424708"/>
    <w:rsid w:val="0042780B"/>
    <w:rsid w:val="00431E25"/>
    <w:rsid w:val="00440D0A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202F"/>
    <w:rsid w:val="00487D0B"/>
    <w:rsid w:val="004912A9"/>
    <w:rsid w:val="00493E37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E1B69"/>
    <w:rsid w:val="004E2748"/>
    <w:rsid w:val="004E524D"/>
    <w:rsid w:val="004F3022"/>
    <w:rsid w:val="004F5D9B"/>
    <w:rsid w:val="00500A97"/>
    <w:rsid w:val="00511156"/>
    <w:rsid w:val="0051355B"/>
    <w:rsid w:val="00520DDD"/>
    <w:rsid w:val="00525FD4"/>
    <w:rsid w:val="00526892"/>
    <w:rsid w:val="00526D24"/>
    <w:rsid w:val="00530954"/>
    <w:rsid w:val="00531C11"/>
    <w:rsid w:val="0053503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0606"/>
    <w:rsid w:val="00582A5E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7107"/>
    <w:rsid w:val="006D231F"/>
    <w:rsid w:val="006D7B43"/>
    <w:rsid w:val="006E0334"/>
    <w:rsid w:val="006E088D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10FFD"/>
    <w:rsid w:val="00720335"/>
    <w:rsid w:val="00725158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1D4B"/>
    <w:rsid w:val="007B1FFA"/>
    <w:rsid w:val="007B3FA2"/>
    <w:rsid w:val="007B7130"/>
    <w:rsid w:val="007C2B3C"/>
    <w:rsid w:val="007C32EE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54725"/>
    <w:rsid w:val="0085508A"/>
    <w:rsid w:val="00863555"/>
    <w:rsid w:val="0086778F"/>
    <w:rsid w:val="00876D21"/>
    <w:rsid w:val="00882DFA"/>
    <w:rsid w:val="008947B0"/>
    <w:rsid w:val="00895103"/>
    <w:rsid w:val="00895132"/>
    <w:rsid w:val="008B2F69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B5B"/>
    <w:rsid w:val="009503A1"/>
    <w:rsid w:val="00956DF4"/>
    <w:rsid w:val="0095775E"/>
    <w:rsid w:val="00961C81"/>
    <w:rsid w:val="009712B5"/>
    <w:rsid w:val="00973667"/>
    <w:rsid w:val="009761C6"/>
    <w:rsid w:val="00980DDF"/>
    <w:rsid w:val="009817D0"/>
    <w:rsid w:val="00982E33"/>
    <w:rsid w:val="009864A8"/>
    <w:rsid w:val="00986B0E"/>
    <w:rsid w:val="00996A99"/>
    <w:rsid w:val="009A2610"/>
    <w:rsid w:val="009A4EEF"/>
    <w:rsid w:val="009A7951"/>
    <w:rsid w:val="009B0E26"/>
    <w:rsid w:val="009B6629"/>
    <w:rsid w:val="009B7502"/>
    <w:rsid w:val="009C53AE"/>
    <w:rsid w:val="009D687C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5274"/>
    <w:rsid w:val="00A76788"/>
    <w:rsid w:val="00A81ADF"/>
    <w:rsid w:val="00A8214C"/>
    <w:rsid w:val="00A8367A"/>
    <w:rsid w:val="00A920A7"/>
    <w:rsid w:val="00A93363"/>
    <w:rsid w:val="00A93D14"/>
    <w:rsid w:val="00A944CA"/>
    <w:rsid w:val="00A944E8"/>
    <w:rsid w:val="00AA6645"/>
    <w:rsid w:val="00AB3179"/>
    <w:rsid w:val="00AB40C4"/>
    <w:rsid w:val="00AB5272"/>
    <w:rsid w:val="00AB5945"/>
    <w:rsid w:val="00AD129F"/>
    <w:rsid w:val="00AE2186"/>
    <w:rsid w:val="00AE5099"/>
    <w:rsid w:val="00AF61E1"/>
    <w:rsid w:val="00AF6E6C"/>
    <w:rsid w:val="00B02FD3"/>
    <w:rsid w:val="00B042A8"/>
    <w:rsid w:val="00B054C0"/>
    <w:rsid w:val="00B1394E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906FB"/>
    <w:rsid w:val="00B91C46"/>
    <w:rsid w:val="00BA28A7"/>
    <w:rsid w:val="00BA56F8"/>
    <w:rsid w:val="00BA5783"/>
    <w:rsid w:val="00BA5E3C"/>
    <w:rsid w:val="00BB0373"/>
    <w:rsid w:val="00BB291F"/>
    <w:rsid w:val="00BC5791"/>
    <w:rsid w:val="00BD479A"/>
    <w:rsid w:val="00BE05A6"/>
    <w:rsid w:val="00C02BBC"/>
    <w:rsid w:val="00C041D5"/>
    <w:rsid w:val="00C10F6F"/>
    <w:rsid w:val="00C139A5"/>
    <w:rsid w:val="00C13B7F"/>
    <w:rsid w:val="00C14247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74A5"/>
    <w:rsid w:val="00C625FC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53A7"/>
    <w:rsid w:val="00D34F23"/>
    <w:rsid w:val="00D50A71"/>
    <w:rsid w:val="00D56058"/>
    <w:rsid w:val="00D639B0"/>
    <w:rsid w:val="00D64AA7"/>
    <w:rsid w:val="00D71832"/>
    <w:rsid w:val="00D73AA5"/>
    <w:rsid w:val="00D8602C"/>
    <w:rsid w:val="00D910E3"/>
    <w:rsid w:val="00D917A6"/>
    <w:rsid w:val="00D93ACD"/>
    <w:rsid w:val="00D93C27"/>
    <w:rsid w:val="00D9579D"/>
    <w:rsid w:val="00D9770C"/>
    <w:rsid w:val="00DA0FC4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2758"/>
    <w:rsid w:val="00DD3B8A"/>
    <w:rsid w:val="00DD3FC0"/>
    <w:rsid w:val="00DD4D2E"/>
    <w:rsid w:val="00DE7157"/>
    <w:rsid w:val="00DF13A3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165D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7413"/>
    <w:rsid w:val="00E9103E"/>
    <w:rsid w:val="00E9238B"/>
    <w:rsid w:val="00E95C49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14F67"/>
    <w:rsid w:val="00F34445"/>
    <w:rsid w:val="00F36938"/>
    <w:rsid w:val="00F40598"/>
    <w:rsid w:val="00F419A9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2</cp:revision>
  <cp:lastPrinted>2025-07-21T22:16:00Z</cp:lastPrinted>
  <dcterms:created xsi:type="dcterms:W3CDTF">2025-10-02T14:12:00Z</dcterms:created>
  <dcterms:modified xsi:type="dcterms:W3CDTF">2025-10-02T14:12:00Z</dcterms:modified>
</cp:coreProperties>
</file>