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</w:t>
      </w:r>
      <w:r w:rsidR="0094152F">
        <w:rPr>
          <w:rFonts w:ascii="Arial" w:hAnsi="Arial" w:cs="Arial"/>
          <w:b/>
          <w:bCs/>
          <w:sz w:val="24"/>
          <w:szCs w:val="24"/>
        </w:rPr>
        <w:t xml:space="preserve"> DE</w:t>
      </w:r>
      <w:r w:rsidR="004A4B49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r w:rsidR="004A4B49">
        <w:rPr>
          <w:rFonts w:ascii="Arial" w:hAnsi="Arial" w:cs="Arial"/>
          <w:b/>
          <w:bCs/>
          <w:sz w:val="24"/>
          <w:szCs w:val="24"/>
        </w:rPr>
        <w:t>MELHORIA NA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4A4B49">
        <w:rPr>
          <w:rFonts w:ascii="Arial" w:hAnsi="Arial" w:cs="Arial"/>
          <w:b/>
          <w:sz w:val="24"/>
          <w:szCs w:val="24"/>
        </w:rPr>
        <w:t>ILUMINAÇÃO PÚBLICA PROXÍMO AO INSTITUTO FEDERAL DO AMAPÁ (IFAP)</w:t>
      </w:r>
      <w:bookmarkEnd w:id="0"/>
      <w:r w:rsidR="004A4B49">
        <w:rPr>
          <w:rFonts w:ascii="Arial" w:hAnsi="Arial" w:cs="Arial"/>
          <w:b/>
          <w:sz w:val="24"/>
          <w:szCs w:val="24"/>
        </w:rPr>
        <w:t>, PRÉDIO QUE SE LOCALIZA EM SANTANA, DENÚNCIA FEITA POR ESTUDANTES</w:t>
      </w:r>
      <w:r w:rsidR="0094152F" w:rsidRPr="0094152F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4152F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94152F">
        <w:rPr>
          <w:rFonts w:ascii="Arial" w:hAnsi="Arial" w:cs="Arial"/>
          <w:sz w:val="24"/>
          <w:szCs w:val="24"/>
        </w:rPr>
        <w:t xml:space="preserve">a </w:t>
      </w:r>
      <w:r w:rsidR="004A4B49" w:rsidRPr="004A4B49">
        <w:rPr>
          <w:rFonts w:ascii="Arial" w:hAnsi="Arial" w:cs="Arial"/>
          <w:sz w:val="24"/>
          <w:szCs w:val="24"/>
        </w:rPr>
        <w:t>necessidade de melhoria da iluminação pública nas proximidades do Instituto Federal do Amapá (IFAP), localizado no município de Santana.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A demanda foi apresentada por estudantes que frequentam diariamente a instituição.</w:t>
      </w:r>
      <w:r w:rsidR="004A4B49" w:rsidRPr="004A4B49">
        <w:rPr>
          <w:rFonts w:ascii="Arial" w:hAnsi="Arial" w:cs="Arial"/>
          <w:sz w:val="24"/>
          <w:szCs w:val="24"/>
        </w:rPr>
        <w:br/>
        <w:t>A deficiência na iluminação tem gerado insegurança, especialmente nos períodos noturnos.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Muitos alunos necessitam transitar pelo local em horários de pouca visibilidade.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A situação favorece a ocorrência de assaltos e outros atos de violência.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Além disso, a baixa iluminação dificulta a circulação segura de pedestres e ciclistas.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A via em questão possui grande fluxo de pessoas, principalmente em horários de entrada e saída das aulas.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A melhoria da iluminação contribuirá significativamente para a segurança da comunidade acadêmica.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Também proporcionará maior tranquilidade aos moradores e usuários da região.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A adoção dessa medida preventiva é essencial para reduzir riscos e garantir bem-estar coletivo.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Trata-se de uma solicitação legítima, baseada em necessidade real da população.</w:t>
      </w:r>
      <w:r w:rsidR="004A4B49">
        <w:rPr>
          <w:rFonts w:ascii="Arial" w:hAnsi="Arial" w:cs="Arial"/>
          <w:sz w:val="24"/>
          <w:szCs w:val="24"/>
        </w:rPr>
        <w:t xml:space="preserve"> </w:t>
      </w:r>
      <w:r w:rsidR="004A4B49" w:rsidRPr="004A4B49">
        <w:rPr>
          <w:rFonts w:ascii="Arial" w:hAnsi="Arial" w:cs="Arial"/>
          <w:sz w:val="24"/>
          <w:szCs w:val="24"/>
        </w:rPr>
        <w:t>Diante disso, requer-se a realização urgente dos serviços de melhoria na iluminação pública no local indicado.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604110">
        <w:rPr>
          <w:rFonts w:ascii="Arial" w:hAnsi="Arial" w:cs="Arial"/>
          <w:b/>
          <w:sz w:val="24"/>
          <w:szCs w:val="24"/>
        </w:rPr>
        <w:t>08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317" w:rsidRDefault="00373317">
      <w:pPr>
        <w:spacing w:line="240" w:lineRule="auto"/>
      </w:pPr>
      <w:r>
        <w:separator/>
      </w:r>
    </w:p>
  </w:endnote>
  <w:endnote w:type="continuationSeparator" w:id="0">
    <w:p w:rsidR="00373317" w:rsidRDefault="003733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317" w:rsidRDefault="00373317">
      <w:pPr>
        <w:spacing w:after="0"/>
      </w:pPr>
      <w:r>
        <w:separator/>
      </w:r>
    </w:p>
  </w:footnote>
  <w:footnote w:type="continuationSeparator" w:id="0">
    <w:p w:rsidR="00373317" w:rsidRDefault="003733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17907"/>
    <w:rsid w:val="00340724"/>
    <w:rsid w:val="00373317"/>
    <w:rsid w:val="003E5320"/>
    <w:rsid w:val="0042671E"/>
    <w:rsid w:val="00441712"/>
    <w:rsid w:val="00464D0E"/>
    <w:rsid w:val="004837A6"/>
    <w:rsid w:val="004A4B49"/>
    <w:rsid w:val="00514F49"/>
    <w:rsid w:val="00517FE8"/>
    <w:rsid w:val="0053445B"/>
    <w:rsid w:val="005466EA"/>
    <w:rsid w:val="0057411F"/>
    <w:rsid w:val="00604110"/>
    <w:rsid w:val="006253DC"/>
    <w:rsid w:val="00632774"/>
    <w:rsid w:val="006B4272"/>
    <w:rsid w:val="006C2F72"/>
    <w:rsid w:val="006F56C6"/>
    <w:rsid w:val="006F7F29"/>
    <w:rsid w:val="007142E7"/>
    <w:rsid w:val="007470DB"/>
    <w:rsid w:val="00754464"/>
    <w:rsid w:val="0075757F"/>
    <w:rsid w:val="00764BAE"/>
    <w:rsid w:val="007A0020"/>
    <w:rsid w:val="007A0667"/>
    <w:rsid w:val="007B776D"/>
    <w:rsid w:val="007C1F02"/>
    <w:rsid w:val="00835401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041ED"/>
    <w:rsid w:val="0091360A"/>
    <w:rsid w:val="00915611"/>
    <w:rsid w:val="0094152F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7231B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2026-04-07T22:35:00Z</dcterms:created>
  <dcterms:modified xsi:type="dcterms:W3CDTF">2026-04-07T22:35:00Z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