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806.880005pt;width:595.35pt;height:35.050pt;mso-position-horizontal-relative:page;mso-position-vertical-relative:page;z-index:15729664" coordorigin="0,16138" coordsize="11907,701">
            <v:shape style="position:absolute;left:0;top:16627;width:11907;height:212" type="#_x0000_t75" stroked="false">
              <v:imagedata r:id="rId5" o:title=""/>
            </v:shape>
            <v:shape style="position:absolute;left:2011;top:16137;width:7887;height:456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16137;width:11907;height:701" type="#_x0000_t202" filled="false" stroked="false">
              <v:textbox inset="0,0,0,0">
                <w:txbxContent>
                  <w:p>
                    <w:pPr>
                      <w:spacing w:line="266" w:lineRule="auto" w:before="2"/>
                      <w:ind w:left="4195" w:right="3284" w:hanging="567"/>
                      <w:jc w:val="left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Praça</w:t>
                    </w:r>
                    <w:r>
                      <w:rPr>
                        <w:rFonts w:ascii="Verdana" w:hAnsi="Verdana"/>
                        <w:color w:val="2A2D44"/>
                        <w:spacing w:val="-25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Arnaldo</w:t>
                    </w:r>
                    <w:r>
                      <w:rPr>
                        <w:rFonts w:ascii="Verdana" w:hAnsi="Verdana"/>
                        <w:color w:val="2A2D44"/>
                        <w:spacing w:val="-26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Bezerra,</w:t>
                    </w:r>
                    <w:r>
                      <w:rPr>
                        <w:rFonts w:ascii="Verdana" w:hAnsi="Verdana"/>
                        <w:color w:val="2A2D44"/>
                        <w:spacing w:val="-25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82</w:t>
                    </w:r>
                    <w:r>
                      <w:rPr>
                        <w:rFonts w:ascii="Verdana" w:hAnsi="Verdana"/>
                        <w:color w:val="2A2D44"/>
                        <w:spacing w:val="-26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4"/>
                        <w:spacing w:val="-25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Centro</w:t>
                    </w:r>
                    <w:r>
                      <w:rPr>
                        <w:rFonts w:ascii="Verdana" w:hAnsi="Verdana"/>
                        <w:color w:val="2A2D44"/>
                        <w:spacing w:val="-24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4"/>
                        <w:spacing w:val="-27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Parelhas/RN</w:t>
                    </w:r>
                    <w:r>
                      <w:rPr>
                        <w:rFonts w:ascii="Verdana" w:hAnsi="Verdana"/>
                        <w:color w:val="2A2D44"/>
                        <w:spacing w:val="-26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4"/>
                        <w:spacing w:val="-25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CEP</w:t>
                    </w:r>
                    <w:r>
                      <w:rPr>
                        <w:rFonts w:ascii="Verdana" w:hAnsi="Verdana"/>
                        <w:color w:val="2A2D44"/>
                        <w:spacing w:val="-27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4"/>
                        <w:sz w:val="16"/>
                      </w:rPr>
                      <w:t>59360-000</w:t>
                    </w:r>
                    <w:r>
                      <w:rPr>
                        <w:rFonts w:ascii="Verdana" w:hAnsi="Verdana"/>
                        <w:color w:val="2A2D44"/>
                        <w:spacing w:val="-53"/>
                        <w:sz w:val="16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spacing w:val="-1"/>
                        <w:sz w:val="16"/>
                      </w:rPr>
                      <w:t>E-mail:</w:t>
                    </w:r>
                    <w:r>
                      <w:rPr>
                        <w:rFonts w:ascii="Verdana" w:hAnsi="Verdana"/>
                        <w:color w:val="2A2D44"/>
                        <w:spacing w:val="-22"/>
                        <w:sz w:val="16"/>
                      </w:rPr>
                      <w:t> </w:t>
                    </w:r>
                    <w:hyperlink r:id="rId7">
                      <w:r>
                        <w:rPr>
                          <w:rFonts w:ascii="Verdana" w:hAnsi="Verdana"/>
                          <w:color w:val="001CFF"/>
                          <w:spacing w:val="-1"/>
                          <w:sz w:val="16"/>
                        </w:rPr>
                        <w:t>camaramunicipaldeparelhas@gamil.com</w:t>
                      </w:r>
                    </w:hyperlink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line="30" w:lineRule="exact"/>
        <w:ind w:left="556"/>
        <w:rPr>
          <w:rFonts w:ascii="Times New Roman"/>
          <w:sz w:val="3"/>
        </w:rPr>
      </w:pPr>
      <w:r>
        <w:rPr>
          <w:rFonts w:ascii="Times New Roman"/>
          <w:position w:val="0"/>
          <w:sz w:val="3"/>
        </w:rPr>
        <w:pict>
          <v:group style="width:535.450pt;height:1.45pt;mso-position-horizontal-relative:char;mso-position-vertical-relative:line" coordorigin="0,0" coordsize="10709,29">
            <v:line style="position:absolute" from="0,14" to="10709,14" stroked="true" strokeweight="1.44pt" strokecolor="#445469">
              <v:stroke dashstyle="solid"/>
            </v:line>
          </v:group>
        </w:pict>
      </w:r>
      <w:r>
        <w:rPr>
          <w:rFonts w:ascii="Times New Roman"/>
          <w:position w:val="0"/>
          <w:sz w:val="3"/>
        </w:rPr>
      </w:r>
    </w:p>
    <w:p>
      <w:pPr>
        <w:pStyle w:val="BodyText"/>
        <w:spacing w:before="4"/>
        <w:rPr>
          <w:rFonts w:ascii="Times New Roman"/>
          <w:sz w:val="25"/>
        </w:rPr>
      </w:pPr>
    </w:p>
    <w:p>
      <w:pPr>
        <w:pStyle w:val="Heading1"/>
        <w:spacing w:before="92"/>
        <w:ind w:left="2030" w:right="2030" w:firstLine="0"/>
        <w:jc w:val="center"/>
      </w:pPr>
      <w:r>
        <w:rPr/>
        <w:pict>
          <v:group style="position:absolute;margin-left:0pt;margin-top:-113.624123pt;width:595.35pt;height:92.7pt;mso-position-horizontal-relative:page;mso-position-vertical-relative:paragraph;z-index:15730176" coordorigin="0,-2272" coordsize="11907,1854">
            <v:shape style="position:absolute;left:0;top:-2273;width:11907;height:428" type="#_x0000_t75" stroked="false">
              <v:imagedata r:id="rId8" o:title=""/>
            </v:shape>
            <v:shape style="position:absolute;left:0;top:-2273;width:2314;height:425" coordorigin="0,-2272" coordsize="2314,425" path="m1627,-1848l0,-1848,0,-2272,2314,-2272,1872,-1850,1627,-1848xe" filled="true" fillcolor="#b8a807" stroked="false">
              <v:path arrowok="t"/>
              <v:fill type="solid"/>
            </v:shape>
            <v:shape style="position:absolute;left:9542;top:-1812;width:1575;height:1354" type="#_x0000_t75" stroked="false">
              <v:imagedata r:id="rId9" o:title=""/>
            </v:shape>
            <v:shape style="position:absolute;left:0;top:-2273;width:11907;height:1854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b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b/>
                        <w:sz w:val="24"/>
                      </w:rPr>
                    </w:pPr>
                  </w:p>
                  <w:p>
                    <w:pPr>
                      <w:spacing w:line="247" w:lineRule="auto" w:before="153"/>
                      <w:ind w:left="707" w:right="6067" w:firstLine="0"/>
                      <w:jc w:val="lef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color w:val="2A2D44"/>
                        <w:sz w:val="24"/>
                      </w:rPr>
                      <w:t>ESTADO DO RIO GRANDE DO NORTE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2A2D44"/>
                        <w:sz w:val="24"/>
                      </w:rPr>
                      <w:t>CÂMARA MUNICIPAL DE PARELHAS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2A2D44"/>
                        <w:w w:val="90"/>
                        <w:sz w:val="24"/>
                      </w:rPr>
                      <w:t>VEREADOR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43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2A2D44"/>
                        <w:w w:val="90"/>
                        <w:sz w:val="24"/>
                      </w:rPr>
                      <w:t>HÉLIO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46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2A2D44"/>
                        <w:w w:val="90"/>
                        <w:sz w:val="24"/>
                      </w:rPr>
                      <w:t>CLÓVIS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45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2A2D44"/>
                        <w:w w:val="90"/>
                        <w:sz w:val="24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43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2A2D44"/>
                        <w:w w:val="90"/>
                        <w:sz w:val="24"/>
                      </w:rPr>
                      <w:t>MEDEIROS</w:t>
                    </w:r>
                    <w:r>
                      <w:rPr>
                        <w:rFonts w:ascii="Verdana" w:hAnsi="Verdana"/>
                        <w:b/>
                        <w:color w:val="2A2D44"/>
                        <w:spacing w:val="-71"/>
                        <w:w w:val="90"/>
                        <w:sz w:val="24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w w:val="90"/>
                        <w:sz w:val="20"/>
                      </w:rPr>
                      <w:t>CNPJ</w:t>
                    </w:r>
                    <w:r>
                      <w:rPr>
                        <w:rFonts w:ascii="Verdana" w:hAnsi="Verdana"/>
                        <w:color w:val="2A2D44"/>
                        <w:spacing w:val="-9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color w:val="2A2D44"/>
                        <w:w w:val="90"/>
                        <w:sz w:val="20"/>
                      </w:rPr>
                      <w:t>10.872.505/0001-08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</w:rPr>
        <w:t>PAUTA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9ª</w:t>
      </w:r>
      <w:r>
        <w:rPr>
          <w:spacing w:val="-5"/>
        </w:rPr>
        <w:t> </w:t>
      </w:r>
      <w:r>
        <w:rPr>
          <w:spacing w:val="-1"/>
        </w:rPr>
        <w:t>SESSÃO</w:t>
      </w:r>
      <w:r>
        <w:rPr>
          <w:spacing w:val="-5"/>
        </w:rPr>
        <w:t> </w:t>
      </w:r>
      <w:r>
        <w:rPr>
          <w:spacing w:val="-1"/>
        </w:rPr>
        <w:t>ORDINÁRIA</w:t>
      </w:r>
      <w:r>
        <w:rPr>
          <w:spacing w:val="-11"/>
        </w:rPr>
        <w:t> </w:t>
      </w:r>
      <w:r>
        <w:rPr>
          <w:spacing w:val="-1"/>
        </w:rPr>
        <w:t>DO</w:t>
      </w:r>
      <w:r>
        <w:rPr>
          <w:spacing w:val="-7"/>
        </w:rPr>
        <w:t> </w:t>
      </w:r>
      <w:r>
        <w:rPr>
          <w:spacing w:val="-1"/>
        </w:rPr>
        <w:t>1º</w:t>
      </w:r>
      <w:r>
        <w:rPr>
          <w:spacing w:val="-3"/>
        </w:rPr>
        <w:t> </w:t>
      </w:r>
      <w:r>
        <w:rPr>
          <w:spacing w:val="-1"/>
        </w:rPr>
        <w:t>PERÍODO</w:t>
      </w:r>
      <w:r>
        <w:rPr>
          <w:spacing w:val="-5"/>
        </w:rPr>
        <w:t> </w:t>
      </w:r>
      <w:r>
        <w:rPr/>
        <w:t>LEGISLATIVO</w:t>
      </w:r>
    </w:p>
    <w:p>
      <w:pPr>
        <w:spacing w:before="139"/>
        <w:ind w:left="2030" w:right="2030" w:firstLine="0"/>
        <w:jc w:val="center"/>
        <w:rPr>
          <w:b/>
          <w:sz w:val="24"/>
        </w:rPr>
      </w:pPr>
      <w:r>
        <w:rPr>
          <w:b/>
          <w:sz w:val="24"/>
        </w:rPr>
        <w:t>DATA: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15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maio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2025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15h00min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2"/>
        </w:rPr>
      </w:pPr>
    </w:p>
    <w:p>
      <w:pPr>
        <w:pStyle w:val="Heading1"/>
        <w:numPr>
          <w:ilvl w:val="0"/>
          <w:numId w:val="1"/>
        </w:numPr>
        <w:tabs>
          <w:tab w:pos="1702" w:val="left" w:leader="none"/>
        </w:tabs>
        <w:spacing w:line="240" w:lineRule="auto" w:before="0" w:after="0"/>
        <w:ind w:left="1701" w:right="0" w:hanging="361"/>
        <w:jc w:val="left"/>
      </w:pPr>
      <w:r>
        <w:rPr/>
        <w:t>PROJETOS</w:t>
      </w:r>
      <w:r>
        <w:rPr>
          <w:spacing w:val="-8"/>
        </w:rPr>
        <w:t> </w:t>
      </w:r>
      <w:r>
        <w:rPr/>
        <w:t>EM</w:t>
      </w:r>
      <w:r>
        <w:rPr>
          <w:spacing w:val="-6"/>
        </w:rPr>
        <w:t> </w:t>
      </w:r>
      <w:r>
        <w:rPr/>
        <w:t>PRIMEIRA</w:t>
      </w:r>
      <w:r>
        <w:rPr>
          <w:spacing w:val="-13"/>
        </w:rPr>
        <w:t> </w:t>
      </w:r>
      <w:r>
        <w:rPr/>
        <w:t>VOTAÇÃO:</w:t>
      </w:r>
    </w:p>
    <w:p>
      <w:pPr>
        <w:pStyle w:val="ListParagraph"/>
        <w:numPr>
          <w:ilvl w:val="1"/>
          <w:numId w:val="1"/>
        </w:numPr>
        <w:tabs>
          <w:tab w:pos="1843" w:val="left" w:leader="none"/>
          <w:tab w:pos="1844" w:val="left" w:leader="none"/>
        </w:tabs>
        <w:spacing w:line="240" w:lineRule="auto" w:before="138" w:after="0"/>
        <w:ind w:left="1843" w:right="0" w:hanging="361"/>
        <w:jc w:val="left"/>
        <w:rPr>
          <w:sz w:val="24"/>
        </w:rPr>
      </w:pP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matérias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1ª votação.</w:t>
      </w:r>
    </w:p>
    <w:p>
      <w:pPr>
        <w:pStyle w:val="Heading1"/>
        <w:numPr>
          <w:ilvl w:val="0"/>
          <w:numId w:val="1"/>
        </w:numPr>
        <w:tabs>
          <w:tab w:pos="1702" w:val="left" w:leader="none"/>
        </w:tabs>
        <w:spacing w:line="240" w:lineRule="auto" w:before="135" w:after="0"/>
        <w:ind w:left="1701" w:right="0" w:hanging="361"/>
        <w:jc w:val="left"/>
      </w:pPr>
      <w:r>
        <w:rPr/>
        <w:t>PROJETOS</w:t>
      </w:r>
      <w:r>
        <w:rPr>
          <w:spacing w:val="-8"/>
        </w:rPr>
        <w:t> </w:t>
      </w:r>
      <w:r>
        <w:rPr/>
        <w:t>EM</w:t>
      </w:r>
      <w:r>
        <w:rPr>
          <w:spacing w:val="-5"/>
        </w:rPr>
        <w:t> </w:t>
      </w:r>
      <w:r>
        <w:rPr/>
        <w:t>SEGUNDA</w:t>
      </w:r>
      <w:r>
        <w:rPr>
          <w:spacing w:val="-13"/>
        </w:rPr>
        <w:t> </w:t>
      </w:r>
      <w:r>
        <w:rPr/>
        <w:t>VOTAÇÃO: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240" w:lineRule="auto" w:before="140" w:after="0"/>
        <w:ind w:left="1855" w:right="0" w:hanging="361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Lei</w:t>
      </w:r>
      <w:r>
        <w:rPr>
          <w:spacing w:val="-16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Legislativo</w:t>
      </w:r>
      <w:r>
        <w:rPr>
          <w:spacing w:val="-14"/>
          <w:sz w:val="24"/>
        </w:rPr>
        <w:t> </w:t>
      </w:r>
      <w:r>
        <w:rPr>
          <w:sz w:val="24"/>
        </w:rPr>
        <w:t>nº</w:t>
      </w:r>
      <w:r>
        <w:rPr>
          <w:spacing w:val="-13"/>
          <w:sz w:val="24"/>
        </w:rPr>
        <w:t> </w:t>
      </w:r>
      <w:r>
        <w:rPr>
          <w:sz w:val="24"/>
        </w:rPr>
        <w:t>007/2025,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autoria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Vereadora</w:t>
      </w:r>
      <w:r>
        <w:rPr>
          <w:spacing w:val="-16"/>
          <w:sz w:val="24"/>
        </w:rPr>
        <w:t> </w:t>
      </w:r>
      <w:r>
        <w:rPr>
          <w:sz w:val="24"/>
        </w:rPr>
        <w:t>Magleize</w:t>
      </w:r>
      <w:r>
        <w:rPr>
          <w:spacing w:val="-13"/>
          <w:sz w:val="24"/>
        </w:rPr>
        <w:t> </w:t>
      </w:r>
      <w:r>
        <w:rPr>
          <w:sz w:val="24"/>
        </w:rPr>
        <w:t>Cristina;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240" w:lineRule="auto" w:before="135" w:after="0"/>
        <w:ind w:left="1855" w:right="0" w:hanging="361"/>
        <w:jc w:val="left"/>
        <w:rPr>
          <w:sz w:val="24"/>
        </w:rPr>
      </w:pPr>
      <w:r>
        <w:rPr>
          <w:spacing w:val="-1"/>
          <w:sz w:val="24"/>
        </w:rPr>
        <w:t>Projeto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8"/>
          <w:sz w:val="24"/>
        </w:rPr>
        <w:t> </w:t>
      </w:r>
      <w:r>
        <w:rPr>
          <w:spacing w:val="-1"/>
          <w:sz w:val="24"/>
        </w:rPr>
        <w:t>Lei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> </w:t>
      </w:r>
      <w:r>
        <w:rPr>
          <w:spacing w:val="-1"/>
          <w:sz w:val="24"/>
        </w:rPr>
        <w:t>Legislativo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nº</w:t>
      </w:r>
      <w:r>
        <w:rPr>
          <w:spacing w:val="-7"/>
          <w:sz w:val="24"/>
        </w:rPr>
        <w:t> </w:t>
      </w:r>
      <w:r>
        <w:rPr>
          <w:spacing w:val="-1"/>
          <w:sz w:val="24"/>
        </w:rPr>
        <w:t>008/2025,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autoria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Vereadora</w:t>
      </w:r>
      <w:r>
        <w:rPr>
          <w:spacing w:val="-7"/>
          <w:sz w:val="24"/>
        </w:rPr>
        <w:t> </w:t>
      </w:r>
      <w:r>
        <w:rPr>
          <w:sz w:val="24"/>
        </w:rPr>
        <w:t>Romisélia</w:t>
      </w:r>
      <w:r>
        <w:rPr>
          <w:spacing w:val="-21"/>
          <w:sz w:val="24"/>
        </w:rPr>
        <w:t> </w:t>
      </w:r>
      <w:r>
        <w:rPr>
          <w:sz w:val="24"/>
        </w:rPr>
        <w:t>Araújo;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350" w:lineRule="auto" w:before="136" w:after="0"/>
        <w:ind w:left="1855" w:right="1131" w:hanging="360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62"/>
          <w:sz w:val="24"/>
        </w:rPr>
        <w:t> </w:t>
      </w:r>
      <w:r>
        <w:rPr>
          <w:sz w:val="24"/>
        </w:rPr>
        <w:t>Decreto</w:t>
      </w:r>
      <w:r>
        <w:rPr>
          <w:spacing w:val="60"/>
          <w:sz w:val="24"/>
        </w:rPr>
        <w:t> </w:t>
      </w:r>
      <w:r>
        <w:rPr>
          <w:sz w:val="24"/>
        </w:rPr>
        <w:t>Legislativo</w:t>
      </w:r>
      <w:r>
        <w:rPr>
          <w:spacing w:val="57"/>
          <w:sz w:val="24"/>
        </w:rPr>
        <w:t> </w:t>
      </w:r>
      <w:r>
        <w:rPr>
          <w:sz w:val="24"/>
        </w:rPr>
        <w:t>nº</w:t>
      </w:r>
      <w:r>
        <w:rPr>
          <w:spacing w:val="59"/>
          <w:sz w:val="24"/>
        </w:rPr>
        <w:t> </w:t>
      </w:r>
      <w:r>
        <w:rPr>
          <w:sz w:val="24"/>
        </w:rPr>
        <w:t>008/2025,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autoria</w:t>
      </w:r>
      <w:r>
        <w:rPr>
          <w:spacing w:val="61"/>
          <w:sz w:val="24"/>
        </w:rPr>
        <w:t> </w:t>
      </w:r>
      <w:r>
        <w:rPr>
          <w:sz w:val="24"/>
        </w:rPr>
        <w:t>da</w:t>
      </w:r>
      <w:r>
        <w:rPr>
          <w:spacing w:val="60"/>
          <w:sz w:val="24"/>
        </w:rPr>
        <w:t> </w:t>
      </w:r>
      <w:r>
        <w:rPr>
          <w:sz w:val="24"/>
        </w:rPr>
        <w:t>Vereadora</w:t>
      </w:r>
      <w:r>
        <w:rPr>
          <w:spacing w:val="60"/>
          <w:sz w:val="24"/>
        </w:rPr>
        <w:t> </w:t>
      </w:r>
      <w:r>
        <w:rPr>
          <w:sz w:val="24"/>
        </w:rPr>
        <w:t>Magleize</w:t>
      </w:r>
      <w:r>
        <w:rPr>
          <w:spacing w:val="-64"/>
          <w:sz w:val="24"/>
        </w:rPr>
        <w:t> </w:t>
      </w:r>
      <w:r>
        <w:rPr>
          <w:sz w:val="24"/>
        </w:rPr>
        <w:t>Cristina;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350" w:lineRule="auto" w:before="12" w:after="0"/>
        <w:ind w:left="1855" w:right="1131" w:hanging="360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62"/>
          <w:sz w:val="24"/>
        </w:rPr>
        <w:t> </w:t>
      </w:r>
      <w:r>
        <w:rPr>
          <w:sz w:val="24"/>
        </w:rPr>
        <w:t>Decreto</w:t>
      </w:r>
      <w:r>
        <w:rPr>
          <w:spacing w:val="60"/>
          <w:sz w:val="24"/>
        </w:rPr>
        <w:t> </w:t>
      </w:r>
      <w:r>
        <w:rPr>
          <w:sz w:val="24"/>
        </w:rPr>
        <w:t>Legislativo</w:t>
      </w:r>
      <w:r>
        <w:rPr>
          <w:spacing w:val="57"/>
          <w:sz w:val="24"/>
        </w:rPr>
        <w:t> </w:t>
      </w:r>
      <w:r>
        <w:rPr>
          <w:sz w:val="24"/>
        </w:rPr>
        <w:t>nº</w:t>
      </w:r>
      <w:r>
        <w:rPr>
          <w:spacing w:val="59"/>
          <w:sz w:val="24"/>
        </w:rPr>
        <w:t> </w:t>
      </w:r>
      <w:r>
        <w:rPr>
          <w:sz w:val="24"/>
        </w:rPr>
        <w:t>009/2025,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autoria</w:t>
      </w:r>
      <w:r>
        <w:rPr>
          <w:spacing w:val="61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Vereadora</w:t>
      </w:r>
      <w:r>
        <w:rPr>
          <w:spacing w:val="60"/>
          <w:sz w:val="24"/>
        </w:rPr>
        <w:t> </w:t>
      </w:r>
      <w:r>
        <w:rPr>
          <w:sz w:val="24"/>
        </w:rPr>
        <w:t>Magleize</w:t>
      </w:r>
      <w:r>
        <w:rPr>
          <w:spacing w:val="-64"/>
          <w:sz w:val="24"/>
        </w:rPr>
        <w:t> </w:t>
      </w:r>
      <w:r>
        <w:rPr>
          <w:sz w:val="24"/>
        </w:rPr>
        <w:t>Cristina;</w:t>
      </w:r>
    </w:p>
    <w:p>
      <w:pPr>
        <w:pStyle w:val="Heading1"/>
        <w:numPr>
          <w:ilvl w:val="0"/>
          <w:numId w:val="1"/>
        </w:numPr>
        <w:tabs>
          <w:tab w:pos="1702" w:val="left" w:leader="none"/>
        </w:tabs>
        <w:spacing w:line="240" w:lineRule="auto" w:before="12" w:after="0"/>
        <w:ind w:left="1701" w:right="0" w:hanging="361"/>
        <w:jc w:val="left"/>
      </w:pPr>
      <w:r>
        <w:rPr/>
        <w:t>REQUERIMENTOS: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240" w:lineRule="auto" w:before="138" w:after="0"/>
        <w:ind w:left="1855" w:right="0" w:hanging="361"/>
        <w:jc w:val="left"/>
        <w:rPr>
          <w:sz w:val="24"/>
        </w:rPr>
      </w:pPr>
      <w:r>
        <w:rPr>
          <w:sz w:val="24"/>
        </w:rPr>
        <w:t>Votação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Requerimentos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n.º</w:t>
      </w:r>
      <w:r>
        <w:rPr>
          <w:spacing w:val="-2"/>
          <w:sz w:val="24"/>
        </w:rPr>
        <w:t> </w:t>
      </w:r>
      <w:r>
        <w:rPr>
          <w:sz w:val="24"/>
        </w:rPr>
        <w:t>117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120,122,123,126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128,</w:t>
      </w:r>
      <w:r>
        <w:rPr>
          <w:spacing w:val="-4"/>
          <w:sz w:val="24"/>
        </w:rPr>
        <w:t> </w:t>
      </w:r>
      <w:r>
        <w:rPr>
          <w:sz w:val="24"/>
        </w:rPr>
        <w:t>e 130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2025.</w:t>
      </w:r>
    </w:p>
    <w:p>
      <w:pPr>
        <w:pStyle w:val="Heading1"/>
        <w:numPr>
          <w:ilvl w:val="0"/>
          <w:numId w:val="1"/>
        </w:numPr>
        <w:tabs>
          <w:tab w:pos="1702" w:val="left" w:leader="none"/>
        </w:tabs>
        <w:spacing w:line="360" w:lineRule="auto" w:before="135" w:after="0"/>
        <w:ind w:left="1701" w:right="1121" w:hanging="360"/>
        <w:jc w:val="left"/>
      </w:pPr>
      <w:r>
        <w:rPr/>
        <w:t>FICA</w:t>
      </w:r>
      <w:r>
        <w:rPr>
          <w:spacing w:val="2"/>
        </w:rPr>
        <w:t> </w:t>
      </w:r>
      <w:r>
        <w:rPr/>
        <w:t>ENCAMINHADO</w:t>
      </w:r>
      <w:r>
        <w:rPr>
          <w:spacing w:val="8"/>
        </w:rPr>
        <w:t> </w:t>
      </w:r>
      <w:r>
        <w:rPr/>
        <w:t>PARA</w:t>
      </w:r>
      <w:r>
        <w:rPr>
          <w:spacing w:val="54"/>
        </w:rPr>
        <w:t> </w:t>
      </w:r>
      <w:r>
        <w:rPr/>
        <w:t>AS</w:t>
      </w:r>
      <w:r>
        <w:rPr>
          <w:spacing w:val="10"/>
        </w:rPr>
        <w:t> </w:t>
      </w:r>
      <w:r>
        <w:rPr/>
        <w:t>COMISSÕES</w:t>
      </w:r>
      <w:r>
        <w:rPr>
          <w:spacing w:val="10"/>
        </w:rPr>
        <w:t> </w:t>
      </w:r>
      <w:r>
        <w:rPr/>
        <w:t>PERMANENTES</w:t>
      </w:r>
      <w:r>
        <w:rPr>
          <w:spacing w:val="12"/>
        </w:rPr>
        <w:t> </w:t>
      </w:r>
      <w:r>
        <w:rPr/>
        <w:t>DA  CÂMARA</w:t>
      </w:r>
      <w:r>
        <w:rPr>
          <w:spacing w:val="-64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DE PARELHAS: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352" w:lineRule="auto" w:before="0" w:after="0"/>
        <w:ind w:left="1855" w:right="1129" w:hanging="360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Lei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9"/>
          <w:sz w:val="24"/>
        </w:rPr>
        <w:t> </w:t>
      </w:r>
      <w:r>
        <w:rPr>
          <w:sz w:val="24"/>
        </w:rPr>
        <w:t>Legislativo</w:t>
      </w:r>
      <w:r>
        <w:rPr>
          <w:spacing w:val="38"/>
          <w:sz w:val="24"/>
        </w:rPr>
        <w:t> </w:t>
      </w:r>
      <w:r>
        <w:rPr>
          <w:sz w:val="24"/>
        </w:rPr>
        <w:t>010/2025,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autoria</w:t>
      </w:r>
      <w:r>
        <w:rPr>
          <w:spacing w:val="38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Mesa</w:t>
      </w:r>
      <w:r>
        <w:rPr>
          <w:spacing w:val="40"/>
          <w:sz w:val="24"/>
        </w:rPr>
        <w:t> </w:t>
      </w:r>
      <w:r>
        <w:rPr>
          <w:sz w:val="24"/>
        </w:rPr>
        <w:t>Diretora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41"/>
          <w:sz w:val="24"/>
        </w:rPr>
        <w:t> </w:t>
      </w:r>
      <w:r>
        <w:rPr>
          <w:sz w:val="24"/>
        </w:rPr>
        <w:t>Câmara</w:t>
      </w:r>
      <w:r>
        <w:rPr>
          <w:spacing w:val="-64"/>
          <w:sz w:val="24"/>
        </w:rPr>
        <w:t> </w:t>
      </w:r>
      <w:r>
        <w:rPr>
          <w:sz w:val="24"/>
        </w:rPr>
        <w:t>Municipal de Parelhas/RN;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350" w:lineRule="auto" w:before="7" w:after="0"/>
        <w:ind w:left="1855" w:right="1129" w:hanging="360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Lei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Legislativo</w:t>
      </w:r>
      <w:r>
        <w:rPr>
          <w:spacing w:val="23"/>
          <w:sz w:val="24"/>
        </w:rPr>
        <w:t> </w:t>
      </w:r>
      <w:r>
        <w:rPr>
          <w:sz w:val="24"/>
        </w:rPr>
        <w:t>011/2025,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autoria</w:t>
      </w:r>
      <w:r>
        <w:rPr>
          <w:spacing w:val="19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Vereadora</w:t>
      </w:r>
      <w:r>
        <w:rPr>
          <w:spacing w:val="22"/>
          <w:sz w:val="24"/>
        </w:rPr>
        <w:t> </w:t>
      </w:r>
      <w:r>
        <w:rPr>
          <w:sz w:val="24"/>
        </w:rPr>
        <w:t>Romisélia</w:t>
      </w:r>
      <w:r>
        <w:rPr>
          <w:spacing w:val="3"/>
          <w:sz w:val="24"/>
        </w:rPr>
        <w:t> </w:t>
      </w:r>
      <w:r>
        <w:rPr>
          <w:sz w:val="24"/>
        </w:rPr>
        <w:t>Araújo</w:t>
      </w:r>
      <w:r>
        <w:rPr>
          <w:spacing w:val="-63"/>
          <w:sz w:val="24"/>
        </w:rPr>
        <w:t> </w:t>
      </w:r>
      <w:r>
        <w:rPr>
          <w:sz w:val="24"/>
        </w:rPr>
        <w:t>Santos Silva do PSDB.</w:t>
      </w:r>
    </w:p>
    <w:p>
      <w:pPr>
        <w:pStyle w:val="ListParagraph"/>
        <w:numPr>
          <w:ilvl w:val="1"/>
          <w:numId w:val="1"/>
        </w:numPr>
        <w:tabs>
          <w:tab w:pos="1855" w:val="left" w:leader="none"/>
          <w:tab w:pos="1856" w:val="left" w:leader="none"/>
        </w:tabs>
        <w:spacing w:line="240" w:lineRule="auto" w:before="13" w:after="0"/>
        <w:ind w:left="1855" w:right="0" w:hanging="361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Legislativo</w:t>
      </w:r>
      <w:r>
        <w:rPr>
          <w:spacing w:val="-2"/>
          <w:sz w:val="24"/>
        </w:rPr>
        <w:t> </w:t>
      </w:r>
      <w:r>
        <w:rPr>
          <w:sz w:val="24"/>
        </w:rPr>
        <w:t>012/2025, de</w:t>
      </w:r>
      <w:r>
        <w:rPr>
          <w:spacing w:val="-2"/>
          <w:sz w:val="24"/>
        </w:rPr>
        <w:t> </w:t>
      </w:r>
      <w:r>
        <w:rPr>
          <w:sz w:val="24"/>
        </w:rPr>
        <w:t>autoria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Vereador</w:t>
      </w:r>
      <w:r>
        <w:rPr>
          <w:spacing w:val="-2"/>
          <w:sz w:val="24"/>
        </w:rPr>
        <w:t> </w:t>
      </w:r>
      <w:r>
        <w:rPr>
          <w:sz w:val="24"/>
        </w:rPr>
        <w:t>Leandro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702" w:val="left" w:leader="none"/>
        </w:tabs>
        <w:spacing w:line="240" w:lineRule="auto" w:before="226" w:after="0"/>
        <w:ind w:left="1701" w:right="0" w:hanging="361"/>
        <w:jc w:val="left"/>
      </w:pPr>
      <w:r>
        <w:rPr>
          <w:spacing w:val="-2"/>
        </w:rPr>
        <w:t>ESTÁ</w:t>
      </w:r>
      <w:r>
        <w:rPr>
          <w:spacing w:val="-5"/>
        </w:rPr>
        <w:t> </w:t>
      </w:r>
      <w:r>
        <w:rPr>
          <w:spacing w:val="-2"/>
        </w:rPr>
        <w:t>EM PAUTA</w:t>
      </w:r>
      <w:r>
        <w:rPr>
          <w:spacing w:val="-11"/>
        </w:rPr>
        <w:t> </w:t>
      </w:r>
      <w:r>
        <w:rPr>
          <w:spacing w:val="-2"/>
        </w:rPr>
        <w:t>NA</w:t>
      </w:r>
      <w:r>
        <w:rPr>
          <w:spacing w:val="-12"/>
        </w:rPr>
        <w:t> </w:t>
      </w:r>
      <w:r>
        <w:rPr>
          <w:spacing w:val="-2"/>
        </w:rPr>
        <w:t>SECRETARIA</w:t>
      </w:r>
      <w:r>
        <w:rPr>
          <w:spacing w:val="-11"/>
        </w:rPr>
        <w:t> </w:t>
      </w:r>
      <w:r>
        <w:rPr>
          <w:spacing w:val="-2"/>
        </w:rPr>
        <w:t>DESTA</w:t>
      </w:r>
      <w:r>
        <w:rPr>
          <w:spacing w:val="-14"/>
        </w:rPr>
        <w:t> </w:t>
      </w:r>
      <w:r>
        <w:rPr>
          <w:spacing w:val="-2"/>
        </w:rPr>
        <w:t>CASA</w:t>
      </w:r>
      <w:r>
        <w:rPr>
          <w:spacing w:val="-11"/>
        </w:rPr>
        <w:t> </w:t>
      </w:r>
      <w:r>
        <w:rPr>
          <w:spacing w:val="-2"/>
        </w:rPr>
        <w:t>LEGISLATIVA:</w:t>
      </w:r>
    </w:p>
    <w:p>
      <w:pPr>
        <w:pStyle w:val="ListParagraph"/>
        <w:numPr>
          <w:ilvl w:val="0"/>
          <w:numId w:val="2"/>
        </w:numPr>
        <w:tabs>
          <w:tab w:pos="1702" w:val="left" w:leader="none"/>
        </w:tabs>
        <w:spacing w:line="240" w:lineRule="auto" w:before="140" w:after="0"/>
        <w:ind w:left="1701" w:right="0" w:hanging="284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Lei do</w:t>
      </w:r>
      <w:r>
        <w:rPr>
          <w:spacing w:val="-2"/>
          <w:sz w:val="24"/>
        </w:rPr>
        <w:t> </w:t>
      </w:r>
      <w:r>
        <w:rPr>
          <w:sz w:val="24"/>
        </w:rPr>
        <w:t>Legislativo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1"/>
          <w:sz w:val="24"/>
        </w:rPr>
        <w:t> </w:t>
      </w:r>
      <w:r>
        <w:rPr>
          <w:sz w:val="24"/>
        </w:rPr>
        <w:t>009/2025,</w:t>
      </w:r>
      <w:r>
        <w:rPr>
          <w:spacing w:val="-4"/>
          <w:sz w:val="24"/>
        </w:rPr>
        <w:t> </w:t>
      </w:r>
      <w:r>
        <w:rPr>
          <w:sz w:val="24"/>
        </w:rPr>
        <w:t>de autoria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Vereadora</w:t>
      </w:r>
      <w:r>
        <w:rPr>
          <w:spacing w:val="-3"/>
          <w:sz w:val="24"/>
        </w:rPr>
        <w:t> </w:t>
      </w:r>
      <w:r>
        <w:rPr>
          <w:sz w:val="24"/>
        </w:rPr>
        <w:t>Romisélia</w:t>
      </w:r>
      <w:r>
        <w:rPr>
          <w:spacing w:val="-16"/>
          <w:sz w:val="24"/>
        </w:rPr>
        <w:t> </w:t>
      </w:r>
      <w:r>
        <w:rPr>
          <w:sz w:val="24"/>
        </w:rPr>
        <w:t>Araújo;</w:t>
      </w:r>
    </w:p>
    <w:p>
      <w:pPr>
        <w:pStyle w:val="BodyText"/>
        <w:spacing w:before="8"/>
        <w:rPr>
          <w:sz w:val="35"/>
        </w:rPr>
      </w:pPr>
    </w:p>
    <w:p>
      <w:pPr>
        <w:pStyle w:val="Heading1"/>
        <w:ind w:left="2030" w:right="2030" w:firstLine="0"/>
        <w:jc w:val="center"/>
      </w:pPr>
      <w:r>
        <w:rPr/>
        <w:t>CÂMARA</w:t>
      </w:r>
      <w:r>
        <w:rPr>
          <w:spacing w:val="-12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PARELHAS/RN,</w:t>
      </w:r>
      <w:r>
        <w:rPr>
          <w:spacing w:val="-6"/>
        </w:rPr>
        <w:t> </w:t>
      </w:r>
      <w:r>
        <w:rPr/>
        <w:t>08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maio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2025.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6"/>
        </w:rPr>
      </w:pPr>
      <w:r>
        <w:rPr/>
        <w:pict>
          <v:shape style="position:absolute;margin-left:214.320007pt;margin-top:17.698730pt;width:166.95pt;height:.1pt;mso-position-horizontal-relative:page;mso-position-vertical-relative:paragraph;z-index:-15728128;mso-wrap-distance-left:0;mso-wrap-distance-right:0" coordorigin="4286,354" coordsize="3339,0" path="m4286,354l4954,354m4957,354l6422,354m6426,354l7356,354m7359,354l7625,354e" filled="false" stroked="true" strokeweight="1.068040pt" strokecolor="#000000">
            <v:path arrowok="t"/>
            <v:stroke dashstyle="solid"/>
            <w10:wrap type="topAndBottom"/>
          </v:shape>
        </w:pict>
      </w:r>
    </w:p>
    <w:p>
      <w:pPr>
        <w:spacing w:line="250" w:lineRule="exact" w:before="0"/>
        <w:ind w:left="2029" w:right="2030" w:firstLine="0"/>
        <w:jc w:val="center"/>
        <w:rPr>
          <w:b/>
          <w:sz w:val="24"/>
        </w:rPr>
      </w:pPr>
      <w:r>
        <w:rPr>
          <w:b/>
          <w:sz w:val="24"/>
        </w:rPr>
        <w:t>Secretaria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Legislativa</w:t>
      </w:r>
    </w:p>
    <w:sectPr>
      <w:type w:val="continuous"/>
      <w:pgSz w:w="1191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1701" w:hanging="284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20" w:hanging="28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41" w:hanging="28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1" w:hanging="2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82" w:hanging="2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3" w:hanging="2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23" w:hanging="2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44" w:hanging="2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865" w:hanging="28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701" w:hanging="360"/>
        <w:jc w:val="left"/>
      </w:pPr>
      <w:rPr>
        <w:rFonts w:hint="default"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"/>
      <w:lvlJc w:val="left"/>
      <w:pPr>
        <w:ind w:left="1843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6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15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1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7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8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39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94" w:hanging="360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701" w:hanging="361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5"/>
      <w:ind w:left="1855" w:hanging="361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mailto:camaramunicipaldeparelhas@gamil.com" TargetMode="External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Pauta</dc:title>
  <dcterms:created xsi:type="dcterms:W3CDTF">2025-08-19T12:10:30Z</dcterms:created>
  <dcterms:modified xsi:type="dcterms:W3CDTF">2025-08-19T12:10:30Z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LastSaved">
    <vt:filetime>2025-08-19T00:00:00Z</vt:filetime>
  </property>
</Properties>
</file>