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6EB0F" w14:textId="77777777" w:rsidR="004D5EC9" w:rsidRDefault="004D5EC9" w:rsidP="007F3646">
      <w:pPr>
        <w:spacing w:line="276" w:lineRule="auto"/>
        <w:jc w:val="both"/>
        <w:rPr>
          <w:rFonts w:eastAsiaTheme="minorHAnsi"/>
          <w:lang w:eastAsia="en-US"/>
        </w:rPr>
      </w:pPr>
    </w:p>
    <w:p w14:paraId="3764839A" w14:textId="2F010300" w:rsidR="00500D4E" w:rsidRPr="00500D4E" w:rsidRDefault="00BC48A6" w:rsidP="00500D4E">
      <w:pPr>
        <w:spacing w:after="200" w:line="360" w:lineRule="auto"/>
        <w:jc w:val="both"/>
        <w:rPr>
          <w:rFonts w:eastAsia="Calibri"/>
          <w:b/>
          <w:color w:val="0D0D0D" w:themeColor="text1" w:themeTint="F2"/>
          <w:lang w:eastAsia="en-US"/>
        </w:rPr>
      </w:pPr>
      <w:r w:rsidRPr="00BC48A6">
        <w:rPr>
          <w:rFonts w:eastAsia="Calibri"/>
          <w:sz w:val="28"/>
          <w:szCs w:val="28"/>
          <w:lang w:eastAsia="en-US"/>
        </w:rPr>
        <w:tab/>
      </w:r>
      <w:r w:rsidRPr="00BC48A6">
        <w:rPr>
          <w:rFonts w:eastAsia="Calibri"/>
          <w:sz w:val="28"/>
          <w:szCs w:val="28"/>
          <w:lang w:eastAsia="en-US"/>
        </w:rPr>
        <w:tab/>
        <w:t xml:space="preserve"> 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Ata da Reunião Ordinária da Câmara Municipal de Coari, realizada em </w:t>
      </w:r>
      <w:r w:rsidR="004A0B77">
        <w:rPr>
          <w:rFonts w:eastAsia="Calibri"/>
          <w:b/>
          <w:color w:val="0D0D0D" w:themeColor="text1" w:themeTint="F2"/>
          <w:lang w:eastAsia="en-US"/>
        </w:rPr>
        <w:t xml:space="preserve">14 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de </w:t>
      </w:r>
      <w:r w:rsidR="00042DBA">
        <w:rPr>
          <w:rFonts w:eastAsia="Calibri"/>
          <w:b/>
          <w:color w:val="0D0D0D" w:themeColor="text1" w:themeTint="F2"/>
          <w:lang w:eastAsia="en-US"/>
        </w:rPr>
        <w:t>ju</w:t>
      </w:r>
      <w:r w:rsidR="00832043">
        <w:rPr>
          <w:rFonts w:eastAsia="Calibri"/>
          <w:b/>
          <w:color w:val="0D0D0D" w:themeColor="text1" w:themeTint="F2"/>
          <w:lang w:eastAsia="en-US"/>
        </w:rPr>
        <w:t>lh</w:t>
      </w:r>
      <w:r w:rsidR="00042DBA">
        <w:rPr>
          <w:rFonts w:eastAsia="Calibri"/>
          <w:b/>
          <w:color w:val="0D0D0D" w:themeColor="text1" w:themeTint="F2"/>
          <w:lang w:eastAsia="en-US"/>
        </w:rPr>
        <w:t>o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 de 20</w:t>
      </w:r>
      <w:r w:rsidR="00042DBA">
        <w:rPr>
          <w:rFonts w:eastAsia="Calibri"/>
          <w:b/>
          <w:color w:val="0D0D0D" w:themeColor="text1" w:themeTint="F2"/>
          <w:lang w:eastAsia="en-US"/>
        </w:rPr>
        <w:t>20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.</w:t>
      </w:r>
    </w:p>
    <w:p w14:paraId="3D441677" w14:textId="2295994D" w:rsidR="00500D4E" w:rsidRPr="00500D4E" w:rsidRDefault="00500D4E" w:rsidP="00D23463">
      <w:pPr>
        <w:spacing w:before="240" w:line="360" w:lineRule="auto"/>
        <w:jc w:val="both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ab/>
        <w:t xml:space="preserve"> </w:t>
      </w:r>
      <w:r w:rsidRPr="00500D4E">
        <w:rPr>
          <w:rFonts w:eastAsia="Calibri"/>
          <w:color w:val="0D0D0D" w:themeColor="text1" w:themeTint="F2"/>
          <w:lang w:eastAsia="en-US"/>
        </w:rPr>
        <w:tab/>
      </w:r>
      <w:r w:rsidR="007345AC" w:rsidRPr="00500D4E">
        <w:rPr>
          <w:rFonts w:eastAsia="Calibri"/>
          <w:color w:val="0D0D0D" w:themeColor="text1" w:themeTint="F2"/>
          <w:lang w:eastAsia="en-US"/>
        </w:rPr>
        <w:t xml:space="preserve">Aos </w:t>
      </w:r>
      <w:r w:rsidR="004A0B77">
        <w:rPr>
          <w:rFonts w:eastAsia="Calibri"/>
          <w:color w:val="0D0D0D" w:themeColor="text1" w:themeTint="F2"/>
          <w:lang w:eastAsia="en-US"/>
        </w:rPr>
        <w:t>14</w:t>
      </w:r>
      <w:r w:rsidR="00D23463">
        <w:rPr>
          <w:rFonts w:eastAsia="Calibri"/>
          <w:color w:val="0D0D0D" w:themeColor="text1" w:themeTint="F2"/>
          <w:lang w:eastAsia="en-US"/>
        </w:rPr>
        <w:t xml:space="preserve"> (quatorze)</w:t>
      </w:r>
      <w:r w:rsidRPr="00500D4E">
        <w:rPr>
          <w:rFonts w:eastAsia="Calibri"/>
          <w:color w:val="0D0D0D" w:themeColor="text1" w:themeTint="F2"/>
          <w:lang w:eastAsia="en-US"/>
        </w:rPr>
        <w:t xml:space="preserve"> dias do mês de </w:t>
      </w:r>
      <w:r w:rsidR="00042DBA">
        <w:rPr>
          <w:rFonts w:eastAsia="Calibri"/>
          <w:color w:val="0D0D0D" w:themeColor="text1" w:themeTint="F2"/>
          <w:lang w:eastAsia="en-US"/>
        </w:rPr>
        <w:t>ju</w:t>
      </w:r>
      <w:r w:rsidR="004A0B77">
        <w:rPr>
          <w:rFonts w:eastAsia="Calibri"/>
          <w:color w:val="0D0D0D" w:themeColor="text1" w:themeTint="F2"/>
          <w:lang w:eastAsia="en-US"/>
        </w:rPr>
        <w:t>lho</w:t>
      </w:r>
      <w:r w:rsidRPr="00500D4E">
        <w:rPr>
          <w:rFonts w:eastAsia="Calibri"/>
          <w:color w:val="0D0D0D" w:themeColor="text1" w:themeTint="F2"/>
          <w:lang w:eastAsia="en-US"/>
        </w:rPr>
        <w:t xml:space="preserve"> do ano de </w:t>
      </w:r>
      <w:r w:rsidR="00D23463" w:rsidRPr="00500D4E">
        <w:rPr>
          <w:rFonts w:eastAsia="Calibri"/>
          <w:color w:val="0D0D0D" w:themeColor="text1" w:themeTint="F2"/>
          <w:lang w:eastAsia="en-US"/>
        </w:rPr>
        <w:t>20</w:t>
      </w:r>
      <w:r w:rsidR="00D23463">
        <w:rPr>
          <w:rFonts w:eastAsia="Calibri"/>
          <w:color w:val="0D0D0D" w:themeColor="text1" w:themeTint="F2"/>
          <w:lang w:eastAsia="en-US"/>
        </w:rPr>
        <w:t>20 (</w:t>
      </w:r>
      <w:r w:rsidRPr="00500D4E">
        <w:rPr>
          <w:rFonts w:eastAsia="Calibri"/>
          <w:color w:val="0D0D0D" w:themeColor="text1" w:themeTint="F2"/>
          <w:lang w:eastAsia="en-US"/>
        </w:rPr>
        <w:t xml:space="preserve">dois mil e </w:t>
      </w:r>
      <w:r w:rsidR="00042DBA">
        <w:rPr>
          <w:rFonts w:eastAsia="Calibri"/>
          <w:color w:val="0D0D0D" w:themeColor="text1" w:themeTint="F2"/>
          <w:lang w:eastAsia="en-US"/>
        </w:rPr>
        <w:t>vinte</w:t>
      </w:r>
      <w:r w:rsidR="00D23463">
        <w:rPr>
          <w:rFonts w:eastAsia="Calibri"/>
          <w:color w:val="0D0D0D" w:themeColor="text1" w:themeTint="F2"/>
          <w:lang w:eastAsia="en-US"/>
        </w:rPr>
        <w:t>)</w:t>
      </w:r>
      <w:r w:rsidRPr="00500D4E">
        <w:rPr>
          <w:rFonts w:eastAsia="Calibri"/>
          <w:color w:val="0D0D0D" w:themeColor="text1" w:themeTint="F2"/>
          <w:lang w:eastAsia="en-US"/>
        </w:rPr>
        <w:t xml:space="preserve">, a Câmara Municipal de Coari reuniu-se ordinariamente às </w:t>
      </w:r>
      <w:r w:rsidR="00D23463">
        <w:rPr>
          <w:rFonts w:eastAsia="Calibri"/>
          <w:color w:val="0D0D0D" w:themeColor="text1" w:themeTint="F2"/>
          <w:lang w:eastAsia="en-US"/>
        </w:rPr>
        <w:t>19:30 (</w:t>
      </w:r>
      <w:r w:rsidR="00F71F49">
        <w:rPr>
          <w:rFonts w:eastAsia="Calibri"/>
          <w:color w:val="0D0D0D" w:themeColor="text1" w:themeTint="F2"/>
          <w:lang w:eastAsia="en-US"/>
        </w:rPr>
        <w:t>dezenove</w:t>
      </w:r>
      <w:r w:rsidR="00ED228B">
        <w:rPr>
          <w:rFonts w:eastAsia="Calibri"/>
          <w:color w:val="0D0D0D" w:themeColor="text1" w:themeTint="F2"/>
          <w:lang w:eastAsia="en-US"/>
        </w:rPr>
        <w:t xml:space="preserve"> e trinta</w:t>
      </w:r>
      <w:r w:rsidR="00D23463">
        <w:rPr>
          <w:rFonts w:eastAsia="Calibri"/>
          <w:color w:val="0D0D0D" w:themeColor="text1" w:themeTint="F2"/>
          <w:lang w:eastAsia="en-US"/>
        </w:rPr>
        <w:t>)</w:t>
      </w:r>
      <w:r w:rsidR="00F71F49">
        <w:rPr>
          <w:rFonts w:eastAsia="Calibri"/>
          <w:color w:val="0D0D0D" w:themeColor="text1" w:themeTint="F2"/>
          <w:lang w:eastAsia="en-US"/>
        </w:rPr>
        <w:t xml:space="preserve"> horas</w:t>
      </w:r>
      <w:r w:rsidR="00500DA6">
        <w:rPr>
          <w:rFonts w:eastAsia="Calibri"/>
          <w:color w:val="0D0D0D" w:themeColor="text1" w:themeTint="F2"/>
          <w:lang w:eastAsia="en-US"/>
        </w:rPr>
        <w:t xml:space="preserve"> em </w:t>
      </w:r>
      <w:r w:rsidR="00D23463">
        <w:rPr>
          <w:rFonts w:eastAsia="Calibri"/>
          <w:color w:val="0D0D0D" w:themeColor="text1" w:themeTint="F2"/>
          <w:lang w:eastAsia="en-US"/>
        </w:rPr>
        <w:t>seu</w:t>
      </w:r>
      <w:r w:rsidRPr="00500D4E">
        <w:rPr>
          <w:rFonts w:eastAsia="Calibri"/>
          <w:color w:val="0D0D0D" w:themeColor="text1" w:themeTint="F2"/>
          <w:lang w:eastAsia="en-US"/>
        </w:rPr>
        <w:t xml:space="preserve"> prédio, presidida pel</w:t>
      </w:r>
      <w:r w:rsidR="0014614E">
        <w:rPr>
          <w:rFonts w:eastAsia="Calibri"/>
          <w:color w:val="0D0D0D" w:themeColor="text1" w:themeTint="F2"/>
          <w:lang w:eastAsia="en-US"/>
        </w:rPr>
        <w:t xml:space="preserve">o </w:t>
      </w:r>
      <w:r w:rsidRPr="00500D4E">
        <w:rPr>
          <w:rFonts w:eastAsia="Calibri"/>
          <w:color w:val="0D0D0D" w:themeColor="text1" w:themeTint="F2"/>
          <w:lang w:eastAsia="en-US"/>
        </w:rPr>
        <w:t xml:space="preserve">vereador </w:t>
      </w:r>
      <w:r w:rsidR="00F74A74">
        <w:rPr>
          <w:rFonts w:eastAsia="Calibri"/>
          <w:color w:val="0D0D0D" w:themeColor="text1" w:themeTint="F2"/>
          <w:lang w:eastAsia="en-US"/>
        </w:rPr>
        <w:t>Ke</w:t>
      </w:r>
      <w:r w:rsidR="00464B9C">
        <w:rPr>
          <w:rFonts w:eastAsia="Calibri"/>
          <w:color w:val="0D0D0D" w:themeColor="text1" w:themeTint="F2"/>
          <w:lang w:eastAsia="en-US"/>
        </w:rPr>
        <w:t>it</w:t>
      </w:r>
      <w:r w:rsidR="00F74A74">
        <w:rPr>
          <w:rFonts w:eastAsia="Calibri"/>
          <w:color w:val="0D0D0D" w:themeColor="text1" w:themeTint="F2"/>
          <w:lang w:eastAsia="en-US"/>
        </w:rPr>
        <w:t>ton</w:t>
      </w:r>
      <w:r w:rsidR="0095118C">
        <w:rPr>
          <w:rFonts w:eastAsia="Calibri"/>
          <w:color w:val="0D0D0D" w:themeColor="text1" w:themeTint="F2"/>
          <w:lang w:eastAsia="en-US"/>
        </w:rPr>
        <w:t xml:space="preserve"> Wyllyson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517A4B">
        <w:rPr>
          <w:rFonts w:eastAsia="Calibri"/>
          <w:color w:val="0D0D0D" w:themeColor="text1" w:themeTint="F2"/>
          <w:lang w:eastAsia="en-US"/>
        </w:rPr>
        <w:t>Pinheir</w:t>
      </w:r>
      <w:r w:rsidR="00BE2D45">
        <w:rPr>
          <w:rFonts w:eastAsia="Calibri"/>
          <w:color w:val="0D0D0D" w:themeColor="text1" w:themeTint="F2"/>
          <w:lang w:eastAsia="en-US"/>
        </w:rPr>
        <w:t>o</w:t>
      </w:r>
      <w:r w:rsidR="0095118C">
        <w:rPr>
          <w:rFonts w:eastAsia="Calibri"/>
          <w:color w:val="0D0D0D" w:themeColor="text1" w:themeTint="F2"/>
          <w:lang w:eastAsia="en-US"/>
        </w:rPr>
        <w:t xml:space="preserve"> Batista</w:t>
      </w:r>
      <w:r w:rsidR="00F74A74">
        <w:rPr>
          <w:rFonts w:eastAsia="Calibri"/>
          <w:color w:val="0D0D0D" w:themeColor="text1" w:themeTint="F2"/>
          <w:lang w:eastAsia="en-US"/>
        </w:rPr>
        <w:t>,</w:t>
      </w:r>
      <w:r w:rsidR="0014614E">
        <w:rPr>
          <w:rFonts w:eastAsia="Calibri"/>
          <w:color w:val="0D0D0D" w:themeColor="text1" w:themeTint="F2"/>
          <w:lang w:eastAsia="en-US"/>
        </w:rPr>
        <w:t xml:space="preserve"> que deu a </w:t>
      </w:r>
      <w:r w:rsidR="004A0B77">
        <w:rPr>
          <w:rFonts w:eastAsia="Calibri"/>
          <w:color w:val="0D0D0D" w:themeColor="text1" w:themeTint="F2"/>
          <w:lang w:eastAsia="en-US"/>
        </w:rPr>
        <w:t>boas-vindas</w:t>
      </w:r>
      <w:r w:rsidR="0014614E">
        <w:rPr>
          <w:rFonts w:eastAsia="Calibri"/>
          <w:color w:val="0D0D0D" w:themeColor="text1" w:themeTint="F2"/>
          <w:lang w:eastAsia="en-US"/>
        </w:rPr>
        <w:t xml:space="preserve"> a todos, e em seguida solicitou ao </w:t>
      </w:r>
      <w:r w:rsidR="00D23463">
        <w:rPr>
          <w:rFonts w:eastAsia="Calibri"/>
          <w:color w:val="0D0D0D" w:themeColor="text1" w:themeTint="F2"/>
          <w:lang w:eastAsia="en-US"/>
        </w:rPr>
        <w:t>S</w:t>
      </w:r>
      <w:r w:rsidR="0014614E">
        <w:rPr>
          <w:rFonts w:eastAsia="Calibri"/>
          <w:color w:val="0D0D0D" w:themeColor="text1" w:themeTint="F2"/>
          <w:lang w:eastAsia="en-US"/>
        </w:rPr>
        <w:t>ecretário que procedesse a chamada dos vereadores</w:t>
      </w:r>
      <w:r w:rsidR="00D23463">
        <w:rPr>
          <w:rFonts w:eastAsia="Calibri"/>
          <w:color w:val="0D0D0D" w:themeColor="text1" w:themeTint="F2"/>
          <w:lang w:eastAsia="en-US"/>
        </w:rPr>
        <w:t>,</w:t>
      </w:r>
      <w:r w:rsidR="0014614E">
        <w:rPr>
          <w:rFonts w:eastAsia="Calibri"/>
          <w:color w:val="0D0D0D" w:themeColor="text1" w:themeTint="F2"/>
          <w:lang w:eastAsia="en-US"/>
        </w:rPr>
        <w:t xml:space="preserve"> que pela ordem </w:t>
      </w:r>
      <w:r w:rsidR="00202527">
        <w:rPr>
          <w:rFonts w:eastAsia="Calibri"/>
          <w:color w:val="0D0D0D" w:themeColor="text1" w:themeTint="F2"/>
          <w:lang w:eastAsia="en-US"/>
        </w:rPr>
        <w:t>responderam: Santana Pereira da Silva, Cristian Pereira Rodrigues, Carlos Endrick dos Santos</w:t>
      </w:r>
      <w:r w:rsidR="001D101B">
        <w:rPr>
          <w:rFonts w:eastAsia="Calibri"/>
          <w:color w:val="0D0D0D" w:themeColor="text1" w:themeTint="F2"/>
          <w:lang w:eastAsia="en-US"/>
        </w:rPr>
        <w:t xml:space="preserve"> </w:t>
      </w:r>
      <w:r w:rsidR="00202527">
        <w:rPr>
          <w:rFonts w:eastAsia="Calibri"/>
          <w:color w:val="0D0D0D" w:themeColor="text1" w:themeTint="F2"/>
          <w:lang w:eastAsia="en-US"/>
        </w:rPr>
        <w:t>Nascimento, Edelson Fialho</w:t>
      </w:r>
      <w:r w:rsidR="00A13F94">
        <w:rPr>
          <w:rFonts w:eastAsia="Calibri"/>
          <w:color w:val="0D0D0D" w:themeColor="text1" w:themeTint="F2"/>
          <w:lang w:eastAsia="en-US"/>
        </w:rPr>
        <w:t xml:space="preserve"> de Souza</w:t>
      </w:r>
      <w:r w:rsidR="00202527">
        <w:rPr>
          <w:rFonts w:eastAsia="Calibri"/>
          <w:color w:val="0D0D0D" w:themeColor="text1" w:themeTint="F2"/>
          <w:lang w:eastAsia="en-US"/>
        </w:rPr>
        <w:t>,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A13F94">
        <w:rPr>
          <w:rFonts w:eastAsia="Calibri"/>
          <w:color w:val="0D0D0D" w:themeColor="text1" w:themeTint="F2"/>
          <w:lang w:eastAsia="en-US"/>
        </w:rPr>
        <w:t xml:space="preserve">Maria </w:t>
      </w:r>
      <w:proofErr w:type="spellStart"/>
      <w:r w:rsidR="00A13F94">
        <w:rPr>
          <w:rFonts w:eastAsia="Calibri"/>
          <w:color w:val="0D0D0D" w:themeColor="text1" w:themeTint="F2"/>
          <w:lang w:eastAsia="en-US"/>
        </w:rPr>
        <w:t>Ducirene</w:t>
      </w:r>
      <w:proofErr w:type="spellEnd"/>
      <w:r w:rsidR="00A13F94">
        <w:rPr>
          <w:rFonts w:eastAsia="Calibri"/>
          <w:color w:val="0D0D0D" w:themeColor="text1" w:themeTint="F2"/>
          <w:lang w:eastAsia="en-US"/>
        </w:rPr>
        <w:t xml:space="preserve"> da Cruz Menezes</w:t>
      </w:r>
      <w:r w:rsidR="009816F9">
        <w:rPr>
          <w:rFonts w:eastAsia="Calibri"/>
          <w:color w:val="0D0D0D" w:themeColor="text1" w:themeTint="F2"/>
          <w:lang w:eastAsia="en-US"/>
        </w:rPr>
        <w:t xml:space="preserve">, </w:t>
      </w:r>
      <w:r w:rsidR="00202527">
        <w:rPr>
          <w:rFonts w:eastAsia="Calibri"/>
          <w:color w:val="0D0D0D" w:themeColor="text1" w:themeTint="F2"/>
          <w:lang w:eastAsia="en-US"/>
        </w:rPr>
        <w:t>F</w:t>
      </w:r>
      <w:r w:rsidR="00835664">
        <w:rPr>
          <w:rFonts w:eastAsia="Calibri"/>
          <w:color w:val="0D0D0D" w:themeColor="text1" w:themeTint="F2"/>
          <w:lang w:eastAsia="en-US"/>
        </w:rPr>
        <w:t>rancisco Edilson Leitão Bonfim</w:t>
      </w:r>
      <w:r w:rsidR="002273BB">
        <w:rPr>
          <w:rFonts w:eastAsia="Calibri"/>
          <w:color w:val="0D0D0D" w:themeColor="text1" w:themeTint="F2"/>
          <w:lang w:eastAsia="en-US"/>
        </w:rPr>
        <w:t xml:space="preserve">, </w:t>
      </w:r>
      <w:r w:rsidR="00A13F94">
        <w:rPr>
          <w:rFonts w:eastAsia="Calibri"/>
          <w:color w:val="0D0D0D" w:themeColor="text1" w:themeTint="F2"/>
          <w:lang w:eastAsia="en-US"/>
        </w:rPr>
        <w:t xml:space="preserve">Miqueas </w:t>
      </w:r>
      <w:proofErr w:type="spellStart"/>
      <w:r w:rsidR="00A13F94">
        <w:rPr>
          <w:rFonts w:eastAsia="Calibri"/>
          <w:color w:val="0D0D0D" w:themeColor="text1" w:themeTint="F2"/>
          <w:lang w:eastAsia="en-US"/>
        </w:rPr>
        <w:t>Moris</w:t>
      </w:r>
      <w:proofErr w:type="spellEnd"/>
      <w:r w:rsidR="00A13F94">
        <w:rPr>
          <w:rFonts w:eastAsia="Calibri"/>
          <w:color w:val="0D0D0D" w:themeColor="text1" w:themeTint="F2"/>
          <w:lang w:eastAsia="en-US"/>
        </w:rPr>
        <w:t xml:space="preserve"> de Oliveira</w:t>
      </w:r>
      <w:r w:rsidR="00AA7399">
        <w:rPr>
          <w:rFonts w:eastAsia="Calibri"/>
          <w:color w:val="0D0D0D" w:themeColor="text1" w:themeTint="F2"/>
          <w:lang w:eastAsia="en-US"/>
        </w:rPr>
        <w:t xml:space="preserve">, </w:t>
      </w:r>
      <w:r w:rsidR="007670F6">
        <w:rPr>
          <w:rFonts w:eastAsia="Calibri"/>
          <w:color w:val="0D0D0D" w:themeColor="text1" w:themeTint="F2"/>
          <w:lang w:eastAsia="en-US"/>
        </w:rPr>
        <w:t xml:space="preserve">Orleilson </w:t>
      </w:r>
      <w:r w:rsidR="007670F6">
        <w:t>de Oliveira Lima</w:t>
      </w:r>
      <w:r w:rsidR="00AA7399">
        <w:rPr>
          <w:rFonts w:eastAsia="Calibri"/>
          <w:color w:val="0D0D0D" w:themeColor="text1" w:themeTint="F2"/>
          <w:lang w:eastAsia="en-US"/>
        </w:rPr>
        <w:t>,</w:t>
      </w:r>
      <w:r w:rsidR="00FC0B77">
        <w:rPr>
          <w:rFonts w:eastAsia="Calibri"/>
          <w:color w:val="0D0D0D" w:themeColor="text1" w:themeTint="F2"/>
          <w:lang w:eastAsia="en-US"/>
        </w:rPr>
        <w:t xml:space="preserve"> </w:t>
      </w:r>
      <w:r w:rsidR="002273BB">
        <w:rPr>
          <w:rFonts w:eastAsia="Calibri"/>
          <w:color w:val="0D0D0D" w:themeColor="text1" w:themeTint="F2"/>
          <w:lang w:eastAsia="en-US"/>
        </w:rPr>
        <w:t>Mario Jorge Lima dos Santos</w:t>
      </w:r>
      <w:r w:rsidR="00A13F94">
        <w:rPr>
          <w:rFonts w:eastAsia="Calibri"/>
          <w:color w:val="0D0D0D" w:themeColor="text1" w:themeTint="F2"/>
          <w:lang w:eastAsia="en-US"/>
        </w:rPr>
        <w:t xml:space="preserve"> e Keitton Wyllyson Pinheiro Batista. </w:t>
      </w:r>
      <w:r w:rsidRPr="00500D4E">
        <w:rPr>
          <w:rFonts w:eastAsia="Calibri"/>
          <w:color w:val="0D0D0D" w:themeColor="text1" w:themeTint="F2"/>
          <w:lang w:eastAsia="en-US"/>
        </w:rPr>
        <w:t xml:space="preserve">Havendo número regimental o presidente declarou aberta a sessão e colocou à disposição do plenário a Bíblia Sagrada para a leitura devocional, sendo lida </w:t>
      </w:r>
      <w:r w:rsidR="00EF33BA" w:rsidRPr="00500D4E">
        <w:rPr>
          <w:rFonts w:eastAsia="Calibri"/>
          <w:color w:val="0D0D0D" w:themeColor="text1" w:themeTint="F2"/>
          <w:lang w:eastAsia="en-US"/>
        </w:rPr>
        <w:t>pel</w:t>
      </w:r>
      <w:r w:rsidR="00117964">
        <w:rPr>
          <w:rFonts w:eastAsia="Calibri"/>
          <w:color w:val="0D0D0D" w:themeColor="text1" w:themeTint="F2"/>
          <w:lang w:eastAsia="en-US"/>
        </w:rPr>
        <w:t>o</w:t>
      </w:r>
      <w:r w:rsidR="00EF33BA">
        <w:rPr>
          <w:rFonts w:eastAsia="Calibri"/>
          <w:color w:val="0D0D0D" w:themeColor="text1" w:themeTint="F2"/>
          <w:lang w:eastAsia="en-US"/>
        </w:rPr>
        <w:t xml:space="preserve"> vereador</w:t>
      </w:r>
      <w:r w:rsidR="00F74A74">
        <w:rPr>
          <w:rFonts w:eastAsia="Calibri"/>
          <w:color w:val="0D0D0D" w:themeColor="text1" w:themeTint="F2"/>
          <w:lang w:eastAsia="en-US"/>
        </w:rPr>
        <w:t>: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117964">
        <w:rPr>
          <w:rFonts w:eastAsia="Calibri"/>
          <w:color w:val="0D0D0D" w:themeColor="text1" w:themeTint="F2"/>
          <w:lang w:eastAsia="en-US"/>
        </w:rPr>
        <w:t xml:space="preserve">Miqueias </w:t>
      </w:r>
      <w:proofErr w:type="spellStart"/>
      <w:r w:rsidR="00117964">
        <w:rPr>
          <w:rFonts w:eastAsia="Calibri"/>
          <w:color w:val="0D0D0D" w:themeColor="text1" w:themeTint="F2"/>
          <w:lang w:eastAsia="en-US"/>
        </w:rPr>
        <w:t>Moris</w:t>
      </w:r>
      <w:proofErr w:type="spellEnd"/>
      <w:r w:rsidR="00117964">
        <w:rPr>
          <w:rFonts w:eastAsia="Calibri"/>
          <w:color w:val="0D0D0D" w:themeColor="text1" w:themeTint="F2"/>
          <w:lang w:eastAsia="en-US"/>
        </w:rPr>
        <w:t xml:space="preserve"> de Oliveira </w:t>
      </w:r>
      <w:r w:rsidR="00265357">
        <w:rPr>
          <w:rFonts w:eastAsia="Calibri"/>
          <w:color w:val="0D0D0D" w:themeColor="text1" w:themeTint="F2"/>
          <w:lang w:eastAsia="en-US"/>
        </w:rPr>
        <w:t>que</w:t>
      </w:r>
      <w:r w:rsidR="00117964">
        <w:rPr>
          <w:rFonts w:eastAsia="Calibri"/>
          <w:color w:val="0D0D0D" w:themeColor="text1" w:themeTint="F2"/>
          <w:lang w:eastAsia="en-US"/>
        </w:rPr>
        <w:t xml:space="preserve"> leu</w:t>
      </w:r>
      <w:r w:rsidR="00265357">
        <w:rPr>
          <w:rFonts w:eastAsia="Calibri"/>
          <w:color w:val="0D0D0D" w:themeColor="text1" w:themeTint="F2"/>
          <w:lang w:eastAsia="en-US"/>
        </w:rPr>
        <w:t xml:space="preserve"> </w:t>
      </w:r>
      <w:r w:rsidR="007D71AD">
        <w:rPr>
          <w:rFonts w:eastAsia="Calibri"/>
          <w:color w:val="0D0D0D" w:themeColor="text1" w:themeTint="F2"/>
          <w:lang w:eastAsia="en-US"/>
        </w:rPr>
        <w:t>Livro de</w:t>
      </w:r>
      <w:r w:rsidR="00117964">
        <w:rPr>
          <w:rFonts w:eastAsia="Calibri"/>
          <w:color w:val="0D0D0D" w:themeColor="text1" w:themeTint="F2"/>
          <w:lang w:eastAsia="en-US"/>
        </w:rPr>
        <w:t xml:space="preserve"> </w:t>
      </w:r>
      <w:r w:rsidR="007670F6">
        <w:rPr>
          <w:rFonts w:eastAsia="Calibri"/>
          <w:color w:val="0D0D0D" w:themeColor="text1" w:themeTint="F2"/>
          <w:lang w:eastAsia="en-US"/>
        </w:rPr>
        <w:t>Eclesiastes</w:t>
      </w:r>
      <w:r w:rsidR="00117964">
        <w:rPr>
          <w:rFonts w:eastAsia="Calibri"/>
          <w:color w:val="0D0D0D" w:themeColor="text1" w:themeTint="F2"/>
          <w:lang w:eastAsia="en-US"/>
        </w:rPr>
        <w:t xml:space="preserve"> cap</w:t>
      </w:r>
      <w:r w:rsidR="002273BB">
        <w:rPr>
          <w:rFonts w:eastAsia="Calibri"/>
          <w:color w:val="0D0D0D" w:themeColor="text1" w:themeTint="F2"/>
          <w:lang w:eastAsia="en-US"/>
        </w:rPr>
        <w:t>í</w:t>
      </w:r>
      <w:r w:rsidR="00117964">
        <w:rPr>
          <w:rFonts w:eastAsia="Calibri"/>
          <w:color w:val="0D0D0D" w:themeColor="text1" w:themeTint="F2"/>
          <w:lang w:eastAsia="en-US"/>
        </w:rPr>
        <w:t xml:space="preserve">tulo 4 </w:t>
      </w:r>
      <w:r w:rsidR="00AA7399">
        <w:rPr>
          <w:rFonts w:eastAsia="Calibri"/>
          <w:color w:val="0D0D0D" w:themeColor="text1" w:themeTint="F2"/>
          <w:lang w:eastAsia="en-US"/>
        </w:rPr>
        <w:t>versículo</w:t>
      </w:r>
      <w:r w:rsidR="00117964">
        <w:rPr>
          <w:rFonts w:eastAsia="Calibri"/>
          <w:color w:val="0D0D0D" w:themeColor="text1" w:themeTint="F2"/>
          <w:lang w:eastAsia="en-US"/>
        </w:rPr>
        <w:t xml:space="preserve"> 8</w:t>
      </w:r>
      <w:r w:rsidR="00FA01E2">
        <w:rPr>
          <w:rFonts w:eastAsia="Calibri"/>
          <w:color w:val="0D0D0D" w:themeColor="text1" w:themeTint="F2"/>
          <w:lang w:eastAsia="en-US"/>
        </w:rPr>
        <w:t>,</w:t>
      </w:r>
      <w:r w:rsidR="001D101B">
        <w:rPr>
          <w:rFonts w:eastAsia="Calibri"/>
          <w:color w:val="0D0D0D" w:themeColor="text1" w:themeTint="F2"/>
          <w:lang w:eastAsia="en-US"/>
        </w:rPr>
        <w:t xml:space="preserve"> </w:t>
      </w:r>
      <w:r w:rsidR="001F1D05">
        <w:rPr>
          <w:rFonts w:eastAsia="Calibri"/>
          <w:color w:val="0D0D0D" w:themeColor="text1" w:themeTint="F2"/>
          <w:lang w:eastAsia="en-US"/>
        </w:rPr>
        <w:t xml:space="preserve">em </w:t>
      </w:r>
      <w:r w:rsidR="00835664">
        <w:rPr>
          <w:rFonts w:eastAsia="Calibri"/>
          <w:color w:val="0D0D0D" w:themeColor="text1" w:themeTint="F2"/>
          <w:lang w:eastAsia="en-US"/>
        </w:rPr>
        <w:t>seguida</w:t>
      </w:r>
      <w:r w:rsidR="00071699">
        <w:rPr>
          <w:rFonts w:eastAsia="Calibri"/>
          <w:color w:val="0D0D0D" w:themeColor="text1" w:themeTint="F2"/>
          <w:lang w:eastAsia="en-US"/>
        </w:rPr>
        <w:t xml:space="preserve"> </w:t>
      </w:r>
      <w:r w:rsidR="00835664">
        <w:rPr>
          <w:rFonts w:eastAsia="Calibri"/>
          <w:color w:val="0D0D0D" w:themeColor="text1" w:themeTint="F2"/>
          <w:lang w:eastAsia="en-US"/>
        </w:rPr>
        <w:t>de um minuto de silêncio em</w:t>
      </w:r>
      <w:r w:rsidR="00071699">
        <w:rPr>
          <w:rFonts w:eastAsia="Calibri"/>
          <w:color w:val="0D0D0D" w:themeColor="text1" w:themeTint="F2"/>
          <w:lang w:eastAsia="en-US"/>
        </w:rPr>
        <w:t xml:space="preserve"> reflexão</w:t>
      </w:r>
      <w:r w:rsidR="00B277F5">
        <w:rPr>
          <w:rFonts w:eastAsia="Calibri"/>
          <w:color w:val="0D0D0D" w:themeColor="text1" w:themeTint="F2"/>
          <w:lang w:eastAsia="en-US"/>
        </w:rPr>
        <w:t xml:space="preserve"> ao texto bíblico.</w:t>
      </w:r>
      <w:r w:rsidR="00835664">
        <w:rPr>
          <w:rFonts w:eastAsia="Calibri"/>
          <w:color w:val="0D0D0D" w:themeColor="text1" w:themeTint="F2"/>
          <w:lang w:eastAsia="en-US"/>
        </w:rPr>
        <w:t xml:space="preserve"> </w:t>
      </w:r>
      <w:r w:rsidR="00522FDB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senhor </w:t>
      </w:r>
      <w:r w:rsidR="00D23463">
        <w:rPr>
          <w:rFonts w:eastAsia="Calibri"/>
          <w:color w:val="0D0D0D" w:themeColor="text1" w:themeTint="F2"/>
          <w:lang w:eastAsia="en-US"/>
        </w:rPr>
        <w:t>P</w:t>
      </w:r>
      <w:r w:rsidR="00B91C0F">
        <w:rPr>
          <w:rFonts w:eastAsia="Calibri"/>
          <w:color w:val="0D0D0D" w:themeColor="text1" w:themeTint="F2"/>
          <w:lang w:eastAsia="en-US"/>
        </w:rPr>
        <w:t xml:space="preserve">residente nesse momento, </w:t>
      </w:r>
      <w:r w:rsidRPr="00500D4E">
        <w:rPr>
          <w:rFonts w:eastAsia="Calibri"/>
          <w:color w:val="0D0D0D" w:themeColor="text1" w:themeTint="F2"/>
          <w:lang w:eastAsia="en-US"/>
        </w:rPr>
        <w:t>submeteu a votação a A</w:t>
      </w:r>
      <w:r w:rsidR="00C36259">
        <w:rPr>
          <w:rFonts w:eastAsia="Calibri"/>
          <w:color w:val="0D0D0D" w:themeColor="text1" w:themeTint="F2"/>
          <w:lang w:eastAsia="en-US"/>
        </w:rPr>
        <w:t xml:space="preserve">ta da </w:t>
      </w:r>
      <w:r w:rsidR="00500DA6">
        <w:rPr>
          <w:rFonts w:eastAsia="Calibri"/>
          <w:color w:val="0D0D0D" w:themeColor="text1" w:themeTint="F2"/>
          <w:lang w:eastAsia="en-US"/>
        </w:rPr>
        <w:t>Sessão Ordinária</w:t>
      </w:r>
      <w:r w:rsidR="007430BD">
        <w:rPr>
          <w:rFonts w:eastAsia="Calibri"/>
          <w:color w:val="0D0D0D" w:themeColor="text1" w:themeTint="F2"/>
          <w:lang w:eastAsia="en-US"/>
        </w:rPr>
        <w:t xml:space="preserve">, realizada no dia </w:t>
      </w:r>
      <w:r w:rsidR="00117964">
        <w:rPr>
          <w:rFonts w:eastAsia="Calibri"/>
          <w:color w:val="0D0D0D" w:themeColor="text1" w:themeTint="F2"/>
          <w:lang w:eastAsia="en-US"/>
        </w:rPr>
        <w:t xml:space="preserve">23 </w:t>
      </w:r>
      <w:r w:rsidR="007430BD">
        <w:rPr>
          <w:rFonts w:eastAsia="Calibri"/>
          <w:color w:val="0D0D0D" w:themeColor="text1" w:themeTint="F2"/>
          <w:lang w:eastAsia="en-US"/>
        </w:rPr>
        <w:t xml:space="preserve">de </w:t>
      </w:r>
      <w:r w:rsidR="00A13F94">
        <w:rPr>
          <w:rFonts w:eastAsia="Calibri"/>
          <w:color w:val="0D0D0D" w:themeColor="text1" w:themeTint="F2"/>
          <w:lang w:eastAsia="en-US"/>
        </w:rPr>
        <w:t>junho</w:t>
      </w:r>
      <w:r w:rsidRPr="00500D4E">
        <w:rPr>
          <w:rFonts w:eastAsia="Calibri"/>
          <w:color w:val="0D0D0D" w:themeColor="text1" w:themeTint="F2"/>
          <w:lang w:eastAsia="en-US"/>
        </w:rPr>
        <w:t xml:space="preserve"> </w:t>
      </w:r>
      <w:r w:rsidR="00417103">
        <w:rPr>
          <w:rFonts w:eastAsia="Calibri"/>
          <w:color w:val="0D0D0D" w:themeColor="text1" w:themeTint="F2"/>
          <w:lang w:eastAsia="en-US"/>
        </w:rPr>
        <w:t>de 20</w:t>
      </w:r>
      <w:r w:rsidR="00B45773">
        <w:rPr>
          <w:rFonts w:eastAsia="Calibri"/>
          <w:color w:val="0D0D0D" w:themeColor="text1" w:themeTint="F2"/>
          <w:lang w:eastAsia="en-US"/>
        </w:rPr>
        <w:t>20</w:t>
      </w:r>
      <w:r w:rsidR="00D23463">
        <w:rPr>
          <w:rFonts w:eastAsia="Calibri"/>
          <w:color w:val="0D0D0D" w:themeColor="text1" w:themeTint="F2"/>
          <w:lang w:eastAsia="en-US"/>
        </w:rPr>
        <w:t>,</w:t>
      </w:r>
      <w:r w:rsidRPr="00500D4E">
        <w:rPr>
          <w:rFonts w:eastAsia="Calibri"/>
          <w:color w:val="0D0D0D" w:themeColor="text1" w:themeTint="F2"/>
          <w:lang w:eastAsia="en-US"/>
        </w:rPr>
        <w:t xml:space="preserve"> aprovada </w:t>
      </w:r>
      <w:r w:rsidR="00EE41E3">
        <w:rPr>
          <w:rFonts w:eastAsia="Calibri"/>
          <w:color w:val="0D0D0D" w:themeColor="text1" w:themeTint="F2"/>
          <w:lang w:eastAsia="en-US"/>
        </w:rPr>
        <w:t>sem objeções</w:t>
      </w:r>
      <w:r w:rsidRPr="00500D4E">
        <w:rPr>
          <w:rFonts w:eastAsia="Calibri"/>
          <w:color w:val="0D0D0D" w:themeColor="text1" w:themeTint="F2"/>
          <w:lang w:eastAsia="en-US"/>
        </w:rPr>
        <w:t>. Em seguida solicitou a</w:t>
      </w:r>
      <w:r w:rsidR="00417103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Secretári</w:t>
      </w:r>
      <w:r w:rsidR="00417103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Legislativ</w:t>
      </w:r>
      <w:r w:rsidR="00417103">
        <w:rPr>
          <w:rFonts w:eastAsia="Calibri"/>
          <w:color w:val="0D0D0D" w:themeColor="text1" w:themeTint="F2"/>
          <w:lang w:eastAsia="en-US"/>
        </w:rPr>
        <w:t>o</w:t>
      </w:r>
      <w:r w:rsidRPr="00500D4E">
        <w:rPr>
          <w:rFonts w:eastAsia="Calibri"/>
          <w:color w:val="0D0D0D" w:themeColor="text1" w:themeTint="F2"/>
          <w:lang w:eastAsia="en-US"/>
        </w:rPr>
        <w:t xml:space="preserve"> que fizesse a leitura do expediente</w:t>
      </w:r>
      <w:r w:rsidR="00D376C5">
        <w:rPr>
          <w:rFonts w:eastAsia="Calibri"/>
          <w:color w:val="0D0D0D" w:themeColor="text1" w:themeTint="F2"/>
          <w:lang w:eastAsia="en-US"/>
        </w:rPr>
        <w:t xml:space="preserve"> existente na Secretaria;</w:t>
      </w:r>
      <w:r w:rsidR="00117964">
        <w:rPr>
          <w:rFonts w:eastAsia="Calibri"/>
          <w:color w:val="0D0D0D" w:themeColor="text1" w:themeTint="F2"/>
          <w:lang w:eastAsia="en-US"/>
        </w:rPr>
        <w:t xml:space="preserve"> indicação</w:t>
      </w:r>
      <w:r w:rsidRPr="00500D4E">
        <w:rPr>
          <w:rFonts w:eastAsia="Calibri"/>
          <w:color w:val="0D0D0D" w:themeColor="text1" w:themeTint="F2"/>
          <w:lang w:eastAsia="en-US"/>
        </w:rPr>
        <w:t xml:space="preserve"> </w:t>
      </w:r>
      <w:r w:rsidR="00B91C0F">
        <w:rPr>
          <w:rFonts w:eastAsia="Calibri"/>
          <w:color w:val="0D0D0D" w:themeColor="text1" w:themeTint="F2"/>
          <w:lang w:eastAsia="en-US"/>
        </w:rPr>
        <w:t xml:space="preserve">n </w:t>
      </w:r>
      <w:r w:rsidR="00117964">
        <w:rPr>
          <w:rFonts w:eastAsia="Calibri"/>
          <w:color w:val="0D0D0D" w:themeColor="text1" w:themeTint="F2"/>
          <w:lang w:eastAsia="en-US"/>
        </w:rPr>
        <w:t>02</w:t>
      </w:r>
      <w:r w:rsidR="002B3F75">
        <w:rPr>
          <w:rFonts w:eastAsia="Calibri"/>
          <w:color w:val="0D0D0D" w:themeColor="text1" w:themeTint="F2"/>
          <w:lang w:eastAsia="en-US"/>
        </w:rPr>
        <w:t>/2020</w:t>
      </w:r>
      <w:r w:rsidR="003801EB">
        <w:rPr>
          <w:rFonts w:eastAsia="Calibri"/>
          <w:color w:val="0D0D0D" w:themeColor="text1" w:themeTint="F2"/>
          <w:lang w:eastAsia="en-US"/>
        </w:rPr>
        <w:t xml:space="preserve"> </w:t>
      </w:r>
      <w:r w:rsidR="00B91C0F">
        <w:rPr>
          <w:rFonts w:eastAsia="Calibri"/>
          <w:color w:val="0D0D0D" w:themeColor="text1" w:themeTint="F2"/>
          <w:lang w:eastAsia="en-US"/>
        </w:rPr>
        <w:t>do autor vereador Edelson Fialho de Souza</w:t>
      </w:r>
      <w:r w:rsidR="00D23463">
        <w:rPr>
          <w:rFonts w:eastAsia="Calibri"/>
          <w:color w:val="0D0D0D" w:themeColor="text1" w:themeTint="F2"/>
          <w:lang w:eastAsia="en-US"/>
        </w:rPr>
        <w:t>,</w:t>
      </w:r>
      <w:r w:rsidR="00B91C0F">
        <w:rPr>
          <w:rFonts w:eastAsia="Calibri"/>
          <w:color w:val="0D0D0D" w:themeColor="text1" w:themeTint="F2"/>
          <w:lang w:eastAsia="en-US"/>
        </w:rPr>
        <w:t xml:space="preserve"> </w:t>
      </w:r>
      <w:r w:rsidR="00832043">
        <w:rPr>
          <w:rFonts w:eastAsia="Calibri"/>
          <w:color w:val="0D0D0D" w:themeColor="text1" w:themeTint="F2"/>
          <w:lang w:eastAsia="en-US"/>
        </w:rPr>
        <w:t xml:space="preserve">que encaminha </w:t>
      </w:r>
      <w:r w:rsidR="00B91C0F">
        <w:rPr>
          <w:rFonts w:eastAsia="Calibri"/>
          <w:color w:val="0D0D0D" w:themeColor="text1" w:themeTint="F2"/>
          <w:lang w:eastAsia="en-US"/>
        </w:rPr>
        <w:t>ao P</w:t>
      </w:r>
      <w:r w:rsidR="00AA7399">
        <w:rPr>
          <w:rFonts w:eastAsia="Calibri"/>
          <w:color w:val="0D0D0D" w:themeColor="text1" w:themeTint="F2"/>
          <w:lang w:eastAsia="en-US"/>
        </w:rPr>
        <w:t>refeito</w:t>
      </w:r>
      <w:r w:rsidR="00D23463">
        <w:rPr>
          <w:rFonts w:eastAsia="Calibri"/>
          <w:color w:val="0D0D0D" w:themeColor="text1" w:themeTint="F2"/>
          <w:lang w:eastAsia="en-US"/>
        </w:rPr>
        <w:t>,</w:t>
      </w:r>
      <w:r w:rsidR="00AA7399">
        <w:rPr>
          <w:rFonts w:eastAsia="Calibri"/>
          <w:color w:val="0D0D0D" w:themeColor="text1" w:themeTint="F2"/>
          <w:lang w:eastAsia="en-US"/>
        </w:rPr>
        <w:t xml:space="preserve"> Adail</w:t>
      </w:r>
      <w:r w:rsidR="00B91C0F">
        <w:rPr>
          <w:rFonts w:eastAsia="Calibri"/>
          <w:color w:val="0D0D0D" w:themeColor="text1" w:themeTint="F2"/>
          <w:lang w:eastAsia="en-US"/>
        </w:rPr>
        <w:t xml:space="preserve"> José Figueiredo</w:t>
      </w:r>
      <w:r w:rsidR="00AA7399">
        <w:rPr>
          <w:rFonts w:eastAsia="Calibri"/>
          <w:color w:val="0D0D0D" w:themeColor="text1" w:themeTint="F2"/>
          <w:lang w:eastAsia="en-US"/>
        </w:rPr>
        <w:t xml:space="preserve"> Pinheiro Filho, </w:t>
      </w:r>
      <w:r w:rsidR="00B91C0F">
        <w:rPr>
          <w:rFonts w:eastAsia="Calibri"/>
          <w:color w:val="0D0D0D" w:themeColor="text1" w:themeTint="F2"/>
          <w:lang w:eastAsia="en-US"/>
        </w:rPr>
        <w:t>indica</w:t>
      </w:r>
      <w:r w:rsidR="00D23463">
        <w:rPr>
          <w:rFonts w:eastAsia="Calibri"/>
          <w:color w:val="0D0D0D" w:themeColor="text1" w:themeTint="F2"/>
          <w:lang w:eastAsia="en-US"/>
        </w:rPr>
        <w:t xml:space="preserve">ção </w:t>
      </w:r>
      <w:r w:rsidR="00B91C0F">
        <w:rPr>
          <w:rFonts w:eastAsia="Calibri"/>
          <w:color w:val="0D0D0D" w:themeColor="text1" w:themeTint="F2"/>
          <w:lang w:eastAsia="en-US"/>
        </w:rPr>
        <w:t>sugerindo a</w:t>
      </w:r>
      <w:r w:rsidR="00117964">
        <w:rPr>
          <w:rFonts w:eastAsia="Calibri"/>
          <w:color w:val="0D0D0D" w:themeColor="text1" w:themeTint="F2"/>
          <w:lang w:eastAsia="en-US"/>
        </w:rPr>
        <w:t xml:space="preserve"> retirada </w:t>
      </w:r>
      <w:r w:rsidR="00B91C0F">
        <w:rPr>
          <w:rFonts w:eastAsia="Calibri"/>
          <w:color w:val="0D0D0D" w:themeColor="text1" w:themeTint="F2"/>
          <w:lang w:eastAsia="en-US"/>
        </w:rPr>
        <w:t xml:space="preserve">imediata </w:t>
      </w:r>
      <w:r w:rsidR="00117964">
        <w:rPr>
          <w:rFonts w:eastAsia="Calibri"/>
          <w:color w:val="0D0D0D" w:themeColor="text1" w:themeTint="F2"/>
          <w:lang w:eastAsia="en-US"/>
        </w:rPr>
        <w:t>dos sinalizadore</w:t>
      </w:r>
      <w:r w:rsidR="00B91C0F">
        <w:rPr>
          <w:rFonts w:eastAsia="Calibri"/>
          <w:color w:val="0D0D0D" w:themeColor="text1" w:themeTint="F2"/>
          <w:lang w:eastAsia="en-US"/>
        </w:rPr>
        <w:t>s conhecidos como “Tachão Reflexivo</w:t>
      </w:r>
      <w:r w:rsidR="00D91342">
        <w:rPr>
          <w:rFonts w:eastAsia="Calibri"/>
          <w:color w:val="0D0D0D" w:themeColor="text1" w:themeTint="F2"/>
          <w:lang w:eastAsia="en-US"/>
        </w:rPr>
        <w:t>”.</w:t>
      </w:r>
      <w:r w:rsidR="00042154">
        <w:rPr>
          <w:rFonts w:eastAsia="Calibri"/>
          <w:color w:val="0D0D0D" w:themeColor="text1" w:themeTint="F2"/>
          <w:lang w:eastAsia="en-US"/>
        </w:rPr>
        <w:t xml:space="preserve"> Memorando</w:t>
      </w:r>
      <w:r w:rsidR="007345AC">
        <w:rPr>
          <w:rFonts w:eastAsia="Calibri"/>
          <w:color w:val="0D0D0D" w:themeColor="text1" w:themeTint="F2"/>
          <w:lang w:eastAsia="en-US"/>
        </w:rPr>
        <w:t xml:space="preserve"> n 04/2020.</w:t>
      </w:r>
      <w:r w:rsidR="00FC0B77">
        <w:rPr>
          <w:rFonts w:eastAsia="Calibri"/>
          <w:color w:val="0D0D0D" w:themeColor="text1" w:themeTint="F2"/>
          <w:lang w:eastAsia="en-US"/>
        </w:rPr>
        <w:t xml:space="preserve"> </w:t>
      </w:r>
      <w:r w:rsidR="002D6235">
        <w:rPr>
          <w:rFonts w:eastAsia="Calibri"/>
          <w:color w:val="0D0D0D" w:themeColor="text1" w:themeTint="F2"/>
          <w:lang w:eastAsia="en-US"/>
        </w:rPr>
        <w:t xml:space="preserve"> Em seguida f</w:t>
      </w:r>
      <w:r w:rsidR="00B303E5">
        <w:rPr>
          <w:rFonts w:eastAsia="Calibri"/>
          <w:color w:val="0D0D0D" w:themeColor="text1" w:themeTint="F2"/>
          <w:lang w:eastAsia="en-US"/>
        </w:rPr>
        <w:t xml:space="preserve">acultou a palavra </w:t>
      </w:r>
      <w:r w:rsidR="008D667E">
        <w:rPr>
          <w:rFonts w:eastAsia="Calibri"/>
          <w:color w:val="0D0D0D" w:themeColor="text1" w:themeTint="F2"/>
          <w:lang w:eastAsia="en-US"/>
        </w:rPr>
        <w:t>a</w:t>
      </w:r>
      <w:r w:rsidR="00B303E5">
        <w:rPr>
          <w:rFonts w:eastAsia="Calibri"/>
          <w:color w:val="0D0D0D" w:themeColor="text1" w:themeTint="F2"/>
          <w:lang w:eastAsia="en-US"/>
        </w:rPr>
        <w:t>os vereadores inscr</w:t>
      </w:r>
      <w:r w:rsidR="00D23463">
        <w:rPr>
          <w:rFonts w:eastAsia="Calibri"/>
          <w:color w:val="0D0D0D" w:themeColor="text1" w:themeTint="F2"/>
          <w:lang w:eastAsia="en-US"/>
        </w:rPr>
        <w:t>itos</w:t>
      </w:r>
      <w:r w:rsidR="00B303E5">
        <w:rPr>
          <w:rFonts w:eastAsia="Calibri"/>
          <w:color w:val="0D0D0D" w:themeColor="text1" w:themeTint="F2"/>
          <w:lang w:eastAsia="en-US"/>
        </w:rPr>
        <w:t xml:space="preserve">, </w:t>
      </w:r>
      <w:r w:rsidR="00D23463">
        <w:rPr>
          <w:rFonts w:eastAsia="Calibri"/>
          <w:color w:val="0D0D0D" w:themeColor="text1" w:themeTint="F2"/>
          <w:lang w:eastAsia="en-US"/>
        </w:rPr>
        <w:t>usou</w:t>
      </w:r>
      <w:r w:rsidR="002D6235">
        <w:rPr>
          <w:rFonts w:eastAsia="Calibri"/>
          <w:color w:val="0D0D0D" w:themeColor="text1" w:themeTint="F2"/>
          <w:lang w:eastAsia="en-US"/>
        </w:rPr>
        <w:t xml:space="preserve"> a </w:t>
      </w:r>
      <w:r w:rsidR="00347414">
        <w:rPr>
          <w:rFonts w:eastAsia="Calibri"/>
          <w:color w:val="0D0D0D" w:themeColor="text1" w:themeTint="F2"/>
          <w:lang w:eastAsia="en-US"/>
        </w:rPr>
        <w:t>T</w:t>
      </w:r>
      <w:r w:rsidR="002D6235">
        <w:rPr>
          <w:rFonts w:eastAsia="Calibri"/>
          <w:color w:val="0D0D0D" w:themeColor="text1" w:themeTint="F2"/>
          <w:lang w:eastAsia="en-US"/>
        </w:rPr>
        <w:t xml:space="preserve">ribuna o vereador </w:t>
      </w:r>
      <w:r w:rsidR="0073759E">
        <w:rPr>
          <w:rFonts w:eastAsia="Calibri"/>
          <w:color w:val="0D0D0D" w:themeColor="text1" w:themeTint="F2"/>
          <w:lang w:eastAsia="en-US"/>
        </w:rPr>
        <w:t xml:space="preserve">Edelson Fialho, agradeceu a Deus pela oportunidade, </w:t>
      </w:r>
      <w:r w:rsidR="00FC0B77">
        <w:rPr>
          <w:rFonts w:eastAsia="Calibri"/>
          <w:color w:val="0D0D0D" w:themeColor="text1" w:themeTint="F2"/>
          <w:lang w:eastAsia="en-US"/>
        </w:rPr>
        <w:t>e comentou a indicação</w:t>
      </w:r>
      <w:r w:rsidR="00347414">
        <w:rPr>
          <w:rFonts w:eastAsia="Calibri"/>
          <w:color w:val="0D0D0D" w:themeColor="text1" w:themeTint="F2"/>
          <w:lang w:eastAsia="en-US"/>
        </w:rPr>
        <w:t xml:space="preserve"> sobre os</w:t>
      </w:r>
      <w:r w:rsidR="00FC0B77">
        <w:rPr>
          <w:rFonts w:eastAsia="Calibri"/>
          <w:color w:val="0D0D0D" w:themeColor="text1" w:themeTint="F2"/>
          <w:lang w:eastAsia="en-US"/>
        </w:rPr>
        <w:t xml:space="preserve"> </w:t>
      </w:r>
      <w:r w:rsidR="0073759E">
        <w:rPr>
          <w:rFonts w:eastAsia="Calibri"/>
          <w:color w:val="0D0D0D" w:themeColor="text1" w:themeTint="F2"/>
          <w:lang w:eastAsia="en-US"/>
        </w:rPr>
        <w:t xml:space="preserve">tachões instalados que já causaram muitos </w:t>
      </w:r>
      <w:r w:rsidR="00347414">
        <w:rPr>
          <w:rFonts w:eastAsia="Calibri"/>
          <w:color w:val="0D0D0D" w:themeColor="text1" w:themeTint="F2"/>
          <w:lang w:eastAsia="en-US"/>
        </w:rPr>
        <w:t>acidentes</w:t>
      </w:r>
      <w:r w:rsidR="0073759E">
        <w:rPr>
          <w:rFonts w:eastAsia="Calibri"/>
          <w:color w:val="0D0D0D" w:themeColor="text1" w:themeTint="F2"/>
          <w:lang w:eastAsia="en-US"/>
        </w:rPr>
        <w:t xml:space="preserve"> </w:t>
      </w:r>
      <w:r w:rsidR="00A30FAC">
        <w:rPr>
          <w:rFonts w:eastAsia="Calibri"/>
          <w:color w:val="0D0D0D" w:themeColor="text1" w:themeTint="F2"/>
          <w:lang w:eastAsia="en-US"/>
        </w:rPr>
        <w:t>à</w:t>
      </w:r>
      <w:r w:rsidR="002D6235">
        <w:rPr>
          <w:rFonts w:eastAsia="Calibri"/>
          <w:color w:val="0D0D0D" w:themeColor="text1" w:themeTint="F2"/>
          <w:lang w:eastAsia="en-US"/>
        </w:rPr>
        <w:t xml:space="preserve"> população </w:t>
      </w:r>
      <w:r w:rsidR="0073759E">
        <w:rPr>
          <w:rFonts w:eastAsia="Calibri"/>
          <w:color w:val="0D0D0D" w:themeColor="text1" w:themeTint="F2"/>
          <w:lang w:eastAsia="en-US"/>
        </w:rPr>
        <w:t xml:space="preserve">e </w:t>
      </w:r>
      <w:r w:rsidR="002D6235">
        <w:rPr>
          <w:rFonts w:eastAsia="Calibri"/>
          <w:color w:val="0D0D0D" w:themeColor="text1" w:themeTint="F2"/>
          <w:lang w:eastAsia="en-US"/>
        </w:rPr>
        <w:t>está pedindo</w:t>
      </w:r>
      <w:r w:rsidR="0073759E">
        <w:rPr>
          <w:rFonts w:eastAsia="Calibri"/>
          <w:color w:val="0D0D0D" w:themeColor="text1" w:themeTint="F2"/>
          <w:lang w:eastAsia="en-US"/>
        </w:rPr>
        <w:t xml:space="preserve"> a retirada,</w:t>
      </w:r>
      <w:r w:rsidR="00FC0B77">
        <w:rPr>
          <w:rFonts w:eastAsia="Calibri"/>
          <w:color w:val="0D0D0D" w:themeColor="text1" w:themeTint="F2"/>
          <w:lang w:eastAsia="en-US"/>
        </w:rPr>
        <w:t xml:space="preserve"> o vereador Francisco Edilson Leitão Bonfim pediu a</w:t>
      </w:r>
      <w:r w:rsidR="0073759E">
        <w:rPr>
          <w:rFonts w:eastAsia="Calibri"/>
          <w:color w:val="0D0D0D" w:themeColor="text1" w:themeTint="F2"/>
          <w:lang w:eastAsia="en-US"/>
        </w:rPr>
        <w:t>parte da palavra e parabenizou o vereador pela indicação, e disse</w:t>
      </w:r>
      <w:r w:rsidR="002D6235">
        <w:rPr>
          <w:rFonts w:eastAsia="Calibri"/>
          <w:color w:val="0D0D0D" w:themeColor="text1" w:themeTint="F2"/>
          <w:lang w:eastAsia="en-US"/>
        </w:rPr>
        <w:t xml:space="preserve"> que </w:t>
      </w:r>
      <w:r w:rsidR="00116625">
        <w:rPr>
          <w:rFonts w:eastAsia="Calibri"/>
          <w:color w:val="0D0D0D" w:themeColor="text1" w:themeTint="F2"/>
          <w:lang w:eastAsia="en-US"/>
        </w:rPr>
        <w:t xml:space="preserve">a cidade ficou bonita com as instalações desses tachões, mas </w:t>
      </w:r>
      <w:r w:rsidR="0073759E">
        <w:rPr>
          <w:rFonts w:eastAsia="Calibri"/>
          <w:color w:val="0D0D0D" w:themeColor="text1" w:themeTint="F2"/>
          <w:lang w:eastAsia="en-US"/>
        </w:rPr>
        <w:t>que muita</w:t>
      </w:r>
      <w:r w:rsidR="002D6235">
        <w:rPr>
          <w:rFonts w:eastAsia="Calibri"/>
          <w:color w:val="0D0D0D" w:themeColor="text1" w:themeTint="F2"/>
          <w:lang w:eastAsia="en-US"/>
        </w:rPr>
        <w:t>s pessoas estão reclamando</w:t>
      </w:r>
      <w:r w:rsidR="00FC0B77">
        <w:rPr>
          <w:rFonts w:eastAsia="Calibri"/>
          <w:color w:val="0D0D0D" w:themeColor="text1" w:themeTint="F2"/>
          <w:lang w:eastAsia="en-US"/>
        </w:rPr>
        <w:t xml:space="preserve"> devido às ruas serem estreitas</w:t>
      </w:r>
      <w:r w:rsidR="00347414">
        <w:rPr>
          <w:rFonts w:eastAsia="Calibri"/>
          <w:color w:val="0D0D0D" w:themeColor="text1" w:themeTint="F2"/>
          <w:lang w:eastAsia="en-US"/>
        </w:rPr>
        <w:t>,</w:t>
      </w:r>
      <w:r w:rsidR="0073759E">
        <w:rPr>
          <w:rFonts w:eastAsia="Calibri"/>
          <w:color w:val="0D0D0D" w:themeColor="text1" w:themeTint="F2"/>
          <w:lang w:eastAsia="en-US"/>
        </w:rPr>
        <w:t xml:space="preserve"> quem transita de carro fica difícil</w:t>
      </w:r>
      <w:r w:rsidR="00FC0B77">
        <w:rPr>
          <w:rFonts w:eastAsia="Calibri"/>
          <w:color w:val="0D0D0D" w:themeColor="text1" w:themeTint="F2"/>
          <w:lang w:eastAsia="en-US"/>
        </w:rPr>
        <w:t xml:space="preserve"> o tráf</w:t>
      </w:r>
      <w:r w:rsidR="00B074B4">
        <w:rPr>
          <w:rFonts w:eastAsia="Calibri"/>
          <w:color w:val="0D0D0D" w:themeColor="text1" w:themeTint="F2"/>
          <w:lang w:eastAsia="en-US"/>
        </w:rPr>
        <w:t>ego</w:t>
      </w:r>
      <w:r w:rsidR="00FC0B77">
        <w:rPr>
          <w:rFonts w:eastAsia="Calibri"/>
          <w:color w:val="0D0D0D" w:themeColor="text1" w:themeTint="F2"/>
          <w:lang w:eastAsia="en-US"/>
        </w:rPr>
        <w:t>, tendo em vista</w:t>
      </w:r>
      <w:r w:rsidR="0073759E">
        <w:rPr>
          <w:rFonts w:eastAsia="Calibri"/>
          <w:color w:val="0D0D0D" w:themeColor="text1" w:themeTint="F2"/>
          <w:lang w:eastAsia="en-US"/>
        </w:rPr>
        <w:t xml:space="preserve"> </w:t>
      </w:r>
      <w:r w:rsidR="00FC0B77">
        <w:rPr>
          <w:rFonts w:eastAsia="Calibri"/>
          <w:color w:val="0D0D0D" w:themeColor="text1" w:themeTint="F2"/>
          <w:lang w:eastAsia="en-US"/>
        </w:rPr>
        <w:t>que não será desperdiçados, pois os mesmo</w:t>
      </w:r>
      <w:r w:rsidR="00347414">
        <w:rPr>
          <w:rFonts w:eastAsia="Calibri"/>
          <w:color w:val="0D0D0D" w:themeColor="text1" w:themeTint="F2"/>
          <w:lang w:eastAsia="en-US"/>
        </w:rPr>
        <w:t>s</w:t>
      </w:r>
      <w:r w:rsidR="00FC0B77">
        <w:rPr>
          <w:rFonts w:eastAsia="Calibri"/>
          <w:color w:val="0D0D0D" w:themeColor="text1" w:themeTint="F2"/>
          <w:lang w:eastAsia="en-US"/>
        </w:rPr>
        <w:t xml:space="preserve"> </w:t>
      </w:r>
      <w:r w:rsidR="0073759E">
        <w:rPr>
          <w:rFonts w:eastAsia="Calibri"/>
          <w:color w:val="0D0D0D" w:themeColor="text1" w:themeTint="F2"/>
          <w:lang w:eastAsia="en-US"/>
        </w:rPr>
        <w:t>serão reutilizadas nas estradas</w:t>
      </w:r>
      <w:r w:rsidR="007345AC">
        <w:rPr>
          <w:rFonts w:eastAsia="Calibri"/>
          <w:color w:val="0D0D0D" w:themeColor="text1" w:themeTint="F2"/>
          <w:lang w:eastAsia="en-US"/>
        </w:rPr>
        <w:t>,</w:t>
      </w:r>
      <w:r w:rsidR="00116625">
        <w:rPr>
          <w:rFonts w:eastAsia="Calibri"/>
          <w:color w:val="0D0D0D" w:themeColor="text1" w:themeTint="F2"/>
          <w:lang w:eastAsia="en-US"/>
        </w:rPr>
        <w:t xml:space="preserve"> </w:t>
      </w:r>
      <w:r w:rsidR="00FC0B77">
        <w:rPr>
          <w:rFonts w:eastAsia="Calibri"/>
          <w:color w:val="0D0D0D" w:themeColor="text1" w:themeTint="F2"/>
          <w:lang w:eastAsia="en-US"/>
        </w:rPr>
        <w:t>vereador Cristian Pereira Rodrigues pediu a</w:t>
      </w:r>
      <w:r w:rsidR="007B3BB4">
        <w:rPr>
          <w:rFonts w:eastAsia="Calibri"/>
          <w:color w:val="0D0D0D" w:themeColor="text1" w:themeTint="F2"/>
          <w:lang w:eastAsia="en-US"/>
        </w:rPr>
        <w:t xml:space="preserve">parte e parabenizou pela indicação, </w:t>
      </w:r>
      <w:r w:rsidR="00116625">
        <w:rPr>
          <w:rFonts w:eastAsia="Calibri"/>
          <w:color w:val="0D0D0D" w:themeColor="text1" w:themeTint="F2"/>
          <w:lang w:eastAsia="en-US"/>
        </w:rPr>
        <w:t xml:space="preserve"> mas </w:t>
      </w:r>
      <w:r w:rsidR="007B3BB4">
        <w:rPr>
          <w:rFonts w:eastAsia="Calibri"/>
          <w:color w:val="0D0D0D" w:themeColor="text1" w:themeTint="F2"/>
          <w:lang w:eastAsia="en-US"/>
        </w:rPr>
        <w:t xml:space="preserve">que </w:t>
      </w:r>
      <w:r w:rsidR="00116625">
        <w:rPr>
          <w:rFonts w:eastAsia="Calibri"/>
          <w:color w:val="0D0D0D" w:themeColor="text1" w:themeTint="F2"/>
          <w:lang w:eastAsia="en-US"/>
        </w:rPr>
        <w:t>esse pedido seria para  fiscalização e não para retirada</w:t>
      </w:r>
      <w:r w:rsidR="002D6235">
        <w:rPr>
          <w:rFonts w:eastAsia="Calibri"/>
          <w:color w:val="0D0D0D" w:themeColor="text1" w:themeTint="F2"/>
          <w:lang w:eastAsia="en-US"/>
        </w:rPr>
        <w:t xml:space="preserve">, </w:t>
      </w:r>
      <w:r w:rsidR="00116625">
        <w:rPr>
          <w:rFonts w:eastAsia="Calibri"/>
          <w:color w:val="0D0D0D" w:themeColor="text1" w:themeTint="F2"/>
          <w:lang w:eastAsia="en-US"/>
        </w:rPr>
        <w:t xml:space="preserve"> </w:t>
      </w:r>
      <w:r w:rsidR="002E0806">
        <w:rPr>
          <w:rFonts w:eastAsia="Calibri"/>
          <w:color w:val="0D0D0D" w:themeColor="text1" w:themeTint="F2"/>
          <w:lang w:eastAsia="en-US"/>
        </w:rPr>
        <w:t>que</w:t>
      </w:r>
      <w:r w:rsidR="007B3BB4">
        <w:rPr>
          <w:rFonts w:eastAsia="Calibri"/>
          <w:color w:val="0D0D0D" w:themeColor="text1" w:themeTint="F2"/>
          <w:lang w:eastAsia="en-US"/>
        </w:rPr>
        <w:t xml:space="preserve"> os tachões foram instalados</w:t>
      </w:r>
      <w:r w:rsidR="002E0806">
        <w:rPr>
          <w:rFonts w:eastAsia="Calibri"/>
          <w:color w:val="0D0D0D" w:themeColor="text1" w:themeTint="F2"/>
          <w:lang w:eastAsia="en-US"/>
        </w:rPr>
        <w:t xml:space="preserve"> em vias </w:t>
      </w:r>
      <w:r w:rsidR="007B3BB4">
        <w:rPr>
          <w:rFonts w:eastAsia="Calibri"/>
          <w:color w:val="0D0D0D" w:themeColor="text1" w:themeTint="F2"/>
          <w:lang w:eastAsia="en-US"/>
        </w:rPr>
        <w:t>onde não podem ultrapassar</w:t>
      </w:r>
      <w:r w:rsidR="002E0806">
        <w:rPr>
          <w:rFonts w:eastAsia="Calibri"/>
          <w:color w:val="0D0D0D" w:themeColor="text1" w:themeTint="F2"/>
          <w:lang w:eastAsia="en-US"/>
        </w:rPr>
        <w:t xml:space="preserve"> e que os condutores de veículos estão estacionando em lugares indevido</w:t>
      </w:r>
      <w:r w:rsidR="00347414">
        <w:rPr>
          <w:rFonts w:eastAsia="Calibri"/>
          <w:color w:val="0D0D0D" w:themeColor="text1" w:themeTint="F2"/>
          <w:lang w:eastAsia="en-US"/>
        </w:rPr>
        <w:t>s,</w:t>
      </w:r>
      <w:r w:rsidR="002E0806">
        <w:rPr>
          <w:rFonts w:eastAsia="Calibri"/>
          <w:color w:val="0D0D0D" w:themeColor="text1" w:themeTint="F2"/>
          <w:lang w:eastAsia="en-US"/>
        </w:rPr>
        <w:t xml:space="preserve"> </w:t>
      </w:r>
      <w:r w:rsidR="007B3BB4">
        <w:rPr>
          <w:rFonts w:eastAsia="Calibri"/>
          <w:color w:val="0D0D0D" w:themeColor="text1" w:themeTint="F2"/>
          <w:lang w:eastAsia="en-US"/>
        </w:rPr>
        <w:t xml:space="preserve"> que</w:t>
      </w:r>
      <w:r w:rsidR="002E0806">
        <w:rPr>
          <w:rFonts w:eastAsia="Calibri"/>
          <w:color w:val="0D0D0D" w:themeColor="text1" w:themeTint="F2"/>
          <w:lang w:eastAsia="en-US"/>
        </w:rPr>
        <w:t xml:space="preserve"> o mesmo acredita que a instalações desses tachões está correto e disse ainda que</w:t>
      </w:r>
      <w:r w:rsidR="007B3BB4">
        <w:rPr>
          <w:rFonts w:eastAsia="Calibri"/>
          <w:color w:val="0D0D0D" w:themeColor="text1" w:themeTint="F2"/>
          <w:lang w:eastAsia="en-US"/>
        </w:rPr>
        <w:t xml:space="preserve"> o D</w:t>
      </w:r>
      <w:r w:rsidR="002E0806">
        <w:rPr>
          <w:rFonts w:eastAsia="Calibri"/>
          <w:color w:val="0D0D0D" w:themeColor="text1" w:themeTint="F2"/>
          <w:lang w:eastAsia="en-US"/>
        </w:rPr>
        <w:t>ETRAC</w:t>
      </w:r>
      <w:r w:rsidR="007B3BB4">
        <w:rPr>
          <w:rFonts w:eastAsia="Calibri"/>
          <w:color w:val="0D0D0D" w:themeColor="text1" w:themeTint="F2"/>
          <w:lang w:eastAsia="en-US"/>
        </w:rPr>
        <w:t xml:space="preserve"> tem que fiscalizar para </w:t>
      </w:r>
      <w:r w:rsidR="002E0806">
        <w:rPr>
          <w:rFonts w:eastAsia="Calibri"/>
          <w:color w:val="0D0D0D" w:themeColor="text1" w:themeTint="F2"/>
          <w:lang w:eastAsia="en-US"/>
        </w:rPr>
        <w:t xml:space="preserve">quê o condutores não estacione </w:t>
      </w:r>
      <w:r w:rsidR="002D6235">
        <w:rPr>
          <w:rFonts w:eastAsia="Calibri"/>
          <w:color w:val="0D0D0D" w:themeColor="text1" w:themeTint="F2"/>
          <w:lang w:eastAsia="en-US"/>
        </w:rPr>
        <w:t>em local proibido</w:t>
      </w:r>
      <w:r w:rsidR="002E0806">
        <w:rPr>
          <w:rFonts w:eastAsia="Calibri"/>
          <w:color w:val="0D0D0D" w:themeColor="text1" w:themeTint="F2"/>
          <w:lang w:eastAsia="en-US"/>
        </w:rPr>
        <w:t xml:space="preserve">, o orador da </w:t>
      </w:r>
      <w:r w:rsidR="00347414">
        <w:rPr>
          <w:rFonts w:eastAsia="Calibri"/>
          <w:color w:val="0D0D0D" w:themeColor="text1" w:themeTint="F2"/>
          <w:lang w:eastAsia="en-US"/>
        </w:rPr>
        <w:t>T</w:t>
      </w:r>
      <w:r w:rsidR="002E0806">
        <w:rPr>
          <w:rFonts w:eastAsia="Calibri"/>
          <w:color w:val="0D0D0D" w:themeColor="text1" w:themeTint="F2"/>
          <w:lang w:eastAsia="en-US"/>
        </w:rPr>
        <w:t>ribuna retomou da palavra, e frisou</w:t>
      </w:r>
      <w:r w:rsidR="007B3BB4">
        <w:rPr>
          <w:rFonts w:eastAsia="Calibri"/>
          <w:color w:val="0D0D0D" w:themeColor="text1" w:themeTint="F2"/>
          <w:lang w:eastAsia="en-US"/>
        </w:rPr>
        <w:t xml:space="preserve">  que nunca viu </w:t>
      </w:r>
      <w:r w:rsidR="002D6235">
        <w:rPr>
          <w:rFonts w:eastAsia="Calibri"/>
          <w:color w:val="0D0D0D" w:themeColor="text1" w:themeTint="F2"/>
          <w:lang w:eastAsia="en-US"/>
        </w:rPr>
        <w:t xml:space="preserve">em </w:t>
      </w:r>
      <w:r w:rsidR="007B3BB4">
        <w:rPr>
          <w:rFonts w:eastAsia="Calibri"/>
          <w:color w:val="0D0D0D" w:themeColor="text1" w:themeTint="F2"/>
          <w:lang w:eastAsia="en-US"/>
        </w:rPr>
        <w:t>nenhu</w:t>
      </w:r>
      <w:r w:rsidR="002E0806">
        <w:rPr>
          <w:rFonts w:eastAsia="Calibri"/>
          <w:color w:val="0D0D0D" w:themeColor="text1" w:themeTint="F2"/>
          <w:lang w:eastAsia="en-US"/>
        </w:rPr>
        <w:t>ma via</w:t>
      </w:r>
      <w:r w:rsidR="00347414">
        <w:rPr>
          <w:rFonts w:eastAsia="Calibri"/>
          <w:color w:val="0D0D0D" w:themeColor="text1" w:themeTint="F2"/>
          <w:lang w:eastAsia="en-US"/>
        </w:rPr>
        <w:t xml:space="preserve"> pública</w:t>
      </w:r>
      <w:r w:rsidR="002E0806">
        <w:rPr>
          <w:rFonts w:eastAsia="Calibri"/>
          <w:color w:val="0D0D0D" w:themeColor="text1" w:themeTint="F2"/>
          <w:lang w:eastAsia="en-US"/>
        </w:rPr>
        <w:t xml:space="preserve"> </w:t>
      </w:r>
      <w:r w:rsidR="002D6235">
        <w:rPr>
          <w:rFonts w:eastAsia="Calibri"/>
          <w:color w:val="0D0D0D" w:themeColor="text1" w:themeTint="F2"/>
          <w:lang w:eastAsia="en-US"/>
        </w:rPr>
        <w:t xml:space="preserve">do mundo </w:t>
      </w:r>
      <w:r w:rsidR="002E0806">
        <w:rPr>
          <w:rFonts w:eastAsia="Calibri"/>
          <w:color w:val="0D0D0D" w:themeColor="text1" w:themeTint="F2"/>
          <w:lang w:eastAsia="en-US"/>
        </w:rPr>
        <w:t xml:space="preserve">esses </w:t>
      </w:r>
      <w:r w:rsidR="002E0806">
        <w:rPr>
          <w:rFonts w:eastAsia="Calibri"/>
          <w:color w:val="0D0D0D" w:themeColor="text1" w:themeTint="F2"/>
          <w:lang w:eastAsia="en-US"/>
        </w:rPr>
        <w:lastRenderedPageBreak/>
        <w:t>tachões instalado</w:t>
      </w:r>
      <w:r w:rsidR="00347414">
        <w:rPr>
          <w:rFonts w:eastAsia="Calibri"/>
          <w:color w:val="0D0D0D" w:themeColor="text1" w:themeTint="F2"/>
          <w:lang w:eastAsia="en-US"/>
        </w:rPr>
        <w:t>s</w:t>
      </w:r>
      <w:r w:rsidR="002E0806">
        <w:rPr>
          <w:rFonts w:eastAsia="Calibri"/>
          <w:color w:val="0D0D0D" w:themeColor="text1" w:themeTint="F2"/>
          <w:lang w:eastAsia="en-US"/>
        </w:rPr>
        <w:t xml:space="preserve"> já viu em acostamento e rotatórias</w:t>
      </w:r>
      <w:r w:rsidR="00CD0BD2">
        <w:rPr>
          <w:rFonts w:eastAsia="Calibri"/>
          <w:color w:val="0D0D0D" w:themeColor="text1" w:themeTint="F2"/>
          <w:lang w:eastAsia="en-US"/>
        </w:rPr>
        <w:t xml:space="preserve">. Carlos Endrick dos Santos Nascimento </w:t>
      </w:r>
      <w:r w:rsidR="007B3BB4">
        <w:rPr>
          <w:rFonts w:eastAsia="Calibri"/>
          <w:color w:val="0D0D0D" w:themeColor="text1" w:themeTint="F2"/>
          <w:lang w:eastAsia="en-US"/>
        </w:rPr>
        <w:t xml:space="preserve">pediu um </w:t>
      </w:r>
      <w:r w:rsidR="002D6235">
        <w:rPr>
          <w:rFonts w:eastAsia="Calibri"/>
          <w:color w:val="0D0D0D" w:themeColor="text1" w:themeTint="F2"/>
          <w:lang w:eastAsia="en-US"/>
        </w:rPr>
        <w:t>aparte e parabenizou pela sua indicação</w:t>
      </w:r>
      <w:r w:rsidR="00347414">
        <w:rPr>
          <w:rFonts w:eastAsia="Calibri"/>
          <w:color w:val="0D0D0D" w:themeColor="text1" w:themeTint="F2"/>
          <w:lang w:eastAsia="en-US"/>
        </w:rPr>
        <w:t>,</w:t>
      </w:r>
      <w:r w:rsidR="00CD0BD2">
        <w:rPr>
          <w:rFonts w:eastAsia="Calibri"/>
          <w:color w:val="0D0D0D" w:themeColor="text1" w:themeTint="F2"/>
          <w:lang w:eastAsia="en-US"/>
        </w:rPr>
        <w:t xml:space="preserve"> disse que concorda</w:t>
      </w:r>
      <w:r w:rsidR="007B3BB4">
        <w:rPr>
          <w:rFonts w:eastAsia="Calibri"/>
          <w:color w:val="0D0D0D" w:themeColor="text1" w:themeTint="F2"/>
          <w:lang w:eastAsia="en-US"/>
        </w:rPr>
        <w:t xml:space="preserve"> com a </w:t>
      </w:r>
      <w:r w:rsidR="002D6235">
        <w:rPr>
          <w:rFonts w:eastAsia="Calibri"/>
          <w:color w:val="0D0D0D" w:themeColor="text1" w:themeTint="F2"/>
          <w:lang w:eastAsia="en-US"/>
        </w:rPr>
        <w:t>retirada,</w:t>
      </w:r>
      <w:r w:rsidR="007B3BB4">
        <w:rPr>
          <w:rFonts w:eastAsia="Calibri"/>
          <w:color w:val="0D0D0D" w:themeColor="text1" w:themeTint="F2"/>
          <w:lang w:eastAsia="en-US"/>
        </w:rPr>
        <w:t xml:space="preserve"> </w:t>
      </w:r>
      <w:r w:rsidR="00DD3AC7">
        <w:rPr>
          <w:rFonts w:eastAsia="Calibri"/>
          <w:color w:val="0D0D0D" w:themeColor="text1" w:themeTint="F2"/>
          <w:lang w:eastAsia="en-US"/>
        </w:rPr>
        <w:t xml:space="preserve">que na sessão online foi comentado com o </w:t>
      </w:r>
      <w:r w:rsidR="00347414">
        <w:rPr>
          <w:rFonts w:eastAsia="Calibri"/>
          <w:color w:val="0D0D0D" w:themeColor="text1" w:themeTint="F2"/>
          <w:lang w:eastAsia="en-US"/>
        </w:rPr>
        <w:t>S</w:t>
      </w:r>
      <w:r w:rsidR="00DD3AC7">
        <w:rPr>
          <w:rFonts w:eastAsia="Calibri"/>
          <w:color w:val="0D0D0D" w:themeColor="text1" w:themeTint="F2"/>
          <w:lang w:eastAsia="en-US"/>
        </w:rPr>
        <w:t xml:space="preserve">ecretário  sobre essas instalações quando ainda estava no inicio, pois já tinham percebido a dificuldade no trafico,  o </w:t>
      </w:r>
      <w:r w:rsidR="002D6235">
        <w:rPr>
          <w:rFonts w:eastAsia="Calibri"/>
          <w:color w:val="0D0D0D" w:themeColor="text1" w:themeTint="F2"/>
          <w:lang w:eastAsia="en-US"/>
        </w:rPr>
        <w:t xml:space="preserve">secretário na época </w:t>
      </w:r>
      <w:r w:rsidR="00DD3AC7">
        <w:rPr>
          <w:rFonts w:eastAsia="Calibri"/>
          <w:color w:val="0D0D0D" w:themeColor="text1" w:themeTint="F2"/>
          <w:lang w:eastAsia="en-US"/>
        </w:rPr>
        <w:t>disse q haveria uma fiscalização nessas ruas onde os tachões seriam instalado</w:t>
      </w:r>
      <w:r w:rsidR="00347414">
        <w:rPr>
          <w:rFonts w:eastAsia="Calibri"/>
          <w:color w:val="0D0D0D" w:themeColor="text1" w:themeTint="F2"/>
          <w:lang w:eastAsia="en-US"/>
        </w:rPr>
        <w:t>s</w:t>
      </w:r>
      <w:r w:rsidR="00DD3AC7">
        <w:rPr>
          <w:rFonts w:eastAsia="Calibri"/>
          <w:color w:val="0D0D0D" w:themeColor="text1" w:themeTint="F2"/>
          <w:lang w:eastAsia="en-US"/>
        </w:rPr>
        <w:t xml:space="preserve"> para que não </w:t>
      </w:r>
      <w:r w:rsidR="002D6235">
        <w:rPr>
          <w:rFonts w:eastAsia="Calibri"/>
          <w:color w:val="0D0D0D" w:themeColor="text1" w:themeTint="F2"/>
          <w:lang w:eastAsia="en-US"/>
        </w:rPr>
        <w:t>estacionassem em via publica</w:t>
      </w:r>
      <w:r w:rsidR="00347414">
        <w:rPr>
          <w:rFonts w:eastAsia="Calibri"/>
          <w:color w:val="0D0D0D" w:themeColor="text1" w:themeTint="F2"/>
          <w:lang w:eastAsia="en-US"/>
        </w:rPr>
        <w:t>,</w:t>
      </w:r>
      <w:r w:rsidR="002D6235">
        <w:rPr>
          <w:rFonts w:eastAsia="Calibri"/>
          <w:color w:val="0D0D0D" w:themeColor="text1" w:themeTint="F2"/>
          <w:lang w:eastAsia="en-US"/>
        </w:rPr>
        <w:t xml:space="preserve"> disse ainda que a</w:t>
      </w:r>
      <w:r w:rsidR="007B3BB4">
        <w:rPr>
          <w:rFonts w:eastAsia="Calibri"/>
          <w:color w:val="0D0D0D" w:themeColor="text1" w:themeTint="F2"/>
          <w:lang w:eastAsia="en-US"/>
        </w:rPr>
        <w:t xml:space="preserve"> cidade não tem ruas a</w:t>
      </w:r>
      <w:r w:rsidR="00DD3AC7">
        <w:rPr>
          <w:rFonts w:eastAsia="Calibri"/>
          <w:color w:val="0D0D0D" w:themeColor="text1" w:themeTint="F2"/>
          <w:lang w:eastAsia="en-US"/>
        </w:rPr>
        <w:t xml:space="preserve">dequadas para ter </w:t>
      </w:r>
      <w:r w:rsidR="00307F4E">
        <w:rPr>
          <w:rFonts w:eastAsia="Calibri"/>
          <w:color w:val="0D0D0D" w:themeColor="text1" w:themeTint="F2"/>
          <w:lang w:eastAsia="en-US"/>
        </w:rPr>
        <w:t xml:space="preserve">esse tipo de sinalização. </w:t>
      </w:r>
      <w:r w:rsidR="00DD3AC7">
        <w:rPr>
          <w:rFonts w:eastAsia="Calibri"/>
          <w:color w:val="0D0D0D" w:themeColor="text1" w:themeTint="F2"/>
          <w:lang w:eastAsia="en-US"/>
        </w:rPr>
        <w:t>Finalizou dizendo que</w:t>
      </w:r>
      <w:r w:rsidR="00307F4E">
        <w:rPr>
          <w:rFonts w:eastAsia="Calibri"/>
          <w:color w:val="0D0D0D" w:themeColor="text1" w:themeTint="F2"/>
          <w:lang w:eastAsia="en-US"/>
        </w:rPr>
        <w:t xml:space="preserve"> </w:t>
      </w:r>
      <w:r w:rsidR="00DD3AC7">
        <w:rPr>
          <w:rFonts w:eastAsia="Calibri"/>
          <w:color w:val="0D0D0D" w:themeColor="text1" w:themeTint="F2"/>
          <w:lang w:eastAsia="en-US"/>
        </w:rPr>
        <w:t>por esse motivo</w:t>
      </w:r>
      <w:r w:rsidR="007B3BB4">
        <w:rPr>
          <w:rFonts w:eastAsia="Calibri"/>
          <w:color w:val="0D0D0D" w:themeColor="text1" w:themeTint="F2"/>
          <w:lang w:eastAsia="en-US"/>
        </w:rPr>
        <w:t xml:space="preserve"> </w:t>
      </w:r>
      <w:r w:rsidR="00307F4E">
        <w:rPr>
          <w:rFonts w:eastAsia="Calibri"/>
          <w:color w:val="0D0D0D" w:themeColor="text1" w:themeTint="F2"/>
          <w:lang w:eastAsia="en-US"/>
        </w:rPr>
        <w:t xml:space="preserve">o secretário </w:t>
      </w:r>
      <w:r w:rsidR="00347414">
        <w:rPr>
          <w:rFonts w:eastAsia="Calibri"/>
          <w:color w:val="0D0D0D" w:themeColor="text1" w:themeTint="F2"/>
          <w:lang w:eastAsia="en-US"/>
        </w:rPr>
        <w:t>v</w:t>
      </w:r>
      <w:r w:rsidR="007B3BB4">
        <w:rPr>
          <w:rFonts w:eastAsia="Calibri"/>
          <w:color w:val="0D0D0D" w:themeColor="text1" w:themeTint="F2"/>
          <w:lang w:eastAsia="en-US"/>
        </w:rPr>
        <w:t>em reavalia</w:t>
      </w:r>
      <w:r w:rsidR="00347414">
        <w:rPr>
          <w:rFonts w:eastAsia="Calibri"/>
          <w:color w:val="0D0D0D" w:themeColor="text1" w:themeTint="F2"/>
          <w:lang w:eastAsia="en-US"/>
        </w:rPr>
        <w:t xml:space="preserve">ndo os que questionam </w:t>
      </w:r>
      <w:r w:rsidR="007B3BB4">
        <w:rPr>
          <w:rFonts w:eastAsia="Calibri"/>
          <w:color w:val="0D0D0D" w:themeColor="text1" w:themeTint="F2"/>
          <w:lang w:eastAsia="en-US"/>
        </w:rPr>
        <w:t>e</w:t>
      </w:r>
      <w:r w:rsidR="002D6235">
        <w:rPr>
          <w:rFonts w:eastAsia="Calibri"/>
          <w:color w:val="0D0D0D" w:themeColor="text1" w:themeTint="F2"/>
          <w:lang w:eastAsia="en-US"/>
        </w:rPr>
        <w:t>sse trabalho.</w:t>
      </w:r>
      <w:r w:rsidR="00307F4E">
        <w:rPr>
          <w:rFonts w:eastAsia="Calibri"/>
          <w:color w:val="0D0D0D" w:themeColor="text1" w:themeTint="F2"/>
          <w:lang w:eastAsia="en-US"/>
        </w:rPr>
        <w:t xml:space="preserve"> </w:t>
      </w:r>
      <w:r w:rsidR="007B3BB4">
        <w:rPr>
          <w:rFonts w:eastAsia="Calibri"/>
          <w:color w:val="0D0D0D" w:themeColor="text1" w:themeTint="F2"/>
          <w:lang w:eastAsia="en-US"/>
        </w:rPr>
        <w:t xml:space="preserve"> </w:t>
      </w:r>
      <w:r w:rsidR="00307F4E">
        <w:rPr>
          <w:rFonts w:eastAsia="Calibri"/>
          <w:color w:val="0D0D0D" w:themeColor="text1" w:themeTint="F2"/>
          <w:lang w:eastAsia="en-US"/>
        </w:rPr>
        <w:t>O vereador Cristian Pereira Rodrigues pediu</w:t>
      </w:r>
      <w:r w:rsidR="002D6235">
        <w:rPr>
          <w:rFonts w:eastAsia="Calibri"/>
          <w:color w:val="0D0D0D" w:themeColor="text1" w:themeTint="F2"/>
          <w:lang w:eastAsia="en-US"/>
        </w:rPr>
        <w:t xml:space="preserve"> aparte novamente e</w:t>
      </w:r>
      <w:r w:rsidR="00307F4E">
        <w:rPr>
          <w:rFonts w:eastAsia="Calibri"/>
          <w:color w:val="0D0D0D" w:themeColor="text1" w:themeTint="F2"/>
          <w:lang w:eastAsia="en-US"/>
        </w:rPr>
        <w:t xml:space="preserve"> frisou </w:t>
      </w:r>
      <w:r w:rsidR="007B3BB4">
        <w:rPr>
          <w:rFonts w:eastAsia="Calibri"/>
          <w:color w:val="0D0D0D" w:themeColor="text1" w:themeTint="F2"/>
          <w:lang w:eastAsia="en-US"/>
        </w:rPr>
        <w:t>que</w:t>
      </w:r>
      <w:r w:rsidR="00307F4E">
        <w:rPr>
          <w:rFonts w:eastAsia="Calibri"/>
          <w:color w:val="0D0D0D" w:themeColor="text1" w:themeTint="F2"/>
          <w:lang w:eastAsia="en-US"/>
        </w:rPr>
        <w:t xml:space="preserve"> está baseado no que o </w:t>
      </w:r>
      <w:r w:rsidR="00347414">
        <w:rPr>
          <w:rFonts w:eastAsia="Calibri"/>
          <w:color w:val="0D0D0D" w:themeColor="text1" w:themeTint="F2"/>
          <w:lang w:eastAsia="en-US"/>
        </w:rPr>
        <w:t>S</w:t>
      </w:r>
      <w:r w:rsidR="00307F4E">
        <w:rPr>
          <w:rFonts w:eastAsia="Calibri"/>
          <w:color w:val="0D0D0D" w:themeColor="text1" w:themeTint="F2"/>
          <w:lang w:eastAsia="en-US"/>
        </w:rPr>
        <w:t xml:space="preserve">ecretário estudou para fazer esse tipo de sinalização no município e que o mesmo tem que fazer a fiscalização e se continuar com dificuldade no tráfico de veículos tem fazer a retirada. Novamente o orador da tribuna retomou a palavra dizendo que não há mais estudo, que realidade já está acontecendo e que essa sinalização já deu errado, ele como vereador está para fiscalizar, muitas pessoas </w:t>
      </w:r>
      <w:r w:rsidR="002D6235">
        <w:rPr>
          <w:rFonts w:eastAsia="Calibri"/>
          <w:color w:val="0D0D0D" w:themeColor="text1" w:themeTint="F2"/>
          <w:lang w:eastAsia="en-US"/>
        </w:rPr>
        <w:t xml:space="preserve">o </w:t>
      </w:r>
      <w:r w:rsidR="00307F4E">
        <w:rPr>
          <w:rFonts w:eastAsia="Calibri"/>
          <w:color w:val="0D0D0D" w:themeColor="text1" w:themeTint="F2"/>
          <w:lang w:eastAsia="en-US"/>
        </w:rPr>
        <w:t>procuraram para que o mesmo fizesse essa indicação.</w:t>
      </w:r>
      <w:r w:rsidR="007B3BB4">
        <w:rPr>
          <w:rFonts w:eastAsia="Calibri"/>
          <w:color w:val="0D0D0D" w:themeColor="text1" w:themeTint="F2"/>
          <w:lang w:eastAsia="en-US"/>
        </w:rPr>
        <w:t xml:space="preserve"> </w:t>
      </w:r>
      <w:r w:rsidR="002D6235">
        <w:rPr>
          <w:rFonts w:eastAsia="Calibri"/>
          <w:color w:val="0D0D0D" w:themeColor="text1" w:themeTint="F2"/>
          <w:lang w:eastAsia="en-US"/>
        </w:rPr>
        <w:t xml:space="preserve"> O p</w:t>
      </w:r>
      <w:r w:rsidR="007B3BB4">
        <w:rPr>
          <w:rFonts w:eastAsia="Calibri"/>
          <w:color w:val="0D0D0D" w:themeColor="text1" w:themeTint="F2"/>
          <w:lang w:eastAsia="en-US"/>
        </w:rPr>
        <w:t>residente disse qu</w:t>
      </w:r>
      <w:r w:rsidR="00B96AB1">
        <w:rPr>
          <w:rFonts w:eastAsia="Calibri"/>
          <w:color w:val="0D0D0D" w:themeColor="text1" w:themeTint="F2"/>
          <w:lang w:eastAsia="en-US"/>
        </w:rPr>
        <w:t>e será encaminhada a indicação</w:t>
      </w:r>
      <w:r w:rsidR="002D6235">
        <w:rPr>
          <w:rFonts w:eastAsia="Calibri"/>
          <w:color w:val="0D0D0D" w:themeColor="text1" w:themeTint="F2"/>
          <w:lang w:eastAsia="en-US"/>
        </w:rPr>
        <w:t xml:space="preserve"> do vereador,</w:t>
      </w:r>
      <w:r w:rsidR="00884DFB">
        <w:rPr>
          <w:rFonts w:eastAsia="Calibri"/>
          <w:color w:val="0D0D0D" w:themeColor="text1" w:themeTint="F2"/>
          <w:lang w:eastAsia="en-US"/>
        </w:rPr>
        <w:t xml:space="preserve"> </w:t>
      </w:r>
      <w:r w:rsidR="00B96AB1">
        <w:rPr>
          <w:rFonts w:eastAsia="Calibri"/>
          <w:color w:val="0D0D0D" w:themeColor="text1" w:themeTint="F2"/>
          <w:lang w:eastAsia="en-US"/>
        </w:rPr>
        <w:t xml:space="preserve">que o mesmo esteve com o prefeito discutindo esse assunto, e possa ser da melhor forma possível analisada e executada para que os condutores possam ir e vir sem nenhuma dificuldade, mas </w:t>
      </w:r>
      <w:r w:rsidR="00692DFC">
        <w:rPr>
          <w:rFonts w:eastAsia="Calibri"/>
          <w:color w:val="0D0D0D" w:themeColor="text1" w:themeTint="F2"/>
          <w:lang w:eastAsia="en-US"/>
        </w:rPr>
        <w:t>respe</w:t>
      </w:r>
      <w:r w:rsidR="00B96AB1">
        <w:rPr>
          <w:rFonts w:eastAsia="Calibri"/>
          <w:color w:val="0D0D0D" w:themeColor="text1" w:themeTint="F2"/>
          <w:lang w:eastAsia="en-US"/>
        </w:rPr>
        <w:t xml:space="preserve">itando a legislação de </w:t>
      </w:r>
      <w:proofErr w:type="gramStart"/>
      <w:r w:rsidR="00B96AB1">
        <w:rPr>
          <w:rFonts w:eastAsia="Calibri"/>
          <w:color w:val="0D0D0D" w:themeColor="text1" w:themeTint="F2"/>
          <w:lang w:eastAsia="en-US"/>
        </w:rPr>
        <w:t>transito</w:t>
      </w:r>
      <w:proofErr w:type="gramEnd"/>
      <w:r w:rsidR="00B96AB1">
        <w:rPr>
          <w:rFonts w:eastAsia="Calibri"/>
          <w:color w:val="0D0D0D" w:themeColor="text1" w:themeTint="F2"/>
          <w:lang w:eastAsia="en-US"/>
        </w:rPr>
        <w:t xml:space="preserve">. </w:t>
      </w:r>
      <w:r w:rsidR="002D6235">
        <w:rPr>
          <w:rFonts w:eastAsia="Calibri"/>
          <w:color w:val="0D0D0D" w:themeColor="text1" w:themeTint="F2"/>
          <w:lang w:eastAsia="en-US"/>
        </w:rPr>
        <w:t>N</w:t>
      </w:r>
      <w:r w:rsidR="00B96AB1">
        <w:rPr>
          <w:rFonts w:eastAsia="Calibri"/>
          <w:color w:val="0D0D0D" w:themeColor="text1" w:themeTint="F2"/>
          <w:lang w:eastAsia="en-US"/>
        </w:rPr>
        <w:t xml:space="preserve">ão havendo mais nenhum vereador a se pronunciar, na oportunidade convidou para o dia seguinte </w:t>
      </w:r>
      <w:r w:rsidR="00692DFC">
        <w:rPr>
          <w:rFonts w:eastAsia="Calibri"/>
          <w:color w:val="0D0D0D" w:themeColor="text1" w:themeTint="F2"/>
          <w:lang w:eastAsia="en-US"/>
        </w:rPr>
        <w:t xml:space="preserve">a todos os vereadores </w:t>
      </w:r>
      <w:r w:rsidR="00B96AB1">
        <w:rPr>
          <w:rFonts w:eastAsia="Calibri"/>
          <w:color w:val="0D0D0D" w:themeColor="text1" w:themeTint="F2"/>
          <w:lang w:eastAsia="en-US"/>
        </w:rPr>
        <w:t xml:space="preserve">para a inauguração </w:t>
      </w:r>
      <w:r w:rsidR="00692DFC">
        <w:rPr>
          <w:rFonts w:eastAsia="Calibri"/>
          <w:color w:val="0D0D0D" w:themeColor="text1" w:themeTint="F2"/>
          <w:lang w:eastAsia="en-US"/>
        </w:rPr>
        <w:t>do</w:t>
      </w:r>
      <w:r w:rsidR="00B96AB1">
        <w:rPr>
          <w:rFonts w:eastAsia="Calibri"/>
          <w:color w:val="0D0D0D" w:themeColor="text1" w:themeTint="F2"/>
          <w:lang w:eastAsia="en-US"/>
        </w:rPr>
        <w:t xml:space="preserve"> Laboratório Central</w:t>
      </w:r>
      <w:r w:rsidR="00692DFC">
        <w:rPr>
          <w:rFonts w:eastAsia="Calibri"/>
          <w:color w:val="0D0D0D" w:themeColor="text1" w:themeTint="F2"/>
          <w:lang w:eastAsia="en-US"/>
        </w:rPr>
        <w:t xml:space="preserve"> LACEN</w:t>
      </w:r>
      <w:r w:rsidR="00B96AB1">
        <w:rPr>
          <w:rFonts w:eastAsia="Calibri"/>
          <w:color w:val="0D0D0D" w:themeColor="text1" w:themeTint="F2"/>
          <w:lang w:eastAsia="en-US"/>
        </w:rPr>
        <w:t>, onde será mais um reforço para a saúde do município na qual onde tem Coari como referencia na área de saúde.</w:t>
      </w:r>
      <w:r w:rsidR="00347414">
        <w:rPr>
          <w:rFonts w:eastAsia="Calibri"/>
          <w:color w:val="0D0D0D" w:themeColor="text1" w:themeTint="F2"/>
          <w:lang w:eastAsia="en-US"/>
        </w:rPr>
        <w:t xml:space="preserve"> </w:t>
      </w:r>
      <w:r w:rsidR="007D71AD">
        <w:rPr>
          <w:rFonts w:eastAsia="Calibri"/>
          <w:color w:val="0D0D0D" w:themeColor="text1" w:themeTint="F2"/>
          <w:lang w:eastAsia="en-US"/>
        </w:rPr>
        <w:t>P</w:t>
      </w:r>
      <w:r w:rsidR="00593667">
        <w:rPr>
          <w:rFonts w:eastAsia="Calibri"/>
          <w:color w:val="0D0D0D" w:themeColor="text1" w:themeTint="F2"/>
          <w:lang w:eastAsia="en-US"/>
        </w:rPr>
        <w:t>r</w:t>
      </w:r>
      <w:r w:rsidR="006275FF">
        <w:rPr>
          <w:rFonts w:eastAsia="Calibri"/>
          <w:color w:val="0D0D0D" w:themeColor="text1" w:themeTint="F2"/>
          <w:lang w:eastAsia="en-US"/>
        </w:rPr>
        <w:t>esidente elogiou os oradores</w:t>
      </w:r>
      <w:r w:rsidR="00F4531F">
        <w:rPr>
          <w:rFonts w:eastAsia="Calibri"/>
          <w:color w:val="0D0D0D" w:themeColor="text1" w:themeTint="F2"/>
          <w:lang w:eastAsia="en-US"/>
        </w:rPr>
        <w:t xml:space="preserve"> que usaram a tribuna para se pronunciarem. </w:t>
      </w:r>
      <w:r w:rsidR="00DF2048">
        <w:rPr>
          <w:rFonts w:eastAsia="Calibri"/>
          <w:color w:val="0D0D0D" w:themeColor="text1" w:themeTint="F2"/>
          <w:lang w:eastAsia="en-US"/>
        </w:rPr>
        <w:t xml:space="preserve"> Em seguida</w:t>
      </w:r>
      <w:r w:rsidRPr="00500D4E">
        <w:rPr>
          <w:rFonts w:eastAsia="Calibri"/>
          <w:color w:val="0D0D0D" w:themeColor="text1" w:themeTint="F2"/>
          <w:lang w:eastAsia="en-US"/>
        </w:rPr>
        <w:t xml:space="preserve"> deu por encerrada a reunião convidando a todos </w:t>
      </w:r>
      <w:r w:rsidR="00C559B3">
        <w:rPr>
          <w:rFonts w:eastAsia="Calibri"/>
          <w:color w:val="0D0D0D" w:themeColor="text1" w:themeTint="F2"/>
          <w:lang w:eastAsia="en-US"/>
        </w:rPr>
        <w:t xml:space="preserve">da galeria </w:t>
      </w:r>
      <w:r w:rsidRPr="00500D4E">
        <w:rPr>
          <w:rFonts w:eastAsia="Calibri"/>
          <w:color w:val="0D0D0D" w:themeColor="text1" w:themeTint="F2"/>
          <w:lang w:eastAsia="en-US"/>
        </w:rPr>
        <w:t xml:space="preserve">para a próxima e eu, </w:t>
      </w:r>
      <w:r w:rsidR="00B96AB1">
        <w:rPr>
          <w:rFonts w:eastAsia="Calibri"/>
          <w:color w:val="0D0D0D" w:themeColor="text1" w:themeTint="F2"/>
          <w:lang w:eastAsia="en-US"/>
        </w:rPr>
        <w:t>Paulo Vinicius Ferreira da Silva</w:t>
      </w:r>
      <w:r w:rsidRPr="00500D4E">
        <w:rPr>
          <w:rFonts w:eastAsia="Calibri"/>
          <w:color w:val="0D0D0D" w:themeColor="text1" w:themeTint="F2"/>
          <w:lang w:eastAsia="en-US"/>
        </w:rPr>
        <w:t xml:space="preserve">, lavrei </w:t>
      </w:r>
      <w:r w:rsidR="007854FA">
        <w:rPr>
          <w:rFonts w:eastAsia="Calibri"/>
          <w:color w:val="0D0D0D" w:themeColor="text1" w:themeTint="F2"/>
          <w:lang w:eastAsia="en-US"/>
        </w:rPr>
        <w:t>a</w:t>
      </w:r>
      <w:r w:rsidR="007854FA" w:rsidRPr="00500D4E">
        <w:rPr>
          <w:rFonts w:eastAsia="Calibri"/>
          <w:color w:val="0D0D0D" w:themeColor="text1" w:themeTint="F2"/>
          <w:lang w:eastAsia="en-US"/>
        </w:rPr>
        <w:t xml:space="preserve"> presente</w:t>
      </w:r>
      <w:r w:rsidRPr="00500D4E">
        <w:rPr>
          <w:rFonts w:eastAsia="Calibri"/>
          <w:color w:val="0D0D0D" w:themeColor="text1" w:themeTint="F2"/>
          <w:lang w:eastAsia="en-US"/>
        </w:rPr>
        <w:t xml:space="preserve"> Ata que após lida, discutida e aprovada, será assinada</w:t>
      </w:r>
      <w:r w:rsidR="00347414">
        <w:rPr>
          <w:rFonts w:eastAsia="Calibri"/>
          <w:color w:val="0D0D0D" w:themeColor="text1" w:themeTint="F2"/>
          <w:lang w:eastAsia="en-US"/>
        </w:rPr>
        <w:t xml:space="preserve"> por quem desejar</w:t>
      </w:r>
      <w:r w:rsidRPr="00500D4E">
        <w:rPr>
          <w:rFonts w:eastAsia="Calibri"/>
          <w:color w:val="0D0D0D" w:themeColor="text1" w:themeTint="F2"/>
          <w:lang w:eastAsia="en-US"/>
        </w:rPr>
        <w:t xml:space="preserve">. </w:t>
      </w:r>
    </w:p>
    <w:p w14:paraId="4CDF51D4" w14:textId="31B46921" w:rsidR="00500D4E" w:rsidRPr="00500D4E" w:rsidRDefault="00022D5A" w:rsidP="00021673">
      <w:pPr>
        <w:spacing w:after="200" w:line="360" w:lineRule="auto"/>
        <w:jc w:val="both"/>
        <w:rPr>
          <w:rFonts w:eastAsia="Calibri"/>
          <w:b/>
          <w:color w:val="0D0D0D" w:themeColor="text1" w:themeTint="F2"/>
          <w:lang w:eastAsia="en-US"/>
        </w:rPr>
      </w:pPr>
      <w:r>
        <w:rPr>
          <w:rFonts w:eastAsia="Calibri"/>
          <w:color w:val="0D0D0D" w:themeColor="text1" w:themeTint="F2"/>
          <w:lang w:eastAsia="en-US"/>
        </w:rPr>
        <w:tab/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Sala das Sessões da Câmara Municipal de Coari</w:t>
      </w:r>
      <w:r w:rsidR="002D2ED8">
        <w:rPr>
          <w:rFonts w:eastAsia="Calibri"/>
          <w:b/>
          <w:color w:val="0D0D0D" w:themeColor="text1" w:themeTint="F2"/>
          <w:lang w:eastAsia="en-US"/>
        </w:rPr>
        <w:t>, Estado do Amazonas, em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 </w:t>
      </w:r>
      <w:r w:rsidR="00CC169B">
        <w:rPr>
          <w:rFonts w:eastAsia="Calibri"/>
          <w:b/>
          <w:color w:val="0D0D0D" w:themeColor="text1" w:themeTint="F2"/>
          <w:lang w:eastAsia="en-US"/>
        </w:rPr>
        <w:t>14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 xml:space="preserve"> de </w:t>
      </w:r>
      <w:r w:rsidR="007854FA">
        <w:rPr>
          <w:rFonts w:eastAsia="Calibri"/>
          <w:b/>
          <w:color w:val="0D0D0D" w:themeColor="text1" w:themeTint="F2"/>
          <w:lang w:eastAsia="en-US"/>
        </w:rPr>
        <w:t>ju</w:t>
      </w:r>
      <w:r w:rsidR="00692DFC">
        <w:rPr>
          <w:rFonts w:eastAsia="Calibri"/>
          <w:b/>
          <w:color w:val="0D0D0D" w:themeColor="text1" w:themeTint="F2"/>
          <w:lang w:eastAsia="en-US"/>
        </w:rPr>
        <w:t>lh</w:t>
      </w:r>
      <w:r w:rsidR="007854FA">
        <w:rPr>
          <w:rFonts w:eastAsia="Calibri"/>
          <w:b/>
          <w:color w:val="0D0D0D" w:themeColor="text1" w:themeTint="F2"/>
          <w:lang w:eastAsia="en-US"/>
        </w:rPr>
        <w:t>o</w:t>
      </w:r>
      <w:r w:rsidR="00E15806">
        <w:rPr>
          <w:rFonts w:eastAsia="Calibri"/>
          <w:b/>
          <w:color w:val="0D0D0D" w:themeColor="text1" w:themeTint="F2"/>
          <w:lang w:eastAsia="en-US"/>
        </w:rPr>
        <w:t xml:space="preserve"> 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de 20</w:t>
      </w:r>
      <w:r w:rsidR="007854FA">
        <w:rPr>
          <w:rFonts w:eastAsia="Calibri"/>
          <w:b/>
          <w:color w:val="0D0D0D" w:themeColor="text1" w:themeTint="F2"/>
          <w:lang w:eastAsia="en-US"/>
        </w:rPr>
        <w:t>20</w:t>
      </w:r>
      <w:r w:rsidR="00500D4E" w:rsidRPr="00500D4E">
        <w:rPr>
          <w:rFonts w:eastAsia="Calibri"/>
          <w:b/>
          <w:color w:val="0D0D0D" w:themeColor="text1" w:themeTint="F2"/>
          <w:lang w:eastAsia="en-US"/>
        </w:rPr>
        <w:t>.</w:t>
      </w:r>
    </w:p>
    <w:p w14:paraId="2E532089" w14:textId="74090B6B" w:rsidR="00B14423" w:rsidRPr="00500D4E" w:rsidRDefault="00F71F49" w:rsidP="00F71F49">
      <w:pPr>
        <w:tabs>
          <w:tab w:val="left" w:pos="3872"/>
        </w:tabs>
        <w:spacing w:after="200" w:line="360" w:lineRule="auto"/>
        <w:jc w:val="both"/>
        <w:rPr>
          <w:rFonts w:eastAsia="Calibri"/>
          <w:b/>
          <w:color w:val="0D0D0D" w:themeColor="text1" w:themeTint="F2"/>
          <w:lang w:eastAsia="en-US"/>
        </w:rPr>
      </w:pPr>
      <w:r>
        <w:rPr>
          <w:rFonts w:eastAsia="Calibri"/>
          <w:b/>
          <w:color w:val="0D0D0D" w:themeColor="text1" w:themeTint="F2"/>
          <w:lang w:eastAsia="en-US"/>
        </w:rPr>
        <w:tab/>
      </w:r>
    </w:p>
    <w:p w14:paraId="4613FE89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 </w:t>
      </w:r>
    </w:p>
    <w:p w14:paraId="0818B4A6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Presidente </w:t>
      </w:r>
    </w:p>
    <w:p w14:paraId="36D706D8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>Vereadores</w:t>
      </w:r>
    </w:p>
    <w:p w14:paraId="722E4B55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750CE4ED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lastRenderedPageBreak/>
        <w:t xml:space="preserve">_________________________ </w:t>
      </w:r>
    </w:p>
    <w:p w14:paraId="0AB74B6A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34D4E9F7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67207501" w14:textId="77777777" w:rsidR="00500D4E" w:rsidRPr="00500D4E" w:rsidRDefault="00500D4E" w:rsidP="00F51C80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6335A41E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1BE5FD4D" w14:textId="3ED250BD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 </w:t>
      </w:r>
    </w:p>
    <w:p w14:paraId="613323C0" w14:textId="77777777" w:rsidR="00EC7588" w:rsidRPr="00500D4E" w:rsidRDefault="00500D4E" w:rsidP="005615DD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01EF601C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5746C01A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50448C8C" w14:textId="77777777" w:rsidR="00F51C80" w:rsidRPr="00500D4E" w:rsidRDefault="00500D4E" w:rsidP="00EC7588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70D0C54D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142E1123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4654306D" w14:textId="77777777" w:rsidR="00500D4E" w:rsidRPr="00500D4E" w:rsidRDefault="00500D4E" w:rsidP="00500D4E">
      <w:pPr>
        <w:spacing w:after="200" w:line="360" w:lineRule="auto"/>
        <w:jc w:val="center"/>
        <w:rPr>
          <w:rFonts w:eastAsia="Calibri"/>
          <w:color w:val="0D0D0D" w:themeColor="text1" w:themeTint="F2"/>
          <w:lang w:eastAsia="en-US"/>
        </w:rPr>
      </w:pPr>
      <w:r w:rsidRPr="00500D4E">
        <w:rPr>
          <w:rFonts w:eastAsia="Calibri"/>
          <w:color w:val="0D0D0D" w:themeColor="text1" w:themeTint="F2"/>
          <w:lang w:eastAsia="en-US"/>
        </w:rPr>
        <w:t xml:space="preserve">_________________________ </w:t>
      </w:r>
    </w:p>
    <w:p w14:paraId="26D28EBB" w14:textId="5B134B99" w:rsidR="00BC48A6" w:rsidRDefault="003C4E9F" w:rsidP="00022D5A">
      <w:pPr>
        <w:spacing w:after="200" w:line="360" w:lineRule="auto"/>
        <w:jc w:val="center"/>
        <w:rPr>
          <w:rFonts w:eastAsiaTheme="minorHAnsi"/>
          <w:lang w:eastAsia="en-US"/>
        </w:rPr>
      </w:pPr>
      <w:r>
        <w:rPr>
          <w:rFonts w:eastAsia="Calibri"/>
          <w:color w:val="0D0D0D" w:themeColor="text1" w:themeTint="F2"/>
          <w:lang w:eastAsia="en-US"/>
        </w:rPr>
        <w:t xml:space="preserve">                </w:t>
      </w:r>
      <w:r w:rsidR="00500D4E" w:rsidRPr="00500D4E">
        <w:rPr>
          <w:rFonts w:eastAsia="Calibri"/>
          <w:color w:val="0D0D0D" w:themeColor="text1" w:themeTint="F2"/>
          <w:lang w:eastAsia="en-US"/>
        </w:rPr>
        <w:t>_________________________</w:t>
      </w:r>
      <w:r w:rsidR="00B96AB1" w:rsidRPr="00500D4E">
        <w:rPr>
          <w:rFonts w:eastAsia="Calibri"/>
          <w:color w:val="0D0D0D" w:themeColor="text1" w:themeTint="F2"/>
          <w:lang w:eastAsia="en-US"/>
        </w:rPr>
        <w:t xml:space="preserve"> </w:t>
      </w:r>
      <w:r w:rsidR="00500D4E" w:rsidRPr="00500D4E">
        <w:rPr>
          <w:rFonts w:eastAsia="Calibri"/>
          <w:color w:val="0D0D0D" w:themeColor="text1" w:themeTint="F2"/>
          <w:lang w:eastAsia="en-US"/>
        </w:rPr>
        <w:tab/>
      </w:r>
      <w:r w:rsidR="00500D4E" w:rsidRPr="00500D4E">
        <w:rPr>
          <w:rFonts w:eastAsia="Calibri"/>
          <w:color w:val="0D0D0D" w:themeColor="text1" w:themeTint="F2"/>
          <w:lang w:eastAsia="en-US"/>
        </w:rPr>
        <w:tab/>
      </w:r>
    </w:p>
    <w:sectPr w:rsidR="00BC48A6" w:rsidSect="00BC48A6">
      <w:headerReference w:type="default" r:id="rId6"/>
      <w:footerReference w:type="default" r:id="rId7"/>
      <w:pgSz w:w="11906" w:h="16838"/>
      <w:pgMar w:top="1417" w:right="849" w:bottom="1417" w:left="1701" w:header="142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D2C576" w14:textId="77777777" w:rsidR="00EF17F9" w:rsidRDefault="00EF17F9" w:rsidP="00207FE8">
      <w:r>
        <w:separator/>
      </w:r>
    </w:p>
  </w:endnote>
  <w:endnote w:type="continuationSeparator" w:id="0">
    <w:p w14:paraId="77DF3A27" w14:textId="77777777" w:rsidR="00EF17F9" w:rsidRDefault="00EF17F9" w:rsidP="0020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1819F" w14:textId="77777777" w:rsidR="004A0B77" w:rsidRDefault="004A0B77" w:rsidP="004A0B77">
    <w:pPr>
      <w:pStyle w:val="Rodap"/>
      <w:jc w:val="center"/>
      <w:rPr>
        <w:b/>
      </w:rPr>
    </w:pPr>
    <w:r w:rsidRPr="00207FE8">
      <w:rPr>
        <w:b/>
      </w:rPr>
      <w:t>CÂMARA MUNICIPAL DE COARI</w:t>
    </w:r>
    <w:r>
      <w:rPr>
        <w:b/>
      </w:rPr>
      <w:t xml:space="preserve"> – CNPJ: 04.262.366/0001-90</w:t>
    </w:r>
  </w:p>
  <w:p w14:paraId="42766A3B" w14:textId="77777777" w:rsidR="004A0B77" w:rsidRPr="007670F6" w:rsidRDefault="004A0B77" w:rsidP="004A0B77">
    <w:pPr>
      <w:pStyle w:val="Rodap"/>
      <w:jc w:val="center"/>
      <w:rPr>
        <w:lang w:val="en-US"/>
      </w:rPr>
    </w:pPr>
    <w:r w:rsidRPr="00207FE8">
      <w:t>Tr</w:t>
    </w:r>
    <w:r>
      <w:t xml:space="preserve">avessa Raimundo Mota, 192 – Centro. CEP: 69.460-000. </w:t>
    </w:r>
    <w:r w:rsidRPr="007670F6">
      <w:rPr>
        <w:lang w:val="en-US"/>
      </w:rPr>
      <w:t>Coari-Am.</w:t>
    </w:r>
  </w:p>
  <w:p w14:paraId="53D63F7C" w14:textId="77777777" w:rsidR="004A0B77" w:rsidRPr="000C44A3" w:rsidRDefault="004A0B77" w:rsidP="004A0B77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4E6105" wp14:editId="22ECE904">
          <wp:simplePos x="0" y="0"/>
          <wp:positionH relativeFrom="column">
            <wp:posOffset>4431450</wp:posOffset>
          </wp:positionH>
          <wp:positionV relativeFrom="paragraph">
            <wp:posOffset>4445</wp:posOffset>
          </wp:positionV>
          <wp:extent cx="190500" cy="1714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hatsapp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" cy="17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44A3">
      <w:t xml:space="preserve"> e-mail: </w:t>
    </w:r>
    <w:hyperlink r:id="rId2" w:history="1">
      <w:r w:rsidRPr="000C44A3">
        <w:rPr>
          <w:rStyle w:val="Hyperlink"/>
        </w:rPr>
        <w:t>camaracoari@hotmail.com</w:t>
      </w:r>
    </w:hyperlink>
    <w:r w:rsidRPr="000C44A3">
      <w:t xml:space="preserve"> / (97) 99181-3729 </w:t>
    </w:r>
  </w:p>
  <w:p w14:paraId="17612515" w14:textId="14793CE3" w:rsidR="00207FE8" w:rsidRPr="000C44A3" w:rsidRDefault="00207FE8" w:rsidP="004A0B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40812" w14:textId="77777777" w:rsidR="00EF17F9" w:rsidRDefault="00EF17F9" w:rsidP="00207FE8">
      <w:r>
        <w:separator/>
      </w:r>
    </w:p>
  </w:footnote>
  <w:footnote w:type="continuationSeparator" w:id="0">
    <w:p w14:paraId="6AE51747" w14:textId="77777777" w:rsidR="00EF17F9" w:rsidRDefault="00EF17F9" w:rsidP="00207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6CF56" w14:textId="7C812CCC" w:rsidR="00207FE8" w:rsidRDefault="004A0B77" w:rsidP="00207F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2A086D3" wp14:editId="6360F1BD">
          <wp:extent cx="937452" cy="12196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AMARA 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935" cy="1229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7FE8"/>
    <w:rsid w:val="00021673"/>
    <w:rsid w:val="00022D5A"/>
    <w:rsid w:val="00042154"/>
    <w:rsid w:val="00042DBA"/>
    <w:rsid w:val="000443B1"/>
    <w:rsid w:val="00063994"/>
    <w:rsid w:val="00071699"/>
    <w:rsid w:val="0007609D"/>
    <w:rsid w:val="000A636C"/>
    <w:rsid w:val="000B2A2B"/>
    <w:rsid w:val="000C44A3"/>
    <w:rsid w:val="000C6691"/>
    <w:rsid w:val="000C7E46"/>
    <w:rsid w:val="000E117D"/>
    <w:rsid w:val="000E7F75"/>
    <w:rsid w:val="0010530C"/>
    <w:rsid w:val="00105D6E"/>
    <w:rsid w:val="00113027"/>
    <w:rsid w:val="00116625"/>
    <w:rsid w:val="00117964"/>
    <w:rsid w:val="0013285B"/>
    <w:rsid w:val="0014614E"/>
    <w:rsid w:val="00153616"/>
    <w:rsid w:val="00157DB1"/>
    <w:rsid w:val="001650ED"/>
    <w:rsid w:val="00166E18"/>
    <w:rsid w:val="001B3584"/>
    <w:rsid w:val="001B3B3B"/>
    <w:rsid w:val="001D101B"/>
    <w:rsid w:val="001D6EBC"/>
    <w:rsid w:val="001E74E9"/>
    <w:rsid w:val="001F1D05"/>
    <w:rsid w:val="00200F2C"/>
    <w:rsid w:val="00202527"/>
    <w:rsid w:val="00207FE8"/>
    <w:rsid w:val="00226C29"/>
    <w:rsid w:val="002273BB"/>
    <w:rsid w:val="00265357"/>
    <w:rsid w:val="002B3F75"/>
    <w:rsid w:val="002B65FC"/>
    <w:rsid w:val="002C4802"/>
    <w:rsid w:val="002D1717"/>
    <w:rsid w:val="002D2ED8"/>
    <w:rsid w:val="002D6235"/>
    <w:rsid w:val="002E0806"/>
    <w:rsid w:val="00307F4E"/>
    <w:rsid w:val="00322624"/>
    <w:rsid w:val="0032283E"/>
    <w:rsid w:val="0032344A"/>
    <w:rsid w:val="00347414"/>
    <w:rsid w:val="003517B6"/>
    <w:rsid w:val="003801EB"/>
    <w:rsid w:val="003C4E9F"/>
    <w:rsid w:val="003C5059"/>
    <w:rsid w:val="003C5DF3"/>
    <w:rsid w:val="00407A17"/>
    <w:rsid w:val="00417103"/>
    <w:rsid w:val="0044493A"/>
    <w:rsid w:val="00446589"/>
    <w:rsid w:val="00450F9D"/>
    <w:rsid w:val="00464B9C"/>
    <w:rsid w:val="00466172"/>
    <w:rsid w:val="004A0B77"/>
    <w:rsid w:val="004A68F5"/>
    <w:rsid w:val="004C4B19"/>
    <w:rsid w:val="004D3A51"/>
    <w:rsid w:val="004D5EC9"/>
    <w:rsid w:val="004D7FAC"/>
    <w:rsid w:val="00500D4E"/>
    <w:rsid w:val="00500DA6"/>
    <w:rsid w:val="005052B6"/>
    <w:rsid w:val="005153EA"/>
    <w:rsid w:val="00517A4B"/>
    <w:rsid w:val="0052168B"/>
    <w:rsid w:val="00522FDB"/>
    <w:rsid w:val="0052701F"/>
    <w:rsid w:val="00535697"/>
    <w:rsid w:val="005356FA"/>
    <w:rsid w:val="005510BB"/>
    <w:rsid w:val="00556CDC"/>
    <w:rsid w:val="005615DD"/>
    <w:rsid w:val="00591F07"/>
    <w:rsid w:val="00593667"/>
    <w:rsid w:val="005B59DD"/>
    <w:rsid w:val="005D4DF3"/>
    <w:rsid w:val="005E55BF"/>
    <w:rsid w:val="006275FF"/>
    <w:rsid w:val="00647023"/>
    <w:rsid w:val="00647EE2"/>
    <w:rsid w:val="0065053E"/>
    <w:rsid w:val="00650772"/>
    <w:rsid w:val="00666369"/>
    <w:rsid w:val="00680F77"/>
    <w:rsid w:val="006839F9"/>
    <w:rsid w:val="00692DFC"/>
    <w:rsid w:val="006A1D4B"/>
    <w:rsid w:val="006B7858"/>
    <w:rsid w:val="006E5D76"/>
    <w:rsid w:val="006F29DB"/>
    <w:rsid w:val="00732070"/>
    <w:rsid w:val="007345AC"/>
    <w:rsid w:val="0073759E"/>
    <w:rsid w:val="007430BD"/>
    <w:rsid w:val="007479F8"/>
    <w:rsid w:val="007670F6"/>
    <w:rsid w:val="00772761"/>
    <w:rsid w:val="007854FA"/>
    <w:rsid w:val="00792D56"/>
    <w:rsid w:val="007A0DC4"/>
    <w:rsid w:val="007B36F0"/>
    <w:rsid w:val="007B3BB4"/>
    <w:rsid w:val="007D71AD"/>
    <w:rsid w:val="007D7D27"/>
    <w:rsid w:val="007F3646"/>
    <w:rsid w:val="007F3AC4"/>
    <w:rsid w:val="00800075"/>
    <w:rsid w:val="00804942"/>
    <w:rsid w:val="00825F1B"/>
    <w:rsid w:val="00832043"/>
    <w:rsid w:val="00835664"/>
    <w:rsid w:val="00837B3D"/>
    <w:rsid w:val="0085740B"/>
    <w:rsid w:val="0088024E"/>
    <w:rsid w:val="00884DFB"/>
    <w:rsid w:val="00895F63"/>
    <w:rsid w:val="008D667E"/>
    <w:rsid w:val="008F52F1"/>
    <w:rsid w:val="00916053"/>
    <w:rsid w:val="0095118C"/>
    <w:rsid w:val="0095158B"/>
    <w:rsid w:val="0095655C"/>
    <w:rsid w:val="00960A71"/>
    <w:rsid w:val="009627AC"/>
    <w:rsid w:val="009707F9"/>
    <w:rsid w:val="009816F9"/>
    <w:rsid w:val="009846B4"/>
    <w:rsid w:val="00996CAF"/>
    <w:rsid w:val="009B5788"/>
    <w:rsid w:val="009B6B12"/>
    <w:rsid w:val="009C7C31"/>
    <w:rsid w:val="009D2E66"/>
    <w:rsid w:val="009E4315"/>
    <w:rsid w:val="00A13D41"/>
    <w:rsid w:val="00A13F94"/>
    <w:rsid w:val="00A30FAC"/>
    <w:rsid w:val="00A51284"/>
    <w:rsid w:val="00A53130"/>
    <w:rsid w:val="00A57334"/>
    <w:rsid w:val="00A6148A"/>
    <w:rsid w:val="00A6287F"/>
    <w:rsid w:val="00A62C79"/>
    <w:rsid w:val="00A67B46"/>
    <w:rsid w:val="00A961AE"/>
    <w:rsid w:val="00AA411B"/>
    <w:rsid w:val="00AA7399"/>
    <w:rsid w:val="00AE23F9"/>
    <w:rsid w:val="00B00585"/>
    <w:rsid w:val="00B074B4"/>
    <w:rsid w:val="00B128CC"/>
    <w:rsid w:val="00B14423"/>
    <w:rsid w:val="00B15C9C"/>
    <w:rsid w:val="00B277F5"/>
    <w:rsid w:val="00B303E5"/>
    <w:rsid w:val="00B374A6"/>
    <w:rsid w:val="00B45773"/>
    <w:rsid w:val="00B82CAD"/>
    <w:rsid w:val="00B91C0F"/>
    <w:rsid w:val="00B96AB1"/>
    <w:rsid w:val="00BA3832"/>
    <w:rsid w:val="00BA5427"/>
    <w:rsid w:val="00BB0C57"/>
    <w:rsid w:val="00BC48A6"/>
    <w:rsid w:val="00BD5E0E"/>
    <w:rsid w:val="00BE2D45"/>
    <w:rsid w:val="00C0028B"/>
    <w:rsid w:val="00C032C1"/>
    <w:rsid w:val="00C24ECC"/>
    <w:rsid w:val="00C36259"/>
    <w:rsid w:val="00C4126C"/>
    <w:rsid w:val="00C559B3"/>
    <w:rsid w:val="00C56EA7"/>
    <w:rsid w:val="00C63EC6"/>
    <w:rsid w:val="00C776FE"/>
    <w:rsid w:val="00CC169B"/>
    <w:rsid w:val="00CD0BD2"/>
    <w:rsid w:val="00CD2D74"/>
    <w:rsid w:val="00CD6424"/>
    <w:rsid w:val="00D01E04"/>
    <w:rsid w:val="00D06AA7"/>
    <w:rsid w:val="00D169E8"/>
    <w:rsid w:val="00D22F41"/>
    <w:rsid w:val="00D23463"/>
    <w:rsid w:val="00D23789"/>
    <w:rsid w:val="00D376C5"/>
    <w:rsid w:val="00D41BBC"/>
    <w:rsid w:val="00D467B4"/>
    <w:rsid w:val="00D6733B"/>
    <w:rsid w:val="00D67E48"/>
    <w:rsid w:val="00D72736"/>
    <w:rsid w:val="00D91342"/>
    <w:rsid w:val="00DA284B"/>
    <w:rsid w:val="00DA342B"/>
    <w:rsid w:val="00DA35DD"/>
    <w:rsid w:val="00DC5623"/>
    <w:rsid w:val="00DD1302"/>
    <w:rsid w:val="00DD17C0"/>
    <w:rsid w:val="00DD3AC7"/>
    <w:rsid w:val="00DF16C5"/>
    <w:rsid w:val="00DF2048"/>
    <w:rsid w:val="00DF40DD"/>
    <w:rsid w:val="00E03F33"/>
    <w:rsid w:val="00E15806"/>
    <w:rsid w:val="00E24695"/>
    <w:rsid w:val="00EB19E1"/>
    <w:rsid w:val="00EB2EE9"/>
    <w:rsid w:val="00EC7588"/>
    <w:rsid w:val="00ED228B"/>
    <w:rsid w:val="00ED6555"/>
    <w:rsid w:val="00EE41E3"/>
    <w:rsid w:val="00EF17F9"/>
    <w:rsid w:val="00EF33BA"/>
    <w:rsid w:val="00F012A3"/>
    <w:rsid w:val="00F25146"/>
    <w:rsid w:val="00F411E3"/>
    <w:rsid w:val="00F43CAD"/>
    <w:rsid w:val="00F441BB"/>
    <w:rsid w:val="00F44464"/>
    <w:rsid w:val="00F4531F"/>
    <w:rsid w:val="00F51C80"/>
    <w:rsid w:val="00F71F49"/>
    <w:rsid w:val="00F74A74"/>
    <w:rsid w:val="00F75430"/>
    <w:rsid w:val="00F86AB0"/>
    <w:rsid w:val="00FA01E2"/>
    <w:rsid w:val="00FA161B"/>
    <w:rsid w:val="00FB1EA8"/>
    <w:rsid w:val="00FC0B77"/>
    <w:rsid w:val="00FD2C4F"/>
    <w:rsid w:val="00FE3AB8"/>
    <w:rsid w:val="00FE5CE0"/>
    <w:rsid w:val="00FE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20BBDF"/>
  <w15:docId w15:val="{5A2B351C-0427-4D40-A3CB-29105BCE6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E74E9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4A0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ari@hotmail.com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845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RH03</cp:lastModifiedBy>
  <cp:revision>7</cp:revision>
  <cp:lastPrinted>2020-08-05T17:03:00Z</cp:lastPrinted>
  <dcterms:created xsi:type="dcterms:W3CDTF">2020-08-05T16:56:00Z</dcterms:created>
  <dcterms:modified xsi:type="dcterms:W3CDTF">2020-08-11T23:07:00Z</dcterms:modified>
</cp:coreProperties>
</file>