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CAD" w:rsidRDefault="001F61BB" w:rsidP="00442EDE">
      <w:pPr>
        <w:pStyle w:val="Ttulo1"/>
        <w:ind w:firstLine="0"/>
      </w:pPr>
      <w:bookmarkStart w:id="0" w:name="Ata_Eletrônica_da_16ª_Sessão_Ordinária_d"/>
      <w:bookmarkEnd w:id="0"/>
      <w:r>
        <w:rPr>
          <w:w w:val="120"/>
        </w:rPr>
        <w:t>Ata Eletrônica da 16ª Sessão Ordinária do 2º Semestre de 2025 da 1ª Sessão</w:t>
      </w:r>
      <w:r>
        <w:rPr>
          <w:spacing w:val="40"/>
          <w:w w:val="120"/>
        </w:rPr>
        <w:t xml:space="preserve"> </w:t>
      </w:r>
      <w:r>
        <w:rPr>
          <w:w w:val="120"/>
        </w:rPr>
        <w:t>Legislativa da 18ª Legislatura</w:t>
      </w:r>
    </w:p>
    <w:p w:rsidR="00C80CAD" w:rsidRDefault="001F61BB">
      <w:pPr>
        <w:pStyle w:val="Corpodetexto"/>
        <w:spacing w:before="201" w:line="244" w:lineRule="auto"/>
        <w:ind w:left="45" w:right="44"/>
        <w:jc w:val="both"/>
      </w:pPr>
      <w:r>
        <w:rPr>
          <w:rFonts w:ascii="Cambria" w:hAnsi="Cambria"/>
          <w:b/>
          <w:w w:val="115"/>
        </w:rPr>
        <w:t xml:space="preserve">Identificação Básica: </w:t>
      </w:r>
      <w:r>
        <w:rPr>
          <w:w w:val="115"/>
        </w:rPr>
        <w:t>T</w:t>
      </w:r>
      <w:r w:rsidR="00442EDE">
        <w:rPr>
          <w:w w:val="115"/>
        </w:rPr>
        <w:t xml:space="preserve">ipo de Sessão: Sessão Ordinária; Abertura: 19/11/2025 - </w:t>
      </w:r>
      <w:proofErr w:type="gramStart"/>
      <w:r w:rsidR="00442EDE">
        <w:rPr>
          <w:w w:val="115"/>
        </w:rPr>
        <w:t>18:10</w:t>
      </w:r>
      <w:proofErr w:type="gramEnd"/>
      <w:r>
        <w:rPr>
          <w:w w:val="115"/>
        </w:rPr>
        <w:t>; Encerramento: 19/11/2025 -</w:t>
      </w:r>
    </w:p>
    <w:p w:rsidR="00C80CAD" w:rsidRDefault="001F61BB">
      <w:pPr>
        <w:pStyle w:val="Corpodetexto"/>
        <w:spacing w:before="197" w:line="244" w:lineRule="auto"/>
        <w:ind w:left="45" w:right="43"/>
        <w:jc w:val="both"/>
      </w:pPr>
      <w:r>
        <w:rPr>
          <w:rFonts w:ascii="Cambria" w:hAnsi="Cambria"/>
          <w:b/>
          <w:w w:val="110"/>
        </w:rPr>
        <w:t>Mesa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Diretora: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w w:val="110"/>
        </w:rPr>
        <w:t>Presidente:</w:t>
      </w:r>
      <w:r>
        <w:rPr>
          <w:spacing w:val="80"/>
          <w:w w:val="110"/>
        </w:rPr>
        <w:t xml:space="preserve"> </w:t>
      </w:r>
      <w:r>
        <w:rPr>
          <w:w w:val="110"/>
        </w:rPr>
        <w:t>Marfran</w:t>
      </w:r>
      <w:r>
        <w:rPr>
          <w:spacing w:val="80"/>
          <w:w w:val="110"/>
        </w:rPr>
        <w:t xml:space="preserve"> </w:t>
      </w:r>
      <w:r>
        <w:rPr>
          <w:w w:val="110"/>
        </w:rPr>
        <w:t>Medeiros</w:t>
      </w:r>
      <w:r>
        <w:rPr>
          <w:spacing w:val="80"/>
          <w:w w:val="110"/>
        </w:rPr>
        <w:t xml:space="preserve"> </w:t>
      </w:r>
      <w:r>
        <w:t>/</w:t>
      </w:r>
      <w:r>
        <w:rPr>
          <w:spacing w:val="80"/>
          <w:w w:val="110"/>
        </w:rPr>
        <w:t xml:space="preserve"> </w:t>
      </w:r>
      <w:r>
        <w:rPr>
          <w:w w:val="110"/>
        </w:rPr>
        <w:t>MDB</w:t>
      </w:r>
      <w:r>
        <w:rPr>
          <w:w w:val="110"/>
        </w:rPr>
        <w:t>;</w:t>
      </w:r>
      <w:r>
        <w:rPr>
          <w:spacing w:val="80"/>
          <w:w w:val="110"/>
        </w:rPr>
        <w:t xml:space="preserve"> </w:t>
      </w:r>
      <w:r>
        <w:rPr>
          <w:w w:val="110"/>
        </w:rPr>
        <w:t>Vice-Presidente:</w:t>
      </w:r>
      <w:r>
        <w:rPr>
          <w:spacing w:val="80"/>
          <w:w w:val="110"/>
        </w:rPr>
        <w:t xml:space="preserve"> </w:t>
      </w:r>
      <w:r>
        <w:rPr>
          <w:w w:val="110"/>
        </w:rPr>
        <w:t>Maria</w:t>
      </w:r>
      <w:r>
        <w:rPr>
          <w:spacing w:val="80"/>
          <w:w w:val="110"/>
        </w:rPr>
        <w:t xml:space="preserve"> </w:t>
      </w:r>
      <w:r>
        <w:rPr>
          <w:w w:val="110"/>
        </w:rPr>
        <w:t>das Vitórias</w:t>
      </w:r>
      <w:r>
        <w:rPr>
          <w:spacing w:val="20"/>
          <w:w w:val="110"/>
        </w:rPr>
        <w:t xml:space="preserve"> </w:t>
      </w:r>
      <w:r>
        <w:t>/</w:t>
      </w:r>
      <w:r>
        <w:rPr>
          <w:spacing w:val="20"/>
          <w:w w:val="110"/>
        </w:rPr>
        <w:t xml:space="preserve"> </w:t>
      </w:r>
      <w:r>
        <w:rPr>
          <w:w w:val="110"/>
        </w:rPr>
        <w:t>PSDB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1º</w:t>
      </w:r>
      <w:r>
        <w:rPr>
          <w:spacing w:val="20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20"/>
          <w:w w:val="110"/>
        </w:rPr>
        <w:t xml:space="preserve"> </w:t>
      </w:r>
      <w:r>
        <w:rPr>
          <w:w w:val="110"/>
        </w:rPr>
        <w:t>Jemmifran</w:t>
      </w:r>
      <w:r>
        <w:rPr>
          <w:spacing w:val="20"/>
          <w:w w:val="110"/>
        </w:rPr>
        <w:t xml:space="preserve"> </w:t>
      </w:r>
      <w:r>
        <w:rPr>
          <w:w w:val="110"/>
        </w:rPr>
        <w:t>Dantas</w:t>
      </w:r>
      <w:r>
        <w:rPr>
          <w:spacing w:val="20"/>
          <w:w w:val="110"/>
        </w:rPr>
        <w:t xml:space="preserve"> </w:t>
      </w:r>
      <w:r>
        <w:t>/</w:t>
      </w:r>
      <w:r>
        <w:rPr>
          <w:spacing w:val="20"/>
          <w:w w:val="110"/>
        </w:rPr>
        <w:t xml:space="preserve"> </w:t>
      </w:r>
      <w:r>
        <w:rPr>
          <w:w w:val="110"/>
        </w:rPr>
        <w:t>MDB</w:t>
      </w:r>
      <w:r>
        <w:rPr>
          <w:w w:val="110"/>
        </w:rPr>
        <w:t>;</w:t>
      </w:r>
      <w:r>
        <w:rPr>
          <w:spacing w:val="20"/>
          <w:w w:val="110"/>
        </w:rPr>
        <w:t xml:space="preserve"> </w:t>
      </w:r>
      <w:r>
        <w:rPr>
          <w:w w:val="110"/>
        </w:rPr>
        <w:t>2º</w:t>
      </w:r>
      <w:r>
        <w:rPr>
          <w:spacing w:val="20"/>
          <w:w w:val="110"/>
        </w:rPr>
        <w:t xml:space="preserve"> </w:t>
      </w:r>
      <w:r>
        <w:rPr>
          <w:w w:val="110"/>
        </w:rPr>
        <w:t>Secretário:</w:t>
      </w:r>
      <w:r>
        <w:rPr>
          <w:spacing w:val="20"/>
          <w:w w:val="110"/>
        </w:rPr>
        <w:t xml:space="preserve"> </w:t>
      </w:r>
      <w:r>
        <w:rPr>
          <w:w w:val="110"/>
        </w:rPr>
        <w:t>José</w:t>
      </w:r>
      <w:r>
        <w:rPr>
          <w:spacing w:val="20"/>
          <w:w w:val="110"/>
        </w:rPr>
        <w:t xml:space="preserve"> </w:t>
      </w:r>
      <w:r>
        <w:rPr>
          <w:w w:val="110"/>
        </w:rPr>
        <w:t>Lúcio</w:t>
      </w:r>
      <w:r>
        <w:rPr>
          <w:spacing w:val="20"/>
          <w:w w:val="110"/>
        </w:rPr>
        <w:t xml:space="preserve"> </w:t>
      </w:r>
      <w:r>
        <w:t>/</w:t>
      </w:r>
      <w:r>
        <w:rPr>
          <w:spacing w:val="20"/>
          <w:w w:val="110"/>
        </w:rPr>
        <w:t xml:space="preserve"> </w:t>
      </w:r>
      <w:proofErr w:type="gramStart"/>
      <w:r>
        <w:rPr>
          <w:w w:val="110"/>
        </w:rPr>
        <w:t>MDB</w:t>
      </w:r>
      <w:proofErr w:type="gramEnd"/>
    </w:p>
    <w:p w:rsidR="00C80CAD" w:rsidRDefault="001F61BB">
      <w:pPr>
        <w:pStyle w:val="Corpodetexto"/>
        <w:spacing w:before="197" w:line="244" w:lineRule="auto"/>
        <w:ind w:left="45" w:right="43"/>
        <w:jc w:val="both"/>
      </w:pPr>
      <w:r>
        <w:rPr>
          <w:rFonts w:ascii="Cambria" w:hAnsi="Cambria"/>
          <w:b/>
          <w:w w:val="105"/>
        </w:rPr>
        <w:t>Lista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de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Presença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na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rFonts w:ascii="Cambria" w:hAnsi="Cambria"/>
          <w:b/>
          <w:w w:val="105"/>
        </w:rPr>
        <w:t>Sessão:</w:t>
      </w:r>
      <w:r>
        <w:rPr>
          <w:rFonts w:ascii="Cambria" w:hAnsi="Cambria"/>
          <w:b/>
          <w:spacing w:val="80"/>
          <w:w w:val="150"/>
        </w:rPr>
        <w:t xml:space="preserve"> </w:t>
      </w:r>
      <w:r>
        <w:rPr>
          <w:w w:val="105"/>
        </w:rPr>
        <w:t>Bárbara</w:t>
      </w:r>
      <w:r>
        <w:rPr>
          <w:spacing w:val="80"/>
          <w:w w:val="105"/>
        </w:rPr>
        <w:t xml:space="preserve"> </w:t>
      </w:r>
      <w:r>
        <w:rPr>
          <w:w w:val="105"/>
        </w:rPr>
        <w:t>Dantas</w:t>
      </w:r>
      <w:r>
        <w:rPr>
          <w:spacing w:val="80"/>
          <w:w w:val="105"/>
        </w:rPr>
        <w:t xml:space="preserve"> </w:t>
      </w:r>
      <w:r>
        <w:t>/</w:t>
      </w:r>
      <w:r>
        <w:rPr>
          <w:spacing w:val="80"/>
          <w:w w:val="105"/>
        </w:rPr>
        <w:t xml:space="preserve"> 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80"/>
          <w:w w:val="105"/>
        </w:rPr>
        <w:t xml:space="preserve"> </w:t>
      </w:r>
      <w:r>
        <w:rPr>
          <w:w w:val="105"/>
        </w:rPr>
        <w:t>Jardel</w:t>
      </w:r>
      <w:r>
        <w:rPr>
          <w:spacing w:val="80"/>
          <w:w w:val="105"/>
        </w:rPr>
        <w:t xml:space="preserve"> </w:t>
      </w:r>
      <w:r>
        <w:rPr>
          <w:w w:val="105"/>
        </w:rPr>
        <w:t>Dantas</w:t>
      </w:r>
      <w:r>
        <w:rPr>
          <w:spacing w:val="8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Jemmifran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Gilvan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José</w:t>
      </w:r>
      <w:r>
        <w:rPr>
          <w:spacing w:val="40"/>
          <w:w w:val="105"/>
        </w:rPr>
        <w:t xml:space="preserve"> </w:t>
      </w:r>
      <w:r>
        <w:rPr>
          <w:w w:val="105"/>
        </w:rPr>
        <w:t>Lúcio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Luciano</w:t>
      </w:r>
      <w:r>
        <w:rPr>
          <w:spacing w:val="40"/>
          <w:w w:val="105"/>
        </w:rPr>
        <w:t xml:space="preserve"> </w:t>
      </w:r>
      <w:r>
        <w:rPr>
          <w:w w:val="105"/>
        </w:rPr>
        <w:t>Dantas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REPUBLICANOS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Marfran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r>
        <w:rPr>
          <w:w w:val="105"/>
        </w:rPr>
        <w:t>MDB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Maria</w:t>
      </w:r>
      <w:r>
        <w:rPr>
          <w:spacing w:val="40"/>
          <w:w w:val="105"/>
        </w:rPr>
        <w:t xml:space="preserve"> </w:t>
      </w:r>
      <w:r>
        <w:rPr>
          <w:w w:val="105"/>
        </w:rPr>
        <w:t>das</w:t>
      </w:r>
      <w:r>
        <w:rPr>
          <w:spacing w:val="40"/>
          <w:w w:val="105"/>
        </w:rPr>
        <w:t xml:space="preserve"> </w:t>
      </w:r>
      <w:r>
        <w:rPr>
          <w:w w:val="105"/>
        </w:rPr>
        <w:t>Vitórias</w:t>
      </w:r>
      <w:r>
        <w:rPr>
          <w:spacing w:val="40"/>
          <w:w w:val="105"/>
        </w:rPr>
        <w:t xml:space="preserve"> </w:t>
      </w:r>
      <w:r>
        <w:t xml:space="preserve">/ </w:t>
      </w:r>
      <w:r>
        <w:rPr>
          <w:w w:val="105"/>
        </w:rPr>
        <w:t>PSDB</w:t>
      </w:r>
      <w:r>
        <w:rPr>
          <w:w w:val="105"/>
        </w:rPr>
        <w:t>;</w:t>
      </w:r>
      <w:r>
        <w:rPr>
          <w:spacing w:val="40"/>
          <w:w w:val="105"/>
        </w:rPr>
        <w:t xml:space="preserve"> </w:t>
      </w:r>
      <w:r>
        <w:rPr>
          <w:w w:val="105"/>
        </w:rPr>
        <w:t>Marli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0"/>
          <w:w w:val="105"/>
        </w:rPr>
        <w:t xml:space="preserve"> </w:t>
      </w:r>
      <w:r>
        <w:rPr>
          <w:w w:val="105"/>
        </w:rPr>
        <w:t>Medeiros</w:t>
      </w:r>
      <w:r>
        <w:rPr>
          <w:spacing w:val="40"/>
          <w:w w:val="105"/>
        </w:rPr>
        <w:t xml:space="preserve"> </w:t>
      </w:r>
      <w:r>
        <w:t>/</w:t>
      </w:r>
      <w:r>
        <w:rPr>
          <w:spacing w:val="40"/>
          <w:w w:val="105"/>
        </w:rPr>
        <w:t xml:space="preserve"> </w:t>
      </w:r>
      <w:proofErr w:type="gramStart"/>
      <w:r>
        <w:rPr>
          <w:w w:val="105"/>
        </w:rPr>
        <w:t>MDB</w:t>
      </w:r>
      <w:proofErr w:type="gramEnd"/>
    </w:p>
    <w:p w:rsidR="00C80CAD" w:rsidRDefault="001F61BB">
      <w:pPr>
        <w:pStyle w:val="Corpodetexto"/>
        <w:spacing w:before="198" w:line="244" w:lineRule="auto"/>
        <w:ind w:left="45" w:right="41"/>
        <w:jc w:val="both"/>
        <w:rPr>
          <w:rFonts w:ascii="Cambria" w:hAnsi="Cambria"/>
          <w:b/>
        </w:rPr>
      </w:pPr>
      <w:r>
        <w:rPr>
          <w:rFonts w:ascii="Cambria" w:hAnsi="Cambria"/>
          <w:b/>
          <w:w w:val="115"/>
        </w:rPr>
        <w:t>Matérias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Expediente: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1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Requerimento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28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 xml:space="preserve">, Solicitando </w:t>
      </w:r>
      <w:proofErr w:type="gramStart"/>
      <w:r>
        <w:rPr>
          <w:w w:val="115"/>
        </w:rPr>
        <w:t>informações</w:t>
      </w:r>
      <w:proofErr w:type="gramEnd"/>
      <w:r>
        <w:rPr>
          <w:w w:val="115"/>
        </w:rPr>
        <w:t xml:space="preserve"> </w:t>
      </w:r>
      <w:proofErr w:type="gramStart"/>
      <w:r>
        <w:rPr>
          <w:w w:val="115"/>
        </w:rPr>
        <w:t>acerca</w:t>
      </w:r>
      <w:proofErr w:type="gramEnd"/>
      <w:r>
        <w:rPr>
          <w:w w:val="115"/>
        </w:rPr>
        <w:t xml:space="preserve"> do andamento do</w:t>
      </w:r>
      <w:r>
        <w:rPr>
          <w:w w:val="115"/>
        </w:rPr>
        <w:t xml:space="preserve"> processo de licitação referente à pavimentação da comunidade Rajada, zona rural deste município. Autores: Bárbara Dantas, Jardel Dantas, Jemmifran Dantas, José Gilvan, José Lúcio, Luciano Dantas, Marfran Medeiros, Maria das Vitórias, Marli de Medeiros, Ti</w:t>
      </w:r>
      <w:r>
        <w:rPr>
          <w:w w:val="115"/>
        </w:rPr>
        <w:t>po: L</w:t>
      </w:r>
      <w:r w:rsidR="00442EDE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2 - Requerimento nº 29 de 2025</w:t>
      </w:r>
      <w:r>
        <w:rPr>
          <w:w w:val="115"/>
        </w:rPr>
        <w:t>, Solicita que seja disponibilizado a esta Casa Legislativa um mapeamento atualizado das ruas do Povoado Rajada, aproveitando o trabalho que vem sendo realizado no restante do município p</w:t>
      </w:r>
      <w:r>
        <w:rPr>
          <w:w w:val="115"/>
        </w:rPr>
        <w:t>elo engenheiro civil JAKSON IGO SOARES SENA, lotado na Secretaria Municipal de Obras. Autor: Jardel Dantas, Tipo: L</w:t>
      </w:r>
      <w:r w:rsidR="00442EDE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3 - Indicação nº 303 de 2025</w:t>
      </w:r>
      <w:r>
        <w:rPr>
          <w:w w:val="115"/>
        </w:rPr>
        <w:t>, seja realizada a instalação de um paredão com o nome “Carnaúba”, no alto (bar</w:t>
      </w:r>
      <w:r>
        <w:rPr>
          <w:w w:val="115"/>
        </w:rPr>
        <w:t>ranco), de frente à Capela do Povoado Rajada. Autores: Bárbara Dantas, Jardel Dantas, Jemmifran Dantas, José Gilvan, José Lúcio, Luciano Dantas, Marfran Medeiros, Maria das Vitórias, Marli de Medeiros, Tipo: Leitura, Resultado: Matéria</w:t>
      </w:r>
      <w:r>
        <w:rPr>
          <w:spacing w:val="40"/>
          <w:w w:val="115"/>
        </w:rPr>
        <w:t xml:space="preserve"> </w:t>
      </w:r>
      <w:r>
        <w:rPr>
          <w:w w:val="115"/>
        </w:rPr>
        <w:t>lida</w:t>
      </w:r>
      <w:r>
        <w:rPr>
          <w:w w:val="115"/>
        </w:rPr>
        <w:t>;</w:t>
      </w:r>
      <w:r>
        <w:rPr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4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304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40"/>
          <w:w w:val="115"/>
        </w:rPr>
        <w:t xml:space="preserve"> </w:t>
      </w:r>
      <w:r>
        <w:rPr>
          <w:w w:val="115"/>
        </w:rPr>
        <w:t>seja</w:t>
      </w:r>
      <w:r>
        <w:rPr>
          <w:spacing w:val="40"/>
          <w:w w:val="115"/>
        </w:rPr>
        <w:t xml:space="preserve"> </w:t>
      </w:r>
      <w:r>
        <w:rPr>
          <w:w w:val="115"/>
        </w:rPr>
        <w:t>realizada</w:t>
      </w:r>
      <w:r>
        <w:rPr>
          <w:spacing w:val="40"/>
          <w:w w:val="115"/>
        </w:rPr>
        <w:t xml:space="preserve"> </w:t>
      </w:r>
      <w:r>
        <w:rPr>
          <w:w w:val="115"/>
        </w:rPr>
        <w:t>a</w:t>
      </w:r>
      <w:r>
        <w:rPr>
          <w:spacing w:val="40"/>
          <w:w w:val="115"/>
        </w:rPr>
        <w:t xml:space="preserve"> </w:t>
      </w:r>
      <w:r>
        <w:rPr>
          <w:w w:val="115"/>
        </w:rPr>
        <w:t>instalação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uma academia destinada aos idosos no povoado Rajada, no município de Carnaúba dos Dantas/ RN. Autores: Bárbara Dantas, Jardel Dantas, Jemmifran Dantas, José Gilvan, José Lúcio, Luciano Dantas, Marfran Medeiro</w:t>
      </w:r>
      <w:r>
        <w:rPr>
          <w:w w:val="115"/>
        </w:rPr>
        <w:t>s, Maria das Vitórias, Marli de Medeiros, Tipo: L</w:t>
      </w:r>
      <w:r w:rsidR="00442EDE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5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305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40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 Indica A construção de uma quadra poliesportiva coberta no Povoado Rajada, situado no município de Carnaúba dos Dantas/RN. Autores: Bárbara Dan</w:t>
      </w:r>
      <w:r>
        <w:rPr>
          <w:w w:val="115"/>
        </w:rPr>
        <w:t>tas, Jardel Dantas, Jemmifran Dantas, José Gilvan, José Lúcio, Luciano Dantas, Marfran Medeiros, Maria das Vitórias, Marli de Medeiros, Tipo: Leitura,</w:t>
      </w:r>
      <w:r>
        <w:rPr>
          <w:spacing w:val="18"/>
          <w:w w:val="115"/>
        </w:rPr>
        <w:t xml:space="preserve"> </w:t>
      </w:r>
      <w:r>
        <w:rPr>
          <w:w w:val="115"/>
        </w:rPr>
        <w:t>Resultado:</w:t>
      </w:r>
      <w:r>
        <w:rPr>
          <w:spacing w:val="18"/>
          <w:w w:val="115"/>
        </w:rPr>
        <w:t xml:space="preserve"> </w:t>
      </w:r>
      <w:r>
        <w:rPr>
          <w:w w:val="115"/>
        </w:rPr>
        <w:t>Matéria</w:t>
      </w:r>
      <w:r>
        <w:rPr>
          <w:spacing w:val="18"/>
          <w:w w:val="115"/>
        </w:rPr>
        <w:t xml:space="preserve"> </w:t>
      </w:r>
      <w:r>
        <w:rPr>
          <w:w w:val="115"/>
        </w:rPr>
        <w:t>lida</w:t>
      </w:r>
      <w:r>
        <w:rPr>
          <w:w w:val="115"/>
        </w:rPr>
        <w:t>;</w:t>
      </w:r>
      <w:r>
        <w:rPr>
          <w:spacing w:val="18"/>
          <w:w w:val="115"/>
        </w:rPr>
        <w:t xml:space="preserve"> </w:t>
      </w:r>
      <w:r>
        <w:rPr>
          <w:rFonts w:ascii="Cambria" w:hAnsi="Cambria"/>
          <w:b/>
          <w:w w:val="115"/>
        </w:rPr>
        <w:t>6</w:t>
      </w:r>
      <w:r>
        <w:rPr>
          <w:rFonts w:ascii="Cambria" w:hAnsi="Cambria"/>
          <w:b/>
          <w:spacing w:val="29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29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29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29"/>
          <w:w w:val="115"/>
        </w:rPr>
        <w:t xml:space="preserve"> </w:t>
      </w:r>
      <w:r>
        <w:rPr>
          <w:rFonts w:ascii="Cambria" w:hAnsi="Cambria"/>
          <w:b/>
          <w:w w:val="115"/>
        </w:rPr>
        <w:t>306</w:t>
      </w:r>
      <w:r>
        <w:rPr>
          <w:rFonts w:ascii="Cambria" w:hAnsi="Cambria"/>
          <w:b/>
          <w:spacing w:val="29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29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18"/>
          <w:w w:val="115"/>
        </w:rPr>
        <w:t xml:space="preserve"> </w:t>
      </w:r>
      <w:r>
        <w:rPr>
          <w:w w:val="115"/>
        </w:rPr>
        <w:t>Que</w:t>
      </w:r>
      <w:r>
        <w:rPr>
          <w:spacing w:val="18"/>
          <w:w w:val="115"/>
        </w:rPr>
        <w:t xml:space="preserve"> </w:t>
      </w:r>
      <w:r>
        <w:rPr>
          <w:w w:val="115"/>
        </w:rPr>
        <w:t>seja</w:t>
      </w:r>
      <w:r>
        <w:rPr>
          <w:spacing w:val="18"/>
          <w:w w:val="115"/>
        </w:rPr>
        <w:t xml:space="preserve"> </w:t>
      </w:r>
      <w:r>
        <w:rPr>
          <w:w w:val="115"/>
        </w:rPr>
        <w:t>providenciado e fixado um letreiro com o</w:t>
      </w:r>
      <w:r>
        <w:rPr>
          <w:w w:val="115"/>
        </w:rPr>
        <w:t xml:space="preserve"> nome da comunidade Rajada, localizada na zona rural do município de Carnaúba dos Dantas/RN. Autores: Bárbara Dantas, Jardel Dantas, Jemmifran Dantas, José Gilvan, José Lúcio, Luciano Dantas, Marfran Medeiros, Maria das Vitórias, Marli de Medeiros, Tipo: L</w:t>
      </w:r>
      <w:r w:rsidR="00442EDE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7</w:t>
      </w:r>
      <w:r>
        <w:rPr>
          <w:rFonts w:ascii="Cambria" w:hAnsi="Cambria"/>
          <w:b/>
          <w:spacing w:val="24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24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24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24"/>
          <w:w w:val="115"/>
        </w:rPr>
        <w:t xml:space="preserve"> </w:t>
      </w:r>
      <w:r>
        <w:rPr>
          <w:rFonts w:ascii="Cambria" w:hAnsi="Cambria"/>
          <w:b/>
          <w:w w:val="115"/>
        </w:rPr>
        <w:t>307 de 2025</w:t>
      </w:r>
      <w:r>
        <w:rPr>
          <w:w w:val="115"/>
        </w:rPr>
        <w:t xml:space="preserve">, A Prefeitura Municipal apoie a Associação Comunitária da Comunidade Rajada (ACCR), de forma a garantir o abastecimento de água na comunidade, a partir da </w:t>
      </w:r>
      <w:proofErr w:type="gramStart"/>
      <w:r>
        <w:rPr>
          <w:w w:val="115"/>
        </w:rPr>
        <w:t>mini- adutora</w:t>
      </w:r>
      <w:proofErr w:type="gramEnd"/>
      <w:r>
        <w:rPr>
          <w:w w:val="115"/>
        </w:rPr>
        <w:t xml:space="preserve"> já existente, evitando a</w:t>
      </w:r>
      <w:r>
        <w:rPr>
          <w:w w:val="115"/>
        </w:rPr>
        <w:t>ssim a falta de água para os moradores. Autores: Bárbara Dantas, Jardel Dantas, Jemmifran Dantas, José Gilvan, José Lúcio, Luciano Dantas, Marfran Medeiros, Maria das Vitórias, Marli de Medeiros, Tipo: L</w:t>
      </w:r>
      <w:r w:rsidR="00442EDE">
        <w:rPr>
          <w:w w:val="115"/>
        </w:rPr>
        <w:t>eitura, Resultado: Matéria lida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8 - Indicação nº 30</w:t>
      </w:r>
      <w:r>
        <w:rPr>
          <w:rFonts w:ascii="Cambria" w:hAnsi="Cambria"/>
          <w:b/>
          <w:w w:val="115"/>
        </w:rPr>
        <w:t xml:space="preserve">8 de </w:t>
      </w:r>
      <w:proofErr w:type="gramStart"/>
      <w:r>
        <w:rPr>
          <w:rFonts w:ascii="Cambria" w:hAnsi="Cambria"/>
          <w:b/>
          <w:w w:val="115"/>
        </w:rPr>
        <w:t>2025</w:t>
      </w:r>
      <w:r>
        <w:rPr>
          <w:w w:val="115"/>
        </w:rPr>
        <w:t>, Seja realizada a pavimentação da Rua José Marçal Dantas, localizada no Povoado</w:t>
      </w:r>
      <w:proofErr w:type="gramEnd"/>
      <w:r>
        <w:rPr>
          <w:w w:val="115"/>
        </w:rPr>
        <w:t xml:space="preserve"> Rajada, neste município. Autores: Bárbara Dantas, Jardel Dantas, Jemmifran Dantas, José Gilvan, José Lúcio, Luciano Dantas, Marfran Medeiros,</w:t>
      </w:r>
      <w:r>
        <w:rPr>
          <w:spacing w:val="2"/>
          <w:w w:val="115"/>
        </w:rPr>
        <w:t xml:space="preserve"> </w:t>
      </w:r>
      <w:r>
        <w:rPr>
          <w:w w:val="115"/>
        </w:rPr>
        <w:t>Maria</w:t>
      </w:r>
      <w:r>
        <w:rPr>
          <w:spacing w:val="2"/>
          <w:w w:val="115"/>
        </w:rPr>
        <w:t xml:space="preserve"> </w:t>
      </w:r>
      <w:r>
        <w:rPr>
          <w:w w:val="115"/>
        </w:rPr>
        <w:t>das</w:t>
      </w:r>
      <w:r>
        <w:rPr>
          <w:spacing w:val="2"/>
          <w:w w:val="115"/>
        </w:rPr>
        <w:t xml:space="preserve"> </w:t>
      </w:r>
      <w:r>
        <w:rPr>
          <w:w w:val="115"/>
        </w:rPr>
        <w:t>Vitórias,</w:t>
      </w:r>
      <w:r>
        <w:rPr>
          <w:spacing w:val="2"/>
          <w:w w:val="115"/>
        </w:rPr>
        <w:t xml:space="preserve"> </w:t>
      </w:r>
      <w:r>
        <w:rPr>
          <w:w w:val="115"/>
        </w:rPr>
        <w:t>Marl</w:t>
      </w:r>
      <w:r>
        <w:rPr>
          <w:w w:val="115"/>
        </w:rPr>
        <w:t>i</w:t>
      </w:r>
      <w:r>
        <w:rPr>
          <w:spacing w:val="2"/>
          <w:w w:val="115"/>
        </w:rPr>
        <w:t xml:space="preserve"> </w:t>
      </w:r>
      <w:r>
        <w:rPr>
          <w:w w:val="115"/>
        </w:rPr>
        <w:t>de</w:t>
      </w:r>
      <w:r>
        <w:rPr>
          <w:spacing w:val="2"/>
          <w:w w:val="115"/>
        </w:rPr>
        <w:t xml:space="preserve"> </w:t>
      </w:r>
      <w:r>
        <w:rPr>
          <w:w w:val="115"/>
        </w:rPr>
        <w:t>Medeiros,</w:t>
      </w:r>
      <w:r>
        <w:rPr>
          <w:spacing w:val="2"/>
          <w:w w:val="115"/>
        </w:rPr>
        <w:t xml:space="preserve"> </w:t>
      </w:r>
      <w:r>
        <w:rPr>
          <w:w w:val="115"/>
        </w:rPr>
        <w:t>Tipo:</w:t>
      </w:r>
      <w:r>
        <w:rPr>
          <w:spacing w:val="2"/>
          <w:w w:val="115"/>
        </w:rPr>
        <w:t xml:space="preserve"> </w:t>
      </w:r>
      <w:r>
        <w:rPr>
          <w:w w:val="115"/>
        </w:rPr>
        <w:t>Leitura,</w:t>
      </w:r>
      <w:r>
        <w:rPr>
          <w:spacing w:val="2"/>
          <w:w w:val="115"/>
        </w:rPr>
        <w:t xml:space="preserve"> </w:t>
      </w:r>
      <w:r>
        <w:rPr>
          <w:w w:val="115"/>
        </w:rPr>
        <w:t>Resultado:</w:t>
      </w:r>
      <w:r>
        <w:rPr>
          <w:spacing w:val="3"/>
          <w:w w:val="115"/>
        </w:rPr>
        <w:t xml:space="preserve"> </w:t>
      </w:r>
      <w:r>
        <w:rPr>
          <w:w w:val="115"/>
        </w:rPr>
        <w:t>Matéria</w:t>
      </w:r>
      <w:r>
        <w:rPr>
          <w:spacing w:val="2"/>
          <w:w w:val="115"/>
        </w:rPr>
        <w:t xml:space="preserve"> </w:t>
      </w:r>
      <w:r>
        <w:rPr>
          <w:w w:val="115"/>
        </w:rPr>
        <w:t>lida</w:t>
      </w:r>
      <w:r>
        <w:rPr>
          <w:w w:val="115"/>
        </w:rPr>
        <w:t>;</w:t>
      </w:r>
      <w:r>
        <w:rPr>
          <w:spacing w:val="4"/>
          <w:w w:val="115"/>
        </w:rPr>
        <w:t xml:space="preserve"> </w:t>
      </w:r>
      <w:proofErr w:type="gramStart"/>
      <w:r>
        <w:rPr>
          <w:rFonts w:ascii="Cambria" w:hAnsi="Cambria"/>
          <w:b/>
          <w:spacing w:val="-10"/>
          <w:w w:val="115"/>
        </w:rPr>
        <w:t>9</w:t>
      </w:r>
      <w:proofErr w:type="gramEnd"/>
    </w:p>
    <w:p w:rsidR="00C80CAD" w:rsidRDefault="001F61BB">
      <w:pPr>
        <w:spacing w:line="207" w:lineRule="exact"/>
        <w:ind w:left="45"/>
        <w:jc w:val="both"/>
        <w:rPr>
          <w:sz w:val="20"/>
        </w:rPr>
      </w:pPr>
      <w:r>
        <w:rPr>
          <w:rFonts w:ascii="Cambria" w:hAnsi="Cambria"/>
          <w:b/>
          <w:w w:val="115"/>
          <w:sz w:val="20"/>
        </w:rPr>
        <w:t>-</w:t>
      </w:r>
      <w:r>
        <w:rPr>
          <w:rFonts w:ascii="Cambria" w:hAnsi="Cambria"/>
          <w:b/>
          <w:spacing w:val="42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Indicação</w:t>
      </w:r>
      <w:r>
        <w:rPr>
          <w:rFonts w:ascii="Cambria" w:hAnsi="Cambria"/>
          <w:b/>
          <w:spacing w:val="42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nº</w:t>
      </w:r>
      <w:r>
        <w:rPr>
          <w:rFonts w:ascii="Cambria" w:hAnsi="Cambria"/>
          <w:b/>
          <w:spacing w:val="42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309</w:t>
      </w:r>
      <w:r>
        <w:rPr>
          <w:rFonts w:ascii="Cambria" w:hAnsi="Cambria"/>
          <w:b/>
          <w:spacing w:val="43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de</w:t>
      </w:r>
      <w:r>
        <w:rPr>
          <w:rFonts w:ascii="Cambria" w:hAnsi="Cambria"/>
          <w:b/>
          <w:spacing w:val="42"/>
          <w:w w:val="115"/>
          <w:sz w:val="20"/>
        </w:rPr>
        <w:t xml:space="preserve"> </w:t>
      </w:r>
      <w:r>
        <w:rPr>
          <w:rFonts w:ascii="Cambria" w:hAnsi="Cambria"/>
          <w:b/>
          <w:w w:val="115"/>
          <w:sz w:val="20"/>
        </w:rPr>
        <w:t>2025</w:t>
      </w:r>
      <w:r>
        <w:rPr>
          <w:w w:val="115"/>
          <w:sz w:val="20"/>
        </w:rPr>
        <w:t>,</w:t>
      </w:r>
      <w:r>
        <w:rPr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>Seja</w:t>
      </w:r>
      <w:r>
        <w:rPr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>construída</w:t>
      </w:r>
      <w:r>
        <w:rPr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>uma</w:t>
      </w:r>
      <w:r>
        <w:rPr>
          <w:spacing w:val="31"/>
          <w:w w:val="115"/>
          <w:sz w:val="20"/>
        </w:rPr>
        <w:t xml:space="preserve"> </w:t>
      </w:r>
      <w:r>
        <w:rPr>
          <w:w w:val="115"/>
          <w:sz w:val="20"/>
        </w:rPr>
        <w:t>área</w:t>
      </w:r>
      <w:r>
        <w:rPr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>de</w:t>
      </w:r>
      <w:r>
        <w:rPr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>calçadão</w:t>
      </w:r>
      <w:r>
        <w:rPr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>destinada</w:t>
      </w:r>
      <w:r>
        <w:rPr>
          <w:spacing w:val="30"/>
          <w:w w:val="115"/>
          <w:sz w:val="20"/>
        </w:rPr>
        <w:t xml:space="preserve"> </w:t>
      </w:r>
      <w:r>
        <w:rPr>
          <w:w w:val="115"/>
          <w:sz w:val="20"/>
        </w:rPr>
        <w:t>à</w:t>
      </w:r>
      <w:r>
        <w:rPr>
          <w:spacing w:val="31"/>
          <w:w w:val="115"/>
          <w:sz w:val="20"/>
        </w:rPr>
        <w:t xml:space="preserve"> </w:t>
      </w:r>
      <w:proofErr w:type="gramStart"/>
      <w:r>
        <w:rPr>
          <w:spacing w:val="-2"/>
          <w:w w:val="115"/>
          <w:sz w:val="20"/>
        </w:rPr>
        <w:t>prática</w:t>
      </w:r>
      <w:proofErr w:type="gramEnd"/>
    </w:p>
    <w:p w:rsidR="00C80CAD" w:rsidRDefault="001F61BB">
      <w:pPr>
        <w:pStyle w:val="Corpodetexto"/>
        <w:spacing w:before="5" w:line="244" w:lineRule="auto"/>
        <w:ind w:left="45" w:right="42"/>
        <w:jc w:val="both"/>
      </w:pPr>
      <w:proofErr w:type="gramStart"/>
      <w:r>
        <w:rPr>
          <w:w w:val="115"/>
        </w:rPr>
        <w:t>de</w:t>
      </w:r>
      <w:proofErr w:type="gramEnd"/>
      <w:r>
        <w:rPr>
          <w:w w:val="115"/>
        </w:rPr>
        <w:t xml:space="preserve"> caminhadas e corridas no Povoado Rajada, neste município. Autores: Bárbara</w:t>
      </w:r>
      <w:r>
        <w:rPr>
          <w:w w:val="115"/>
        </w:rPr>
        <w:t xml:space="preserve"> Dantas, Jardel Dantas, Jemmifran Dantas, José Gilvan, José Lúcio, Luciano Dantas, Marfran Medeiros, Maria das Vitórias, Marli de Medeiros, Tipo: L</w:t>
      </w:r>
      <w:r w:rsidR="00442EDE">
        <w:rPr>
          <w:w w:val="115"/>
        </w:rPr>
        <w:t>eitura, Resultado: Matéria lida</w:t>
      </w:r>
      <w:r>
        <w:rPr>
          <w:w w:val="115"/>
        </w:rPr>
        <w:t xml:space="preserve">; </w:t>
      </w:r>
      <w:proofErr w:type="gramStart"/>
      <w:r>
        <w:rPr>
          <w:rFonts w:ascii="Cambria" w:hAnsi="Cambria"/>
          <w:b/>
          <w:w w:val="115"/>
        </w:rPr>
        <w:t>10</w:t>
      </w:r>
      <w:r>
        <w:rPr>
          <w:rFonts w:ascii="Cambria" w:hAnsi="Cambria"/>
          <w:b/>
          <w:spacing w:val="18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18"/>
          <w:w w:val="115"/>
        </w:rPr>
        <w:t xml:space="preserve"> </w:t>
      </w:r>
      <w:r>
        <w:rPr>
          <w:rFonts w:ascii="Cambria" w:hAnsi="Cambria"/>
          <w:b/>
          <w:w w:val="115"/>
        </w:rPr>
        <w:t>Moção</w:t>
      </w:r>
      <w:proofErr w:type="gramEnd"/>
      <w:r>
        <w:rPr>
          <w:rFonts w:ascii="Cambria" w:hAnsi="Cambria"/>
          <w:b/>
          <w:spacing w:val="18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18"/>
          <w:w w:val="115"/>
        </w:rPr>
        <w:t xml:space="preserve"> </w:t>
      </w:r>
      <w:r>
        <w:rPr>
          <w:rFonts w:ascii="Cambria" w:hAnsi="Cambria"/>
          <w:b/>
          <w:w w:val="115"/>
        </w:rPr>
        <w:t>97</w:t>
      </w:r>
      <w:r>
        <w:rPr>
          <w:rFonts w:ascii="Cambria" w:hAnsi="Cambria"/>
          <w:b/>
          <w:spacing w:val="18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18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 Manifesta Voto de Pesar pelo falecimento da Senho</w:t>
      </w:r>
      <w:r>
        <w:rPr>
          <w:w w:val="115"/>
        </w:rPr>
        <w:t>ra INÁCIA</w:t>
      </w:r>
    </w:p>
    <w:p w:rsidR="00C80CAD" w:rsidRDefault="00C80CAD">
      <w:pPr>
        <w:pStyle w:val="Corpodetexto"/>
        <w:spacing w:line="244" w:lineRule="auto"/>
        <w:jc w:val="both"/>
        <w:sectPr w:rsidR="00C80CAD">
          <w:headerReference w:type="default" r:id="rId7"/>
          <w:footerReference w:type="default" r:id="rId8"/>
          <w:type w:val="continuous"/>
          <w:pgSz w:w="11910" w:h="16840"/>
          <w:pgMar w:top="2000" w:right="1275" w:bottom="1120" w:left="1275" w:header="807" w:footer="925" w:gutter="0"/>
          <w:pgNumType w:start="1"/>
          <w:cols w:space="720"/>
        </w:sectPr>
      </w:pPr>
    </w:p>
    <w:p w:rsidR="00C80CAD" w:rsidRDefault="001F61BB">
      <w:pPr>
        <w:pStyle w:val="Corpodetexto"/>
        <w:spacing w:line="244" w:lineRule="auto"/>
        <w:ind w:left="45" w:right="41"/>
        <w:jc w:val="both"/>
      </w:pPr>
      <w:r>
        <w:rPr>
          <w:w w:val="110"/>
        </w:rPr>
        <w:lastRenderedPageBreak/>
        <w:t>LEOPOLDINA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que</w:t>
      </w:r>
      <w:r>
        <w:rPr>
          <w:spacing w:val="40"/>
          <w:w w:val="110"/>
        </w:rPr>
        <w:t xml:space="preserve"> </w:t>
      </w:r>
      <w:r>
        <w:rPr>
          <w:w w:val="110"/>
        </w:rPr>
        <w:t>era</w:t>
      </w:r>
      <w:r>
        <w:rPr>
          <w:spacing w:val="40"/>
          <w:w w:val="110"/>
        </w:rPr>
        <w:t xml:space="preserve"> </w:t>
      </w:r>
      <w:r>
        <w:rPr>
          <w:w w:val="110"/>
        </w:rPr>
        <w:t>mais</w:t>
      </w:r>
      <w:r>
        <w:rPr>
          <w:spacing w:val="40"/>
          <w:w w:val="110"/>
        </w:rPr>
        <w:t xml:space="preserve"> </w:t>
      </w:r>
      <w:r>
        <w:rPr>
          <w:w w:val="110"/>
        </w:rPr>
        <w:t>conhecida</w:t>
      </w:r>
      <w:r>
        <w:rPr>
          <w:spacing w:val="40"/>
          <w:w w:val="110"/>
        </w:rPr>
        <w:t xml:space="preserve"> </w:t>
      </w:r>
      <w:r>
        <w:rPr>
          <w:w w:val="110"/>
        </w:rPr>
        <w:t>como</w:t>
      </w:r>
      <w:r>
        <w:rPr>
          <w:spacing w:val="40"/>
          <w:w w:val="110"/>
        </w:rPr>
        <w:t xml:space="preserve"> </w:t>
      </w:r>
      <w:r>
        <w:rPr>
          <w:w w:val="110"/>
        </w:rPr>
        <w:t>INÁCIA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ANTÔNIO</w:t>
      </w:r>
      <w:r>
        <w:rPr>
          <w:spacing w:val="40"/>
          <w:w w:val="110"/>
        </w:rPr>
        <w:t xml:space="preserve"> </w:t>
      </w:r>
      <w:r>
        <w:rPr>
          <w:w w:val="110"/>
        </w:rPr>
        <w:t>JOSÉ, ocorrida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dia</w:t>
      </w:r>
      <w:r>
        <w:rPr>
          <w:spacing w:val="40"/>
          <w:w w:val="110"/>
        </w:rPr>
        <w:t xml:space="preserve"> </w:t>
      </w:r>
      <w:r>
        <w:rPr>
          <w:w w:val="110"/>
        </w:rPr>
        <w:t>13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novembro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2025.</w:t>
      </w:r>
      <w:r>
        <w:rPr>
          <w:spacing w:val="40"/>
          <w:w w:val="11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L</w:t>
      </w:r>
      <w:r w:rsidR="00442EDE">
        <w:rPr>
          <w:w w:val="110"/>
        </w:rPr>
        <w:t>eitura, Resultado: Matéria lida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11 - Moção nº 98 de 2025</w:t>
      </w:r>
      <w:r>
        <w:rPr>
          <w:w w:val="110"/>
        </w:rPr>
        <w:t>, Manifesta VOTOS DE</w:t>
      </w:r>
      <w:r>
        <w:rPr>
          <w:spacing w:val="40"/>
          <w:w w:val="110"/>
        </w:rPr>
        <w:t xml:space="preserve"> </w:t>
      </w:r>
      <w:r>
        <w:rPr>
          <w:w w:val="110"/>
        </w:rPr>
        <w:t>CONGRATULAÇÃO, LOUVOR E APLAUSO a todos os Profissionais da Área da Saúde, pela incansável</w:t>
      </w:r>
      <w:r>
        <w:rPr>
          <w:spacing w:val="80"/>
          <w:w w:val="110"/>
        </w:rPr>
        <w:t xml:space="preserve"> </w:t>
      </w:r>
      <w:r>
        <w:rPr>
          <w:w w:val="110"/>
        </w:rPr>
        <w:t>dedicação</w:t>
      </w:r>
      <w:r>
        <w:rPr>
          <w:spacing w:val="80"/>
          <w:w w:val="110"/>
        </w:rPr>
        <w:t xml:space="preserve"> </w:t>
      </w:r>
      <w:r>
        <w:rPr>
          <w:w w:val="110"/>
        </w:rPr>
        <w:t>e</w:t>
      </w:r>
      <w:r>
        <w:rPr>
          <w:spacing w:val="80"/>
          <w:w w:val="110"/>
        </w:rPr>
        <w:t xml:space="preserve"> </w:t>
      </w:r>
      <w:r>
        <w:rPr>
          <w:w w:val="110"/>
        </w:rPr>
        <w:t>relevante</w:t>
      </w:r>
      <w:r>
        <w:rPr>
          <w:spacing w:val="80"/>
          <w:w w:val="110"/>
        </w:rPr>
        <w:t xml:space="preserve"> </w:t>
      </w:r>
      <w:r>
        <w:rPr>
          <w:w w:val="110"/>
        </w:rPr>
        <w:t>trabalho</w:t>
      </w:r>
      <w:r>
        <w:rPr>
          <w:spacing w:val="80"/>
          <w:w w:val="110"/>
        </w:rPr>
        <w:t xml:space="preserve"> </w:t>
      </w:r>
      <w:r>
        <w:rPr>
          <w:w w:val="110"/>
        </w:rPr>
        <w:t>prestado</w:t>
      </w:r>
      <w:r>
        <w:rPr>
          <w:spacing w:val="80"/>
          <w:w w:val="110"/>
        </w:rPr>
        <w:t xml:space="preserve"> </w:t>
      </w:r>
      <w:r>
        <w:rPr>
          <w:w w:val="110"/>
        </w:rPr>
        <w:t>à</w:t>
      </w:r>
      <w:r>
        <w:rPr>
          <w:spacing w:val="80"/>
          <w:w w:val="110"/>
        </w:rPr>
        <w:t xml:space="preserve"> </w:t>
      </w:r>
      <w:r>
        <w:rPr>
          <w:w w:val="110"/>
        </w:rPr>
        <w:t>comunidade,</w:t>
      </w:r>
      <w:r>
        <w:rPr>
          <w:spacing w:val="80"/>
          <w:w w:val="110"/>
        </w:rPr>
        <w:t xml:space="preserve"> </w:t>
      </w:r>
      <w:r>
        <w:rPr>
          <w:w w:val="110"/>
        </w:rPr>
        <w:t>especialmente</w:t>
      </w:r>
      <w:r>
        <w:rPr>
          <w:spacing w:val="80"/>
          <w:w w:val="110"/>
        </w:rPr>
        <w:t xml:space="preserve"> </w:t>
      </w:r>
      <w:r>
        <w:rPr>
          <w:w w:val="110"/>
        </w:rPr>
        <w:t>por meio</w:t>
      </w:r>
      <w:r>
        <w:rPr>
          <w:spacing w:val="40"/>
          <w:w w:val="110"/>
        </w:rPr>
        <w:t xml:space="preserve"> </w:t>
      </w:r>
      <w:r>
        <w:rPr>
          <w:w w:val="110"/>
        </w:rPr>
        <w:t>da</w:t>
      </w:r>
      <w:r>
        <w:rPr>
          <w:spacing w:val="40"/>
          <w:w w:val="110"/>
        </w:rPr>
        <w:t xml:space="preserve"> </w:t>
      </w:r>
      <w:r>
        <w:rPr>
          <w:w w:val="110"/>
        </w:rPr>
        <w:t>constante</w:t>
      </w:r>
      <w:r>
        <w:rPr>
          <w:spacing w:val="40"/>
          <w:w w:val="110"/>
        </w:rPr>
        <w:t xml:space="preserve"> </w:t>
      </w:r>
      <w:r>
        <w:rPr>
          <w:w w:val="110"/>
        </w:rPr>
        <w:t>disponibilização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médicos</w:t>
      </w:r>
      <w:r>
        <w:rPr>
          <w:spacing w:val="40"/>
          <w:w w:val="110"/>
        </w:rPr>
        <w:t xml:space="preserve"> </w:t>
      </w:r>
      <w:r>
        <w:rPr>
          <w:w w:val="110"/>
        </w:rPr>
        <w:t>e</w:t>
      </w:r>
      <w:r>
        <w:rPr>
          <w:spacing w:val="40"/>
          <w:w w:val="110"/>
        </w:rPr>
        <w:t xml:space="preserve"> </w:t>
      </w:r>
      <w:r>
        <w:rPr>
          <w:w w:val="110"/>
        </w:rPr>
        <w:t>enfermeiros</w:t>
      </w:r>
      <w:r>
        <w:rPr>
          <w:spacing w:val="40"/>
          <w:w w:val="110"/>
        </w:rPr>
        <w:t xml:space="preserve"> </w:t>
      </w:r>
      <w:r>
        <w:rPr>
          <w:w w:val="110"/>
        </w:rPr>
        <w:t>nos</w:t>
      </w:r>
      <w:r>
        <w:rPr>
          <w:spacing w:val="40"/>
          <w:w w:val="110"/>
        </w:rPr>
        <w:t xml:space="preserve"> </w:t>
      </w:r>
      <w:r>
        <w:rPr>
          <w:w w:val="110"/>
        </w:rPr>
        <w:t>postos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saúde.</w:t>
      </w:r>
      <w:r>
        <w:rPr>
          <w:spacing w:val="40"/>
          <w:w w:val="110"/>
        </w:rPr>
        <w:t xml:space="preserve"> </w:t>
      </w:r>
      <w:r>
        <w:rPr>
          <w:w w:val="110"/>
        </w:rPr>
        <w:t>Autores:</w:t>
      </w:r>
      <w:r>
        <w:rPr>
          <w:spacing w:val="40"/>
          <w:w w:val="110"/>
        </w:rPr>
        <w:t xml:space="preserve"> </w:t>
      </w:r>
      <w:r>
        <w:rPr>
          <w:w w:val="110"/>
        </w:rPr>
        <w:t>Bár</w:t>
      </w:r>
      <w:r>
        <w:rPr>
          <w:w w:val="110"/>
        </w:rPr>
        <w:t>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Lúcio, Luciano Dantas, Marfran Medeiros, Maria das Vitórias, Marli de Medeiros, Tipo: L</w:t>
      </w:r>
      <w:r w:rsidR="00442EDE">
        <w:rPr>
          <w:w w:val="110"/>
        </w:rPr>
        <w:t>eitura, Resultado: Matéria lida</w:t>
      </w:r>
      <w:r>
        <w:rPr>
          <w:w w:val="110"/>
        </w:rPr>
        <w:t>;</w:t>
      </w:r>
    </w:p>
    <w:p w:rsidR="00C80CAD" w:rsidRDefault="001F61BB">
      <w:pPr>
        <w:spacing w:before="200"/>
        <w:ind w:left="45" w:right="42"/>
        <w:jc w:val="both"/>
        <w:rPr>
          <w:sz w:val="20"/>
        </w:rPr>
      </w:pPr>
      <w:r>
        <w:rPr>
          <w:rFonts w:ascii="Cambria" w:hAnsi="Cambria"/>
          <w:b/>
          <w:w w:val="110"/>
          <w:sz w:val="20"/>
        </w:rPr>
        <w:t xml:space="preserve">Oradores do Expediente: 1 </w:t>
      </w:r>
      <w:r>
        <w:rPr>
          <w:w w:val="110"/>
          <w:sz w:val="20"/>
        </w:rPr>
        <w:t xml:space="preserve">- Marli de Medeiros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MDB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9">
        <w:r>
          <w:rPr>
            <w:color w:val="0000FF"/>
            <w:w w:val="110"/>
            <w:sz w:val="20"/>
            <w:u w:val="single" w:color="0000FF"/>
          </w:rPr>
          <w:t>https://youtu.be/</w:t>
        </w:r>
      </w:hyperlink>
      <w:r>
        <w:rPr>
          <w:color w:val="0000FF"/>
          <w:w w:val="110"/>
          <w:sz w:val="20"/>
        </w:rPr>
        <w:t xml:space="preserve"> </w:t>
      </w:r>
      <w:hyperlink r:id="rId10">
        <w:r>
          <w:rPr>
            <w:color w:val="0000FF"/>
            <w:w w:val="110"/>
            <w:sz w:val="20"/>
            <w:u w:val="single" w:color="0000FF"/>
          </w:rPr>
          <w:t>P_k2OQYF3f8?t=834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13:54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20:48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2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Luciano Dantas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REPUBLICANOS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1">
        <w:r>
          <w:rPr>
            <w:color w:val="0000FF"/>
            <w:w w:val="110"/>
            <w:sz w:val="20"/>
            <w:u w:val="single" w:color="0000FF"/>
          </w:rPr>
          <w:t>https://youtu.be/P_k2OQYF3f8?t=1271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21:11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23:42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3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Bárbara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PSDB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 Vídeo: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hyperlink r:id="rId12">
        <w:r>
          <w:rPr>
            <w:color w:val="0000FF"/>
            <w:w w:val="110"/>
            <w:sz w:val="20"/>
            <w:u w:val="single" w:color="0000FF"/>
          </w:rPr>
          <w:t>https://youtu.be/P_k2OQYF3f8?t=1451</w:t>
        </w:r>
      </w:hyperlink>
      <w:r>
        <w:rPr>
          <w:color w:val="0000FF"/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24:11</w:t>
      </w:r>
      <w:proofErr w:type="gramEnd"/>
      <w:r>
        <w:rPr>
          <w:w w:val="110"/>
          <w:sz w:val="20"/>
        </w:rPr>
        <w:t xml:space="preserve"> 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39:51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4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Jemmifran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MDB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3">
        <w:r>
          <w:rPr>
            <w:color w:val="0000FF"/>
            <w:w w:val="110"/>
            <w:sz w:val="20"/>
            <w:u w:val="single" w:color="0000FF"/>
          </w:rPr>
          <w:t>https://youtu.be/P_k2OQYF3f8?</w:t>
        </w:r>
      </w:hyperlink>
      <w:r>
        <w:rPr>
          <w:color w:val="0000FF"/>
          <w:w w:val="110"/>
          <w:sz w:val="20"/>
        </w:rPr>
        <w:t xml:space="preserve"> </w:t>
      </w:r>
      <w:hyperlink r:id="rId14">
        <w:r>
          <w:rPr>
            <w:color w:val="0000FF"/>
            <w:w w:val="110"/>
            <w:sz w:val="20"/>
            <w:u w:val="single" w:color="0000FF"/>
          </w:rPr>
          <w:t>t=2424</w:t>
        </w:r>
      </w:hyperlink>
      <w:r>
        <w:rPr>
          <w:color w:val="0000FF"/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39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39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40:24</w:t>
      </w:r>
      <w:proofErr w:type="gramEnd"/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51:46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5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Bárbara</w:t>
      </w:r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Dantas</w:t>
      </w:r>
      <w:r>
        <w:rPr>
          <w:spacing w:val="39"/>
          <w:w w:val="110"/>
          <w:sz w:val="20"/>
        </w:rPr>
        <w:t xml:space="preserve"> </w:t>
      </w:r>
      <w:r>
        <w:rPr>
          <w:sz w:val="20"/>
        </w:rPr>
        <w:t>/</w:t>
      </w:r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>PSDB</w:t>
      </w:r>
      <w:r>
        <w:rPr>
          <w:spacing w:val="39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hyperlink r:id="rId15">
        <w:r>
          <w:rPr>
            <w:color w:val="0000FF"/>
            <w:w w:val="110"/>
            <w:sz w:val="20"/>
            <w:u w:val="single" w:color="0000FF"/>
          </w:rPr>
          <w:t>https://youtu.be/P_k2OQYF3f8?t=2907</w:t>
        </w:r>
      </w:hyperlink>
      <w:r>
        <w:rPr>
          <w:color w:val="0000FF"/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Aparte</w:t>
      </w:r>
      <w:r>
        <w:rPr>
          <w:spacing w:val="8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8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48:27</w:t>
      </w:r>
      <w:proofErr w:type="gramEnd"/>
      <w:r>
        <w:rPr>
          <w:spacing w:val="80"/>
          <w:w w:val="110"/>
          <w:sz w:val="20"/>
        </w:rPr>
        <w:t xml:space="preserve"> </w:t>
      </w:r>
      <w:r w:rsidR="00442EDE">
        <w:rPr>
          <w:w w:val="110"/>
          <w:sz w:val="20"/>
        </w:rPr>
        <w:t>ás 50:16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6 </w:t>
      </w:r>
      <w:r>
        <w:rPr>
          <w:w w:val="110"/>
          <w:sz w:val="20"/>
        </w:rPr>
        <w:t>- Jardel Dantas</w:t>
      </w:r>
      <w:r>
        <w:rPr>
          <w:w w:val="110"/>
          <w:sz w:val="20"/>
        </w:rPr>
        <w:t xml:space="preserve">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REPUBLICANOS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6">
        <w:r>
          <w:rPr>
            <w:color w:val="0000FF"/>
            <w:w w:val="110"/>
            <w:sz w:val="20"/>
            <w:u w:val="single" w:color="0000FF"/>
          </w:rPr>
          <w:t>https://youtu.be/P_k2OQYF3f8?</w:t>
        </w:r>
      </w:hyperlink>
      <w:r>
        <w:rPr>
          <w:color w:val="0000FF"/>
          <w:w w:val="110"/>
          <w:sz w:val="20"/>
        </w:rPr>
        <w:t xml:space="preserve"> </w:t>
      </w:r>
      <w:hyperlink r:id="rId17">
        <w:r>
          <w:rPr>
            <w:color w:val="0000FF"/>
            <w:w w:val="110"/>
            <w:sz w:val="20"/>
            <w:u w:val="single" w:color="0000FF"/>
          </w:rPr>
          <w:t>t=3136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52:16</w:t>
      </w:r>
      <w:proofErr w:type="gramEnd"/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1:04:07</w:t>
      </w:r>
      <w:r>
        <w:rPr>
          <w:w w:val="110"/>
          <w:sz w:val="20"/>
        </w:rPr>
        <w:t>;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7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Maria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das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Vitórias</w:t>
      </w:r>
      <w:r>
        <w:rPr>
          <w:spacing w:val="40"/>
          <w:w w:val="110"/>
          <w:sz w:val="20"/>
        </w:rPr>
        <w:t xml:space="preserve">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PSDB - </w:t>
      </w:r>
      <w:r>
        <w:rPr>
          <w:rFonts w:ascii="Cambria" w:hAnsi="Cambria"/>
          <w:b/>
          <w:w w:val="110"/>
          <w:sz w:val="20"/>
        </w:rPr>
        <w:t>URL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Vídeo: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hyperlink r:id="rId18">
        <w:r>
          <w:rPr>
            <w:color w:val="0000FF"/>
            <w:w w:val="110"/>
            <w:sz w:val="20"/>
            <w:u w:val="single" w:color="0000FF"/>
          </w:rPr>
          <w:t>https://youtu.be/P_k2OQYF3f8?t=3872</w:t>
        </w:r>
      </w:hyperlink>
      <w:r>
        <w:rPr>
          <w:color w:val="0000FF"/>
          <w:w w:val="110"/>
          <w:sz w:val="20"/>
        </w:rPr>
        <w:t xml:space="preserve"> </w:t>
      </w:r>
      <w:r>
        <w:rPr>
          <w:w w:val="110"/>
          <w:sz w:val="20"/>
        </w:rPr>
        <w:t xml:space="preserve">-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 xml:space="preserve">Grande </w:t>
      </w:r>
      <w:r w:rsidR="00442EDE">
        <w:rPr>
          <w:w w:val="110"/>
          <w:sz w:val="20"/>
        </w:rPr>
        <w:t xml:space="preserve">Expediente - </w:t>
      </w:r>
      <w:proofErr w:type="gramStart"/>
      <w:r w:rsidR="00442EDE">
        <w:rPr>
          <w:w w:val="110"/>
          <w:sz w:val="20"/>
        </w:rPr>
        <w:t>1:04</w:t>
      </w:r>
      <w:proofErr w:type="gramEnd"/>
      <w:r w:rsidR="00442EDE">
        <w:rPr>
          <w:w w:val="110"/>
          <w:sz w:val="20"/>
        </w:rPr>
        <w:t>:32 ás 1:08:21</w:t>
      </w:r>
      <w:r>
        <w:rPr>
          <w:w w:val="110"/>
          <w:sz w:val="20"/>
        </w:rPr>
        <w:t xml:space="preserve">; </w:t>
      </w:r>
      <w:r>
        <w:rPr>
          <w:rFonts w:ascii="Cambria" w:hAnsi="Cambria"/>
          <w:b/>
          <w:w w:val="110"/>
          <w:sz w:val="20"/>
        </w:rPr>
        <w:t xml:space="preserve">8 </w:t>
      </w:r>
      <w:r>
        <w:rPr>
          <w:w w:val="110"/>
          <w:sz w:val="20"/>
        </w:rPr>
        <w:t xml:space="preserve">- Marfran Medeiros </w:t>
      </w:r>
      <w:r>
        <w:rPr>
          <w:sz w:val="20"/>
        </w:rPr>
        <w:t xml:space="preserve">/ </w:t>
      </w:r>
      <w:r>
        <w:rPr>
          <w:w w:val="110"/>
          <w:sz w:val="20"/>
        </w:rPr>
        <w:t xml:space="preserve">MDB - </w:t>
      </w:r>
      <w:r>
        <w:rPr>
          <w:rFonts w:ascii="Cambria" w:hAnsi="Cambria"/>
          <w:b/>
          <w:w w:val="110"/>
          <w:sz w:val="20"/>
        </w:rPr>
        <w:t xml:space="preserve">URL Vídeo: </w:t>
      </w:r>
      <w:hyperlink r:id="rId19">
        <w:r>
          <w:rPr>
            <w:color w:val="0000FF"/>
            <w:w w:val="110"/>
            <w:sz w:val="20"/>
            <w:u w:val="single" w:color="0000FF"/>
          </w:rPr>
          <w:t>https://</w:t>
        </w:r>
      </w:hyperlink>
      <w:r>
        <w:rPr>
          <w:color w:val="0000FF"/>
          <w:w w:val="110"/>
          <w:sz w:val="20"/>
        </w:rPr>
        <w:t xml:space="preserve"> </w:t>
      </w:r>
      <w:hyperlink r:id="rId20">
        <w:r>
          <w:rPr>
            <w:color w:val="0000FF"/>
            <w:w w:val="110"/>
            <w:sz w:val="20"/>
            <w:u w:val="single" w:color="0000FF"/>
          </w:rPr>
          <w:t>youtu.be/P_k2OQYF3f8?t=4134</w:t>
        </w:r>
      </w:hyperlink>
      <w:r>
        <w:rPr>
          <w:color w:val="0000FF"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r>
        <w:rPr>
          <w:rFonts w:ascii="Cambria" w:hAnsi="Cambria"/>
          <w:b/>
          <w:w w:val="110"/>
          <w:sz w:val="20"/>
        </w:rPr>
        <w:t>Observação:</w:t>
      </w:r>
      <w:r>
        <w:rPr>
          <w:rFonts w:ascii="Cambria" w:hAnsi="Cambria"/>
          <w:b/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Grande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Expediente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-</w:t>
      </w:r>
      <w:r>
        <w:rPr>
          <w:spacing w:val="40"/>
          <w:w w:val="110"/>
          <w:sz w:val="20"/>
        </w:rPr>
        <w:t xml:space="preserve"> </w:t>
      </w:r>
      <w:proofErr w:type="gramStart"/>
      <w:r>
        <w:rPr>
          <w:w w:val="110"/>
          <w:sz w:val="20"/>
        </w:rPr>
        <w:t>1:08</w:t>
      </w:r>
      <w:proofErr w:type="gramEnd"/>
      <w:r>
        <w:rPr>
          <w:w w:val="110"/>
          <w:sz w:val="20"/>
        </w:rPr>
        <w:t>:54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ás</w:t>
      </w:r>
      <w:r>
        <w:rPr>
          <w:spacing w:val="40"/>
          <w:w w:val="110"/>
          <w:sz w:val="20"/>
        </w:rPr>
        <w:t xml:space="preserve"> </w:t>
      </w:r>
      <w:r>
        <w:rPr>
          <w:w w:val="110"/>
          <w:sz w:val="20"/>
        </w:rPr>
        <w:t>1:17:01</w:t>
      </w:r>
    </w:p>
    <w:p w:rsidR="00C80CAD" w:rsidRDefault="001F61BB">
      <w:pPr>
        <w:pStyle w:val="Corpodetexto"/>
        <w:spacing w:before="206" w:line="244" w:lineRule="auto"/>
        <w:ind w:left="45" w:right="42"/>
        <w:jc w:val="both"/>
      </w:pPr>
      <w:r>
        <w:rPr>
          <w:rFonts w:ascii="Cambria" w:hAnsi="Cambria"/>
          <w:b/>
          <w:w w:val="115"/>
        </w:rPr>
        <w:t>Matérias da Ordem do Dia: 1 - Projeto de Lei Ordinária nº 51 de 2025</w:t>
      </w:r>
      <w:r>
        <w:rPr>
          <w:w w:val="115"/>
        </w:rPr>
        <w:t>, “Altera a Lei Municipal 695/2011 que</w:t>
      </w:r>
      <w:r>
        <w:rPr>
          <w:w w:val="115"/>
        </w:rPr>
        <w:t xml:space="preserve"> cria o Conselho Municipal de Direitos da Pessoa Idosa e o Fundo Municipal de Direitos da Pessoa Idosa (FMPI), para dispor sobre a atualização das fontes de recurso e controle social e dá outras providências.” Autor: Kleyton Medeiros - Prefeito, Tipo: Nomi</w:t>
      </w:r>
      <w:r>
        <w:rPr>
          <w:w w:val="115"/>
        </w:rPr>
        <w:t>nal, Sim: Não Informado, Não: Não Informado, Abstenções: Não Informado</w:t>
      </w:r>
      <w:r w:rsidR="00442EDE">
        <w:rPr>
          <w:w w:val="115"/>
        </w:rPr>
        <w:t>, Resultado: Matéria não votada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2 - Projeto de Lei Ordinária nº 52 de 2025</w:t>
      </w:r>
      <w:r>
        <w:rPr>
          <w:w w:val="115"/>
        </w:rPr>
        <w:t>, “DISPÕE SOBRE</w:t>
      </w:r>
      <w:r>
        <w:rPr>
          <w:spacing w:val="36"/>
          <w:w w:val="115"/>
        </w:rPr>
        <w:t xml:space="preserve"> </w:t>
      </w:r>
      <w:r>
        <w:rPr>
          <w:w w:val="115"/>
        </w:rPr>
        <w:t>A</w:t>
      </w:r>
      <w:r>
        <w:rPr>
          <w:spacing w:val="36"/>
          <w:w w:val="115"/>
        </w:rPr>
        <w:t xml:space="preserve"> </w:t>
      </w:r>
      <w:r>
        <w:rPr>
          <w:w w:val="115"/>
        </w:rPr>
        <w:t>DENOMINAÇÃO</w:t>
      </w:r>
      <w:r>
        <w:rPr>
          <w:spacing w:val="37"/>
          <w:w w:val="115"/>
        </w:rPr>
        <w:t xml:space="preserve"> </w:t>
      </w:r>
      <w:r>
        <w:rPr>
          <w:w w:val="115"/>
        </w:rPr>
        <w:t>DA</w:t>
      </w:r>
      <w:r>
        <w:rPr>
          <w:spacing w:val="36"/>
          <w:w w:val="115"/>
        </w:rPr>
        <w:t xml:space="preserve"> </w:t>
      </w:r>
      <w:r>
        <w:rPr>
          <w:w w:val="115"/>
        </w:rPr>
        <w:t>RUA</w:t>
      </w:r>
      <w:r>
        <w:rPr>
          <w:spacing w:val="37"/>
          <w:w w:val="115"/>
        </w:rPr>
        <w:t xml:space="preserve"> </w:t>
      </w:r>
      <w:r>
        <w:rPr>
          <w:w w:val="115"/>
        </w:rPr>
        <w:t>‘PAULO</w:t>
      </w:r>
      <w:r>
        <w:rPr>
          <w:spacing w:val="36"/>
          <w:w w:val="115"/>
        </w:rPr>
        <w:t xml:space="preserve"> </w:t>
      </w:r>
      <w:r>
        <w:rPr>
          <w:w w:val="115"/>
        </w:rPr>
        <w:t>ALBINO’,</w:t>
      </w:r>
      <w:r>
        <w:rPr>
          <w:spacing w:val="36"/>
          <w:w w:val="115"/>
        </w:rPr>
        <w:t xml:space="preserve"> </w:t>
      </w:r>
      <w:r>
        <w:rPr>
          <w:w w:val="115"/>
        </w:rPr>
        <w:t>NO</w:t>
      </w:r>
      <w:r>
        <w:rPr>
          <w:spacing w:val="37"/>
          <w:w w:val="115"/>
        </w:rPr>
        <w:t xml:space="preserve"> </w:t>
      </w:r>
      <w:r>
        <w:rPr>
          <w:w w:val="115"/>
        </w:rPr>
        <w:t>BAIRRO</w:t>
      </w:r>
      <w:r>
        <w:rPr>
          <w:spacing w:val="36"/>
          <w:w w:val="115"/>
        </w:rPr>
        <w:t xml:space="preserve"> </w:t>
      </w:r>
      <w:r>
        <w:rPr>
          <w:w w:val="115"/>
        </w:rPr>
        <w:t>SÃO</w:t>
      </w:r>
      <w:r>
        <w:rPr>
          <w:spacing w:val="37"/>
          <w:w w:val="115"/>
        </w:rPr>
        <w:t xml:space="preserve"> </w:t>
      </w:r>
      <w:r>
        <w:rPr>
          <w:w w:val="115"/>
        </w:rPr>
        <w:t>JOSÉ,</w:t>
      </w:r>
      <w:r>
        <w:rPr>
          <w:spacing w:val="36"/>
          <w:w w:val="115"/>
        </w:rPr>
        <w:t xml:space="preserve"> </w:t>
      </w:r>
      <w:r>
        <w:rPr>
          <w:w w:val="115"/>
        </w:rPr>
        <w:t>E</w:t>
      </w:r>
      <w:r>
        <w:rPr>
          <w:spacing w:val="36"/>
          <w:w w:val="115"/>
        </w:rPr>
        <w:t xml:space="preserve"> </w:t>
      </w:r>
      <w:proofErr w:type="gramStart"/>
      <w:r>
        <w:rPr>
          <w:spacing w:val="-5"/>
          <w:w w:val="115"/>
        </w:rPr>
        <w:t>DÁ</w:t>
      </w:r>
      <w:proofErr w:type="gramEnd"/>
    </w:p>
    <w:p w:rsidR="00C80CAD" w:rsidRDefault="001F61BB">
      <w:pPr>
        <w:pStyle w:val="Corpodetexto"/>
        <w:spacing w:before="1" w:line="244" w:lineRule="auto"/>
        <w:ind w:left="45" w:right="41"/>
        <w:jc w:val="both"/>
        <w:rPr>
          <w:rFonts w:ascii="Cambria" w:hAnsi="Cambria"/>
          <w:b/>
        </w:rPr>
      </w:pPr>
      <w:proofErr w:type="gramStart"/>
      <w:r>
        <w:rPr>
          <w:w w:val="110"/>
        </w:rPr>
        <w:t>OUTRAS PROVIDÊNCIAS.”</w:t>
      </w:r>
      <w:proofErr w:type="gramEnd"/>
      <w:r>
        <w:rPr>
          <w:w w:val="110"/>
        </w:rPr>
        <w:t xml:space="preserve"> Autor: Jem</w:t>
      </w:r>
      <w:r>
        <w:rPr>
          <w:w w:val="110"/>
        </w:rPr>
        <w:t>mifran Dantas, Tipo: Nominal, Sim: Não Informado, Não: Não Informado, Abstenções: Não Informado</w:t>
      </w:r>
      <w:r w:rsidR="00442EDE">
        <w:rPr>
          <w:w w:val="110"/>
        </w:rPr>
        <w:t>, Resultado: Matéria não votada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3 - Requerimento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28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de</w:t>
      </w:r>
      <w:r>
        <w:rPr>
          <w:rFonts w:ascii="Cambria" w:hAnsi="Cambria"/>
          <w:b/>
          <w:spacing w:val="80"/>
          <w:w w:val="110"/>
        </w:rPr>
        <w:t xml:space="preserve"> </w:t>
      </w:r>
      <w:r>
        <w:rPr>
          <w:rFonts w:ascii="Cambria" w:hAnsi="Cambria"/>
          <w:b/>
          <w:w w:val="110"/>
        </w:rPr>
        <w:t>2025</w:t>
      </w:r>
      <w:r>
        <w:rPr>
          <w:w w:val="110"/>
        </w:rPr>
        <w:t>,</w:t>
      </w:r>
      <w:r>
        <w:rPr>
          <w:spacing w:val="80"/>
          <w:w w:val="110"/>
        </w:rPr>
        <w:t xml:space="preserve"> </w:t>
      </w:r>
      <w:r>
        <w:rPr>
          <w:w w:val="110"/>
        </w:rPr>
        <w:t>Solicitando</w:t>
      </w:r>
      <w:r>
        <w:rPr>
          <w:spacing w:val="80"/>
          <w:w w:val="110"/>
        </w:rPr>
        <w:t xml:space="preserve"> </w:t>
      </w:r>
      <w:r>
        <w:rPr>
          <w:w w:val="110"/>
        </w:rPr>
        <w:t>informações</w:t>
      </w:r>
      <w:r>
        <w:rPr>
          <w:spacing w:val="80"/>
          <w:w w:val="110"/>
        </w:rPr>
        <w:t xml:space="preserve"> </w:t>
      </w:r>
      <w:r>
        <w:rPr>
          <w:w w:val="110"/>
        </w:rPr>
        <w:t>acerca</w:t>
      </w:r>
      <w:r>
        <w:rPr>
          <w:spacing w:val="80"/>
          <w:w w:val="110"/>
        </w:rPr>
        <w:t xml:space="preserve"> </w:t>
      </w:r>
      <w:r>
        <w:rPr>
          <w:w w:val="110"/>
        </w:rPr>
        <w:t>do</w:t>
      </w:r>
      <w:r>
        <w:rPr>
          <w:spacing w:val="80"/>
          <w:w w:val="110"/>
        </w:rPr>
        <w:t xml:space="preserve"> </w:t>
      </w:r>
      <w:r>
        <w:rPr>
          <w:w w:val="110"/>
        </w:rPr>
        <w:t>andamento</w:t>
      </w:r>
      <w:r>
        <w:rPr>
          <w:spacing w:val="80"/>
          <w:w w:val="110"/>
        </w:rPr>
        <w:t xml:space="preserve"> </w:t>
      </w:r>
      <w:r>
        <w:rPr>
          <w:w w:val="110"/>
        </w:rPr>
        <w:t>do processo de licitação referente à pavimentação d</w:t>
      </w:r>
      <w:r>
        <w:rPr>
          <w:w w:val="110"/>
        </w:rPr>
        <w:t>a comunidade Rajada, zona rural deste município. Autores: Bárbara Dantas, Jardel Dantas, Jemmifran Dantas, José Gilvan, José Lúcio, Luciano Dantas, Marfran Medeiros, Maria das Vitórias, Marli de Medeiros, Tipo: 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r>
        <w:rPr>
          <w:w w:val="110"/>
        </w:rPr>
        <w:t>Não</w:t>
      </w:r>
      <w:r>
        <w:rPr>
          <w:spacing w:val="40"/>
          <w:w w:val="110"/>
        </w:rPr>
        <w:t xml:space="preserve"> </w:t>
      </w:r>
      <w:r>
        <w:rPr>
          <w:w w:val="110"/>
        </w:rPr>
        <w:t>Informado,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Não</w:t>
      </w:r>
      <w:r>
        <w:rPr>
          <w:spacing w:val="40"/>
          <w:w w:val="110"/>
        </w:rPr>
        <w:t xml:space="preserve"> </w:t>
      </w:r>
      <w:r>
        <w:rPr>
          <w:w w:val="110"/>
        </w:rPr>
        <w:t>Informado,</w:t>
      </w:r>
      <w:r>
        <w:rPr>
          <w:spacing w:val="40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Não</w:t>
      </w:r>
      <w:r>
        <w:rPr>
          <w:spacing w:val="40"/>
          <w:w w:val="110"/>
        </w:rPr>
        <w:t xml:space="preserve"> </w:t>
      </w:r>
      <w:r>
        <w:rPr>
          <w:w w:val="110"/>
        </w:rPr>
        <w:t>Informado</w:t>
      </w:r>
      <w:r w:rsidR="00442EDE">
        <w:rPr>
          <w:w w:val="110"/>
        </w:rPr>
        <w:t>, Resultado: Matéria não votada</w:t>
      </w:r>
      <w:r>
        <w:rPr>
          <w:w w:val="110"/>
        </w:rPr>
        <w:t xml:space="preserve">; </w:t>
      </w:r>
      <w:r>
        <w:rPr>
          <w:rFonts w:ascii="Cambria" w:hAnsi="Cambria"/>
          <w:b/>
          <w:w w:val="110"/>
        </w:rPr>
        <w:t>4 - Requerimento nº 29 de 2025</w:t>
      </w:r>
      <w:r>
        <w:rPr>
          <w:w w:val="110"/>
        </w:rPr>
        <w:t>, Solicita que seja disponibilizado a esta Casa Legislativa um mapeamento atualizado das ruas do Povoado</w:t>
      </w:r>
      <w:r>
        <w:rPr>
          <w:spacing w:val="40"/>
          <w:w w:val="110"/>
        </w:rPr>
        <w:t xml:space="preserve"> </w:t>
      </w:r>
      <w:r>
        <w:rPr>
          <w:w w:val="110"/>
        </w:rPr>
        <w:t>Rajada, aproveitando o trabalho que vem sendo reali</w:t>
      </w:r>
      <w:r>
        <w:rPr>
          <w:w w:val="110"/>
        </w:rPr>
        <w:t>zado no restante do município pelo engenheiro civil JAKSON IGO SOARES SENA, lotado na Secretaria Municipal de Obras.</w:t>
      </w:r>
      <w:r>
        <w:rPr>
          <w:spacing w:val="80"/>
          <w:w w:val="150"/>
        </w:rPr>
        <w:t xml:space="preserve"> </w:t>
      </w:r>
      <w:r>
        <w:rPr>
          <w:w w:val="110"/>
        </w:rPr>
        <w:t>Autor: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Tipo:</w:t>
      </w:r>
      <w:r>
        <w:rPr>
          <w:spacing w:val="40"/>
          <w:w w:val="110"/>
        </w:rPr>
        <w:t xml:space="preserve"> </w:t>
      </w:r>
      <w:r>
        <w:rPr>
          <w:w w:val="110"/>
        </w:rPr>
        <w:t>Nominal,</w:t>
      </w:r>
      <w:r>
        <w:rPr>
          <w:spacing w:val="40"/>
          <w:w w:val="110"/>
        </w:rPr>
        <w:t xml:space="preserve"> </w:t>
      </w:r>
      <w:r>
        <w:rPr>
          <w:w w:val="110"/>
        </w:rPr>
        <w:t>Sim:</w:t>
      </w:r>
      <w:r>
        <w:rPr>
          <w:spacing w:val="40"/>
          <w:w w:val="110"/>
        </w:rPr>
        <w:t xml:space="preserve"> </w:t>
      </w:r>
      <w:r>
        <w:rPr>
          <w:w w:val="110"/>
        </w:rPr>
        <w:t>Não</w:t>
      </w:r>
      <w:r>
        <w:rPr>
          <w:spacing w:val="40"/>
          <w:w w:val="110"/>
        </w:rPr>
        <w:t xml:space="preserve"> </w:t>
      </w:r>
      <w:r>
        <w:rPr>
          <w:w w:val="110"/>
        </w:rPr>
        <w:t>Informado,</w:t>
      </w:r>
      <w:r>
        <w:rPr>
          <w:spacing w:val="40"/>
          <w:w w:val="110"/>
        </w:rPr>
        <w:t xml:space="preserve"> </w:t>
      </w:r>
      <w:r>
        <w:rPr>
          <w:w w:val="110"/>
        </w:rPr>
        <w:t>Não:</w:t>
      </w:r>
      <w:r>
        <w:rPr>
          <w:spacing w:val="40"/>
          <w:w w:val="110"/>
        </w:rPr>
        <w:t xml:space="preserve"> </w:t>
      </w:r>
      <w:r>
        <w:rPr>
          <w:w w:val="110"/>
        </w:rPr>
        <w:t>Não</w:t>
      </w:r>
      <w:r>
        <w:rPr>
          <w:spacing w:val="40"/>
          <w:w w:val="110"/>
        </w:rPr>
        <w:t xml:space="preserve"> </w:t>
      </w:r>
      <w:r>
        <w:rPr>
          <w:w w:val="110"/>
        </w:rPr>
        <w:t>Informado, Abstenções:</w:t>
      </w:r>
      <w:r>
        <w:rPr>
          <w:spacing w:val="40"/>
          <w:w w:val="110"/>
        </w:rPr>
        <w:t xml:space="preserve"> </w:t>
      </w:r>
      <w:r>
        <w:rPr>
          <w:w w:val="110"/>
        </w:rPr>
        <w:t>Não</w:t>
      </w:r>
      <w:r>
        <w:rPr>
          <w:spacing w:val="40"/>
          <w:w w:val="110"/>
        </w:rPr>
        <w:t xml:space="preserve"> </w:t>
      </w:r>
      <w:r>
        <w:rPr>
          <w:w w:val="110"/>
        </w:rPr>
        <w:t>Informado,</w:t>
      </w:r>
      <w:r>
        <w:rPr>
          <w:spacing w:val="40"/>
          <w:w w:val="110"/>
        </w:rPr>
        <w:t xml:space="preserve"> </w:t>
      </w:r>
      <w:r>
        <w:rPr>
          <w:w w:val="110"/>
        </w:rPr>
        <w:t>Resultado:</w:t>
      </w:r>
      <w:r>
        <w:rPr>
          <w:spacing w:val="40"/>
          <w:w w:val="110"/>
        </w:rPr>
        <w:t xml:space="preserve"> </w:t>
      </w:r>
      <w:r>
        <w:rPr>
          <w:w w:val="110"/>
        </w:rPr>
        <w:t>Matéria</w:t>
      </w:r>
      <w:r>
        <w:rPr>
          <w:spacing w:val="40"/>
          <w:w w:val="110"/>
        </w:rPr>
        <w:t xml:space="preserve"> </w:t>
      </w:r>
      <w:r>
        <w:rPr>
          <w:w w:val="110"/>
        </w:rPr>
        <w:t>não</w:t>
      </w:r>
      <w:r>
        <w:rPr>
          <w:spacing w:val="40"/>
          <w:w w:val="110"/>
        </w:rPr>
        <w:t xml:space="preserve"> </w:t>
      </w:r>
      <w:r>
        <w:rPr>
          <w:w w:val="110"/>
        </w:rPr>
        <w:t>votada</w:t>
      </w:r>
      <w:r>
        <w:rPr>
          <w:w w:val="110"/>
        </w:rPr>
        <w:t>;</w:t>
      </w:r>
      <w:r>
        <w:rPr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5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nº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303</w:t>
      </w:r>
      <w:r>
        <w:rPr>
          <w:rFonts w:ascii="Cambria" w:hAnsi="Cambria"/>
          <w:b/>
          <w:spacing w:val="40"/>
          <w:w w:val="110"/>
        </w:rPr>
        <w:t xml:space="preserve"> </w:t>
      </w:r>
      <w:r>
        <w:rPr>
          <w:rFonts w:ascii="Cambria" w:hAnsi="Cambria"/>
          <w:b/>
          <w:w w:val="110"/>
        </w:rPr>
        <w:t>de 2025</w:t>
      </w:r>
      <w:r>
        <w:rPr>
          <w:w w:val="110"/>
        </w:rPr>
        <w:t>,</w:t>
      </w:r>
      <w:r>
        <w:rPr>
          <w:spacing w:val="40"/>
          <w:w w:val="110"/>
        </w:rPr>
        <w:t xml:space="preserve"> </w:t>
      </w:r>
      <w:r>
        <w:rPr>
          <w:w w:val="110"/>
        </w:rPr>
        <w:t>seja</w:t>
      </w:r>
      <w:r>
        <w:rPr>
          <w:spacing w:val="40"/>
          <w:w w:val="110"/>
        </w:rPr>
        <w:t xml:space="preserve"> </w:t>
      </w:r>
      <w:r>
        <w:rPr>
          <w:w w:val="110"/>
        </w:rPr>
        <w:t>realizada</w:t>
      </w:r>
      <w:r>
        <w:rPr>
          <w:spacing w:val="40"/>
          <w:w w:val="110"/>
        </w:rPr>
        <w:t xml:space="preserve"> </w:t>
      </w:r>
      <w:r>
        <w:rPr>
          <w:w w:val="110"/>
        </w:rPr>
        <w:t>a</w:t>
      </w:r>
      <w:r>
        <w:rPr>
          <w:spacing w:val="40"/>
          <w:w w:val="110"/>
        </w:rPr>
        <w:t xml:space="preserve"> </w:t>
      </w:r>
      <w:r>
        <w:rPr>
          <w:w w:val="110"/>
        </w:rPr>
        <w:t>instalação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um</w:t>
      </w:r>
      <w:r>
        <w:rPr>
          <w:spacing w:val="40"/>
          <w:w w:val="110"/>
        </w:rPr>
        <w:t xml:space="preserve"> </w:t>
      </w:r>
      <w:r>
        <w:rPr>
          <w:w w:val="110"/>
        </w:rPr>
        <w:t>paredão</w:t>
      </w:r>
      <w:r>
        <w:rPr>
          <w:spacing w:val="40"/>
          <w:w w:val="110"/>
        </w:rPr>
        <w:t xml:space="preserve"> </w:t>
      </w:r>
      <w:r>
        <w:rPr>
          <w:w w:val="110"/>
        </w:rPr>
        <w:t>com</w:t>
      </w:r>
      <w:r>
        <w:rPr>
          <w:spacing w:val="40"/>
          <w:w w:val="110"/>
        </w:rPr>
        <w:t xml:space="preserve"> </w:t>
      </w:r>
      <w:r>
        <w:rPr>
          <w:w w:val="110"/>
        </w:rPr>
        <w:t>o</w:t>
      </w:r>
      <w:r>
        <w:rPr>
          <w:spacing w:val="40"/>
          <w:w w:val="110"/>
        </w:rPr>
        <w:t xml:space="preserve"> </w:t>
      </w:r>
      <w:r>
        <w:rPr>
          <w:w w:val="110"/>
        </w:rPr>
        <w:t>nome</w:t>
      </w:r>
      <w:r>
        <w:rPr>
          <w:spacing w:val="40"/>
          <w:w w:val="110"/>
        </w:rPr>
        <w:t xml:space="preserve"> </w:t>
      </w:r>
      <w:r>
        <w:rPr>
          <w:w w:val="110"/>
        </w:rPr>
        <w:t>“Carnaúba”,</w:t>
      </w:r>
      <w:r>
        <w:rPr>
          <w:spacing w:val="40"/>
          <w:w w:val="110"/>
        </w:rPr>
        <w:t xml:space="preserve"> </w:t>
      </w:r>
      <w:r>
        <w:rPr>
          <w:w w:val="110"/>
        </w:rPr>
        <w:t>no</w:t>
      </w:r>
      <w:r>
        <w:rPr>
          <w:spacing w:val="40"/>
          <w:w w:val="110"/>
        </w:rPr>
        <w:t xml:space="preserve"> </w:t>
      </w:r>
      <w:r>
        <w:rPr>
          <w:w w:val="110"/>
        </w:rPr>
        <w:t>alto (barranco),</w:t>
      </w:r>
      <w:r>
        <w:rPr>
          <w:spacing w:val="40"/>
          <w:w w:val="110"/>
        </w:rPr>
        <w:t xml:space="preserve"> </w:t>
      </w:r>
      <w:r>
        <w:rPr>
          <w:w w:val="110"/>
        </w:rPr>
        <w:t>de</w:t>
      </w:r>
      <w:r>
        <w:rPr>
          <w:spacing w:val="40"/>
          <w:w w:val="110"/>
        </w:rPr>
        <w:t xml:space="preserve"> </w:t>
      </w:r>
      <w:r>
        <w:rPr>
          <w:w w:val="110"/>
        </w:rPr>
        <w:t>frente</w:t>
      </w:r>
      <w:r>
        <w:rPr>
          <w:spacing w:val="40"/>
          <w:w w:val="110"/>
        </w:rPr>
        <w:t xml:space="preserve"> </w:t>
      </w:r>
      <w:r>
        <w:rPr>
          <w:w w:val="110"/>
        </w:rPr>
        <w:t>à</w:t>
      </w:r>
      <w:r>
        <w:rPr>
          <w:spacing w:val="40"/>
          <w:w w:val="110"/>
        </w:rPr>
        <w:t xml:space="preserve"> </w:t>
      </w:r>
      <w:r>
        <w:rPr>
          <w:w w:val="110"/>
        </w:rPr>
        <w:t>Capela</w:t>
      </w:r>
      <w:r>
        <w:rPr>
          <w:spacing w:val="40"/>
          <w:w w:val="110"/>
        </w:rPr>
        <w:t xml:space="preserve"> </w:t>
      </w:r>
      <w:r>
        <w:rPr>
          <w:w w:val="110"/>
        </w:rPr>
        <w:t>do</w:t>
      </w:r>
      <w:r>
        <w:rPr>
          <w:spacing w:val="40"/>
          <w:w w:val="110"/>
        </w:rPr>
        <w:t xml:space="preserve"> </w:t>
      </w:r>
      <w:r>
        <w:rPr>
          <w:w w:val="110"/>
        </w:rPr>
        <w:t>Povoado</w:t>
      </w:r>
      <w:r>
        <w:rPr>
          <w:spacing w:val="40"/>
          <w:w w:val="110"/>
        </w:rPr>
        <w:t xml:space="preserve"> </w:t>
      </w:r>
      <w:r>
        <w:rPr>
          <w:w w:val="110"/>
        </w:rPr>
        <w:t>Rajada.</w:t>
      </w:r>
      <w:r>
        <w:rPr>
          <w:spacing w:val="40"/>
          <w:w w:val="110"/>
        </w:rPr>
        <w:t xml:space="preserve"> </w:t>
      </w:r>
      <w:r>
        <w:rPr>
          <w:w w:val="110"/>
        </w:rPr>
        <w:t>Autores:</w:t>
      </w:r>
      <w:r>
        <w:rPr>
          <w:spacing w:val="40"/>
          <w:w w:val="110"/>
        </w:rPr>
        <w:t xml:space="preserve"> </w:t>
      </w:r>
      <w:r>
        <w:rPr>
          <w:w w:val="110"/>
        </w:rPr>
        <w:t>Bárbara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Jardel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Jemmifran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Gilvan,</w:t>
      </w:r>
      <w:r>
        <w:rPr>
          <w:spacing w:val="40"/>
          <w:w w:val="110"/>
        </w:rPr>
        <w:t xml:space="preserve"> </w:t>
      </w:r>
      <w:r>
        <w:rPr>
          <w:w w:val="110"/>
        </w:rPr>
        <w:t>José</w:t>
      </w:r>
      <w:r>
        <w:rPr>
          <w:spacing w:val="40"/>
          <w:w w:val="110"/>
        </w:rPr>
        <w:t xml:space="preserve"> </w:t>
      </w:r>
      <w:r>
        <w:rPr>
          <w:w w:val="110"/>
        </w:rPr>
        <w:t>Lúcio,</w:t>
      </w:r>
      <w:r>
        <w:rPr>
          <w:spacing w:val="40"/>
          <w:w w:val="110"/>
        </w:rPr>
        <w:t xml:space="preserve"> </w:t>
      </w:r>
      <w:r>
        <w:rPr>
          <w:w w:val="110"/>
        </w:rPr>
        <w:t>Luciano</w:t>
      </w:r>
      <w:r>
        <w:rPr>
          <w:spacing w:val="40"/>
          <w:w w:val="110"/>
        </w:rPr>
        <w:t xml:space="preserve"> </w:t>
      </w:r>
      <w:r>
        <w:rPr>
          <w:w w:val="110"/>
        </w:rPr>
        <w:t>Dantas,</w:t>
      </w:r>
      <w:r>
        <w:rPr>
          <w:spacing w:val="40"/>
          <w:w w:val="110"/>
        </w:rPr>
        <w:t xml:space="preserve"> </w:t>
      </w:r>
      <w:r>
        <w:rPr>
          <w:w w:val="110"/>
        </w:rPr>
        <w:t>Marfran</w:t>
      </w:r>
      <w:r>
        <w:rPr>
          <w:spacing w:val="40"/>
          <w:w w:val="110"/>
        </w:rPr>
        <w:t xml:space="preserve"> </w:t>
      </w:r>
      <w:r>
        <w:rPr>
          <w:w w:val="110"/>
        </w:rPr>
        <w:t>Medeiros, Maria das Vitórias, Marli de Medeiros, Tipo: Nominal, Sim: Não Informado, Não: Não Informado,</w:t>
      </w:r>
      <w:r>
        <w:rPr>
          <w:spacing w:val="37"/>
          <w:w w:val="110"/>
        </w:rPr>
        <w:t xml:space="preserve"> </w:t>
      </w:r>
      <w:r>
        <w:rPr>
          <w:w w:val="110"/>
        </w:rPr>
        <w:t>Abstenções:</w:t>
      </w:r>
      <w:r>
        <w:rPr>
          <w:spacing w:val="38"/>
          <w:w w:val="110"/>
        </w:rPr>
        <w:t xml:space="preserve"> </w:t>
      </w:r>
      <w:r>
        <w:rPr>
          <w:w w:val="110"/>
        </w:rPr>
        <w:t>Não</w:t>
      </w:r>
      <w:r>
        <w:rPr>
          <w:spacing w:val="37"/>
          <w:w w:val="110"/>
        </w:rPr>
        <w:t xml:space="preserve"> </w:t>
      </w:r>
      <w:r>
        <w:rPr>
          <w:w w:val="110"/>
        </w:rPr>
        <w:t>Informado,</w:t>
      </w:r>
      <w:r>
        <w:rPr>
          <w:spacing w:val="38"/>
          <w:w w:val="110"/>
        </w:rPr>
        <w:t xml:space="preserve"> </w:t>
      </w:r>
      <w:r>
        <w:rPr>
          <w:w w:val="110"/>
        </w:rPr>
        <w:t>Resultado:</w:t>
      </w:r>
      <w:r>
        <w:rPr>
          <w:spacing w:val="38"/>
          <w:w w:val="110"/>
        </w:rPr>
        <w:t xml:space="preserve"> </w:t>
      </w:r>
      <w:r>
        <w:rPr>
          <w:w w:val="110"/>
        </w:rPr>
        <w:t>Matéria</w:t>
      </w:r>
      <w:r>
        <w:rPr>
          <w:spacing w:val="37"/>
          <w:w w:val="110"/>
        </w:rPr>
        <w:t xml:space="preserve"> </w:t>
      </w:r>
      <w:r>
        <w:rPr>
          <w:w w:val="110"/>
        </w:rPr>
        <w:t>não</w:t>
      </w:r>
      <w:r>
        <w:rPr>
          <w:spacing w:val="38"/>
          <w:w w:val="110"/>
        </w:rPr>
        <w:t xml:space="preserve"> </w:t>
      </w:r>
      <w:r>
        <w:rPr>
          <w:w w:val="110"/>
        </w:rPr>
        <w:t>votada</w:t>
      </w:r>
      <w:r>
        <w:rPr>
          <w:w w:val="110"/>
        </w:rPr>
        <w:t>;</w:t>
      </w:r>
      <w:r>
        <w:rPr>
          <w:spacing w:val="38"/>
          <w:w w:val="110"/>
        </w:rPr>
        <w:t xml:space="preserve"> </w:t>
      </w:r>
      <w:r>
        <w:rPr>
          <w:rFonts w:ascii="Cambria" w:hAnsi="Cambria"/>
          <w:b/>
          <w:w w:val="110"/>
        </w:rPr>
        <w:t>6</w:t>
      </w:r>
      <w:r>
        <w:rPr>
          <w:rFonts w:ascii="Cambria" w:hAnsi="Cambria"/>
          <w:b/>
          <w:spacing w:val="51"/>
          <w:w w:val="110"/>
        </w:rPr>
        <w:t xml:space="preserve"> </w:t>
      </w:r>
      <w:r>
        <w:rPr>
          <w:rFonts w:ascii="Cambria" w:hAnsi="Cambria"/>
          <w:b/>
          <w:w w:val="110"/>
        </w:rPr>
        <w:t>-</w:t>
      </w:r>
      <w:r>
        <w:rPr>
          <w:rFonts w:ascii="Cambria" w:hAnsi="Cambria"/>
          <w:b/>
          <w:spacing w:val="50"/>
          <w:w w:val="110"/>
        </w:rPr>
        <w:t xml:space="preserve"> </w:t>
      </w:r>
      <w:r>
        <w:rPr>
          <w:rFonts w:ascii="Cambria" w:hAnsi="Cambria"/>
          <w:b/>
          <w:w w:val="110"/>
        </w:rPr>
        <w:t>Indicação</w:t>
      </w:r>
      <w:r>
        <w:rPr>
          <w:rFonts w:ascii="Cambria" w:hAnsi="Cambria"/>
          <w:b/>
          <w:spacing w:val="50"/>
          <w:w w:val="110"/>
        </w:rPr>
        <w:t xml:space="preserve"> </w:t>
      </w:r>
      <w:r>
        <w:rPr>
          <w:rFonts w:ascii="Cambria" w:hAnsi="Cambria"/>
          <w:b/>
          <w:spacing w:val="-5"/>
          <w:w w:val="110"/>
        </w:rPr>
        <w:t>nº</w:t>
      </w:r>
    </w:p>
    <w:p w:rsidR="00C80CAD" w:rsidRDefault="001F61BB">
      <w:pPr>
        <w:pStyle w:val="Corpodetexto"/>
        <w:spacing w:line="217" w:lineRule="exact"/>
        <w:ind w:left="45"/>
        <w:jc w:val="both"/>
      </w:pPr>
      <w:r>
        <w:rPr>
          <w:rFonts w:ascii="Cambria" w:hAnsi="Cambria"/>
          <w:b/>
          <w:w w:val="115"/>
        </w:rPr>
        <w:t>304</w:t>
      </w:r>
      <w:r>
        <w:rPr>
          <w:rFonts w:ascii="Cambria" w:hAnsi="Cambria"/>
          <w:b/>
          <w:spacing w:val="74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75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proofErr w:type="gramStart"/>
      <w:r>
        <w:rPr>
          <w:w w:val="115"/>
        </w:rPr>
        <w:t>,</w:t>
      </w:r>
      <w:r>
        <w:rPr>
          <w:spacing w:val="63"/>
          <w:w w:val="115"/>
        </w:rPr>
        <w:t xml:space="preserve"> </w:t>
      </w:r>
      <w:r>
        <w:rPr>
          <w:w w:val="115"/>
        </w:rPr>
        <w:t>seja</w:t>
      </w:r>
      <w:proofErr w:type="gramEnd"/>
      <w:r>
        <w:rPr>
          <w:spacing w:val="63"/>
          <w:w w:val="115"/>
        </w:rPr>
        <w:t xml:space="preserve"> </w:t>
      </w:r>
      <w:r>
        <w:rPr>
          <w:w w:val="115"/>
        </w:rPr>
        <w:t>realizada</w:t>
      </w:r>
      <w:r>
        <w:rPr>
          <w:spacing w:val="64"/>
          <w:w w:val="115"/>
        </w:rPr>
        <w:t xml:space="preserve"> </w:t>
      </w:r>
      <w:r>
        <w:rPr>
          <w:w w:val="115"/>
        </w:rPr>
        <w:t>a</w:t>
      </w:r>
      <w:r>
        <w:rPr>
          <w:spacing w:val="63"/>
          <w:w w:val="115"/>
        </w:rPr>
        <w:t xml:space="preserve"> </w:t>
      </w:r>
      <w:r>
        <w:rPr>
          <w:w w:val="115"/>
        </w:rPr>
        <w:t>instalação</w:t>
      </w:r>
      <w:r>
        <w:rPr>
          <w:spacing w:val="63"/>
          <w:w w:val="115"/>
        </w:rPr>
        <w:t xml:space="preserve"> </w:t>
      </w:r>
      <w:r>
        <w:rPr>
          <w:w w:val="115"/>
        </w:rPr>
        <w:t>de</w:t>
      </w:r>
      <w:r>
        <w:rPr>
          <w:spacing w:val="63"/>
          <w:w w:val="115"/>
        </w:rPr>
        <w:t xml:space="preserve"> </w:t>
      </w:r>
      <w:r>
        <w:rPr>
          <w:w w:val="115"/>
        </w:rPr>
        <w:t>uma</w:t>
      </w:r>
      <w:r>
        <w:rPr>
          <w:spacing w:val="64"/>
          <w:w w:val="115"/>
        </w:rPr>
        <w:t xml:space="preserve"> </w:t>
      </w:r>
      <w:r>
        <w:rPr>
          <w:w w:val="115"/>
        </w:rPr>
        <w:t>academia</w:t>
      </w:r>
      <w:r>
        <w:rPr>
          <w:spacing w:val="63"/>
          <w:w w:val="115"/>
        </w:rPr>
        <w:t xml:space="preserve"> </w:t>
      </w:r>
      <w:r>
        <w:rPr>
          <w:w w:val="115"/>
        </w:rPr>
        <w:t>destinada</w:t>
      </w:r>
      <w:r>
        <w:rPr>
          <w:spacing w:val="63"/>
          <w:w w:val="115"/>
        </w:rPr>
        <w:t xml:space="preserve"> </w:t>
      </w:r>
      <w:r>
        <w:rPr>
          <w:w w:val="115"/>
        </w:rPr>
        <w:t>aos</w:t>
      </w:r>
      <w:r>
        <w:rPr>
          <w:spacing w:val="63"/>
          <w:w w:val="115"/>
        </w:rPr>
        <w:t xml:space="preserve"> </w:t>
      </w:r>
      <w:r>
        <w:rPr>
          <w:w w:val="115"/>
        </w:rPr>
        <w:t>idosos</w:t>
      </w:r>
      <w:r>
        <w:rPr>
          <w:spacing w:val="64"/>
          <w:w w:val="115"/>
        </w:rPr>
        <w:t xml:space="preserve"> </w:t>
      </w:r>
      <w:r>
        <w:rPr>
          <w:spacing w:val="-5"/>
          <w:w w:val="115"/>
        </w:rPr>
        <w:t>no</w:t>
      </w:r>
    </w:p>
    <w:p w:rsidR="00C80CAD" w:rsidRDefault="001F61BB">
      <w:pPr>
        <w:pStyle w:val="Corpodetexto"/>
        <w:spacing w:before="5" w:line="244" w:lineRule="auto"/>
        <w:ind w:left="45" w:right="42"/>
        <w:jc w:val="both"/>
        <w:rPr>
          <w:rFonts w:ascii="Cambria" w:hAnsi="Cambria"/>
          <w:b/>
        </w:rPr>
      </w:pPr>
      <w:proofErr w:type="gramStart"/>
      <w:r>
        <w:rPr>
          <w:w w:val="115"/>
        </w:rPr>
        <w:t>povoado</w:t>
      </w:r>
      <w:proofErr w:type="gramEnd"/>
      <w:r>
        <w:rPr>
          <w:w w:val="115"/>
        </w:rPr>
        <w:t xml:space="preserve"> Rajada, no município de Carnaúba dos Dantas/RN. Autores: Bárbara Dantas, Jardel Dantas, Jemmifran Dantas, José Gilvan, José Lúcio, Luciano Dantas, Marfran Medeiros, Maria das Vitórias, Marli de Medeiros, Tipo: Nominal, Sim: Não Informado,</w:t>
      </w:r>
      <w:r>
        <w:rPr>
          <w:w w:val="115"/>
        </w:rPr>
        <w:t xml:space="preserve"> Não:</w:t>
      </w:r>
      <w:r>
        <w:rPr>
          <w:spacing w:val="37"/>
          <w:w w:val="115"/>
        </w:rPr>
        <w:t xml:space="preserve"> </w:t>
      </w:r>
      <w:r>
        <w:rPr>
          <w:w w:val="115"/>
        </w:rPr>
        <w:t>Não</w:t>
      </w:r>
      <w:r>
        <w:rPr>
          <w:spacing w:val="37"/>
          <w:w w:val="115"/>
        </w:rPr>
        <w:t xml:space="preserve"> </w:t>
      </w:r>
      <w:r>
        <w:rPr>
          <w:w w:val="115"/>
        </w:rPr>
        <w:t>Informado,</w:t>
      </w:r>
      <w:r>
        <w:rPr>
          <w:spacing w:val="37"/>
          <w:w w:val="115"/>
        </w:rPr>
        <w:t xml:space="preserve"> </w:t>
      </w:r>
      <w:r>
        <w:rPr>
          <w:w w:val="115"/>
        </w:rPr>
        <w:t>Abstenções:</w:t>
      </w:r>
      <w:r>
        <w:rPr>
          <w:spacing w:val="38"/>
          <w:w w:val="115"/>
        </w:rPr>
        <w:t xml:space="preserve"> </w:t>
      </w:r>
      <w:r>
        <w:rPr>
          <w:w w:val="115"/>
        </w:rPr>
        <w:t>Não</w:t>
      </w:r>
      <w:r>
        <w:rPr>
          <w:spacing w:val="37"/>
          <w:w w:val="115"/>
        </w:rPr>
        <w:t xml:space="preserve"> </w:t>
      </w:r>
      <w:r>
        <w:rPr>
          <w:w w:val="115"/>
        </w:rPr>
        <w:t>Informado,</w:t>
      </w:r>
      <w:r>
        <w:rPr>
          <w:spacing w:val="37"/>
          <w:w w:val="115"/>
        </w:rPr>
        <w:t xml:space="preserve"> </w:t>
      </w:r>
      <w:r>
        <w:rPr>
          <w:w w:val="115"/>
        </w:rPr>
        <w:t>Resultado:</w:t>
      </w:r>
      <w:r>
        <w:rPr>
          <w:spacing w:val="38"/>
          <w:w w:val="115"/>
        </w:rPr>
        <w:t xml:space="preserve"> </w:t>
      </w:r>
      <w:r>
        <w:rPr>
          <w:w w:val="115"/>
        </w:rPr>
        <w:t>Matéria</w:t>
      </w:r>
      <w:r>
        <w:rPr>
          <w:spacing w:val="37"/>
          <w:w w:val="115"/>
        </w:rPr>
        <w:t xml:space="preserve"> </w:t>
      </w:r>
      <w:r>
        <w:rPr>
          <w:w w:val="115"/>
        </w:rPr>
        <w:t>não</w:t>
      </w:r>
      <w:r>
        <w:rPr>
          <w:spacing w:val="37"/>
          <w:w w:val="115"/>
        </w:rPr>
        <w:t xml:space="preserve"> </w:t>
      </w:r>
      <w:r>
        <w:rPr>
          <w:w w:val="115"/>
        </w:rPr>
        <w:t>votada</w:t>
      </w:r>
      <w:r>
        <w:rPr>
          <w:w w:val="115"/>
        </w:rPr>
        <w:t>;</w:t>
      </w:r>
      <w:r>
        <w:rPr>
          <w:spacing w:val="39"/>
          <w:w w:val="115"/>
        </w:rPr>
        <w:t xml:space="preserve"> </w:t>
      </w:r>
      <w:r>
        <w:rPr>
          <w:rFonts w:ascii="Cambria" w:hAnsi="Cambria"/>
          <w:b/>
          <w:w w:val="115"/>
        </w:rPr>
        <w:t>7</w:t>
      </w:r>
      <w:r>
        <w:rPr>
          <w:rFonts w:ascii="Cambria" w:hAnsi="Cambria"/>
          <w:b/>
          <w:spacing w:val="47"/>
          <w:w w:val="115"/>
        </w:rPr>
        <w:t xml:space="preserve"> </w:t>
      </w:r>
      <w:proofErr w:type="gramStart"/>
      <w:r>
        <w:rPr>
          <w:rFonts w:ascii="Cambria" w:hAnsi="Cambria"/>
          <w:b/>
          <w:spacing w:val="-10"/>
          <w:w w:val="115"/>
        </w:rPr>
        <w:t>-</w:t>
      </w:r>
      <w:proofErr w:type="gramEnd"/>
    </w:p>
    <w:p w:rsidR="00C80CAD" w:rsidRDefault="00C80CAD">
      <w:pPr>
        <w:pStyle w:val="Corpodetexto"/>
        <w:spacing w:line="244" w:lineRule="auto"/>
        <w:jc w:val="both"/>
        <w:rPr>
          <w:rFonts w:ascii="Cambria" w:hAnsi="Cambria"/>
          <w:b/>
        </w:rPr>
        <w:sectPr w:rsidR="00C80CAD">
          <w:pgSz w:w="11910" w:h="16840"/>
          <w:pgMar w:top="2000" w:right="1275" w:bottom="1120" w:left="1275" w:header="807" w:footer="925" w:gutter="0"/>
          <w:cols w:space="720"/>
        </w:sectPr>
      </w:pPr>
    </w:p>
    <w:p w:rsidR="00C80CAD" w:rsidRDefault="001F61BB">
      <w:pPr>
        <w:pStyle w:val="Corpodetexto"/>
        <w:spacing w:before="1" w:line="244" w:lineRule="auto"/>
        <w:ind w:left="45" w:right="41"/>
        <w:jc w:val="both"/>
        <w:rPr>
          <w:w w:val="115"/>
        </w:rPr>
      </w:pPr>
      <w:r>
        <w:rPr>
          <w:rFonts w:ascii="Cambria" w:hAnsi="Cambria"/>
          <w:b/>
          <w:w w:val="115"/>
        </w:rPr>
        <w:lastRenderedPageBreak/>
        <w:t>Indicação nº 305 de 2025</w:t>
      </w:r>
      <w:r>
        <w:rPr>
          <w:w w:val="115"/>
        </w:rPr>
        <w:t>, Indica A construção de uma quadra poliesportiva coberta no Povoado Rajada, situado no município de Carnaúba dos Dantas/RN. Au</w:t>
      </w:r>
      <w:r>
        <w:rPr>
          <w:w w:val="115"/>
        </w:rPr>
        <w:t>tores: Bárbara Dantas, Jardel Dantas, Jemmifran Dantas, José Gilvan, José Lúcio, Luciano Dantas, Marfran Medeiros, Maria das Vitórias, Marli de Medeiros, Tipo: Nominal, Sim: Não Informado, Não: Não Informado, Abstenções: Não Informado, Resultado: Matéria n</w:t>
      </w:r>
      <w:r>
        <w:rPr>
          <w:w w:val="115"/>
        </w:rPr>
        <w:t>ão votada</w:t>
      </w:r>
      <w:r>
        <w:rPr>
          <w:w w:val="115"/>
        </w:rPr>
        <w:t>;</w:t>
      </w:r>
      <w:r>
        <w:rPr>
          <w:spacing w:val="19"/>
          <w:w w:val="115"/>
        </w:rPr>
        <w:t xml:space="preserve"> </w:t>
      </w:r>
      <w:r>
        <w:rPr>
          <w:rFonts w:ascii="Cambria" w:hAnsi="Cambria"/>
          <w:b/>
          <w:w w:val="115"/>
        </w:rPr>
        <w:t>8</w:t>
      </w:r>
      <w:r>
        <w:rPr>
          <w:rFonts w:ascii="Cambria" w:hAnsi="Cambria"/>
          <w:b/>
          <w:spacing w:val="28"/>
          <w:w w:val="115"/>
        </w:rPr>
        <w:t xml:space="preserve"> </w:t>
      </w:r>
      <w:r>
        <w:rPr>
          <w:rFonts w:ascii="Cambria" w:hAnsi="Cambria"/>
          <w:b/>
          <w:w w:val="115"/>
        </w:rPr>
        <w:t>-</w:t>
      </w:r>
      <w:r>
        <w:rPr>
          <w:rFonts w:ascii="Cambria" w:hAnsi="Cambria"/>
          <w:b/>
          <w:spacing w:val="28"/>
          <w:w w:val="115"/>
        </w:rPr>
        <w:t xml:space="preserve"> </w:t>
      </w:r>
      <w:r>
        <w:rPr>
          <w:rFonts w:ascii="Cambria" w:hAnsi="Cambria"/>
          <w:b/>
          <w:w w:val="115"/>
        </w:rPr>
        <w:t>Indicação</w:t>
      </w:r>
      <w:r>
        <w:rPr>
          <w:rFonts w:ascii="Cambria" w:hAnsi="Cambria"/>
          <w:b/>
          <w:spacing w:val="28"/>
          <w:w w:val="115"/>
        </w:rPr>
        <w:t xml:space="preserve"> </w:t>
      </w:r>
      <w:r>
        <w:rPr>
          <w:rFonts w:ascii="Cambria" w:hAnsi="Cambria"/>
          <w:b/>
          <w:w w:val="115"/>
        </w:rPr>
        <w:t>nº</w:t>
      </w:r>
      <w:r>
        <w:rPr>
          <w:rFonts w:ascii="Cambria" w:hAnsi="Cambria"/>
          <w:b/>
          <w:spacing w:val="28"/>
          <w:w w:val="115"/>
        </w:rPr>
        <w:t xml:space="preserve"> </w:t>
      </w:r>
      <w:r>
        <w:rPr>
          <w:rFonts w:ascii="Cambria" w:hAnsi="Cambria"/>
          <w:b/>
          <w:w w:val="115"/>
        </w:rPr>
        <w:t>306</w:t>
      </w:r>
      <w:r>
        <w:rPr>
          <w:rFonts w:ascii="Cambria" w:hAnsi="Cambria"/>
          <w:b/>
          <w:spacing w:val="28"/>
          <w:w w:val="115"/>
        </w:rPr>
        <w:t xml:space="preserve"> </w:t>
      </w:r>
      <w:r>
        <w:rPr>
          <w:rFonts w:ascii="Cambria" w:hAnsi="Cambria"/>
          <w:b/>
          <w:w w:val="115"/>
        </w:rPr>
        <w:t>de</w:t>
      </w:r>
      <w:r>
        <w:rPr>
          <w:rFonts w:ascii="Cambria" w:hAnsi="Cambria"/>
          <w:b/>
          <w:spacing w:val="28"/>
          <w:w w:val="115"/>
        </w:rPr>
        <w:t xml:space="preserve"> </w:t>
      </w:r>
      <w:r>
        <w:rPr>
          <w:rFonts w:ascii="Cambria" w:hAnsi="Cambria"/>
          <w:b/>
          <w:w w:val="115"/>
        </w:rPr>
        <w:t>2025</w:t>
      </w:r>
      <w:r>
        <w:rPr>
          <w:w w:val="115"/>
        </w:rPr>
        <w:t>,</w:t>
      </w:r>
      <w:r>
        <w:rPr>
          <w:spacing w:val="18"/>
          <w:w w:val="115"/>
        </w:rPr>
        <w:t xml:space="preserve"> </w:t>
      </w:r>
      <w:r>
        <w:rPr>
          <w:w w:val="115"/>
        </w:rPr>
        <w:t>Que</w:t>
      </w:r>
      <w:r>
        <w:rPr>
          <w:spacing w:val="18"/>
          <w:w w:val="115"/>
        </w:rPr>
        <w:t xml:space="preserve"> </w:t>
      </w:r>
      <w:r>
        <w:rPr>
          <w:w w:val="115"/>
        </w:rPr>
        <w:t>seja</w:t>
      </w:r>
      <w:r>
        <w:rPr>
          <w:spacing w:val="18"/>
          <w:w w:val="115"/>
        </w:rPr>
        <w:t xml:space="preserve"> </w:t>
      </w:r>
      <w:r>
        <w:rPr>
          <w:w w:val="115"/>
        </w:rPr>
        <w:t>providenciado</w:t>
      </w:r>
      <w:r>
        <w:rPr>
          <w:spacing w:val="18"/>
          <w:w w:val="115"/>
        </w:rPr>
        <w:t xml:space="preserve"> </w:t>
      </w:r>
      <w:r>
        <w:rPr>
          <w:w w:val="115"/>
        </w:rPr>
        <w:t>e</w:t>
      </w:r>
      <w:r>
        <w:rPr>
          <w:spacing w:val="18"/>
          <w:w w:val="115"/>
        </w:rPr>
        <w:t xml:space="preserve"> </w:t>
      </w:r>
      <w:r>
        <w:rPr>
          <w:w w:val="115"/>
        </w:rPr>
        <w:t>fixado</w:t>
      </w:r>
      <w:r>
        <w:rPr>
          <w:spacing w:val="18"/>
          <w:w w:val="115"/>
        </w:rPr>
        <w:t xml:space="preserve"> </w:t>
      </w:r>
      <w:r>
        <w:rPr>
          <w:w w:val="115"/>
        </w:rPr>
        <w:t>um</w:t>
      </w:r>
      <w:r>
        <w:rPr>
          <w:spacing w:val="18"/>
          <w:w w:val="115"/>
        </w:rPr>
        <w:t xml:space="preserve"> </w:t>
      </w:r>
      <w:r>
        <w:rPr>
          <w:w w:val="115"/>
        </w:rPr>
        <w:t>letreiro</w:t>
      </w:r>
      <w:r>
        <w:rPr>
          <w:spacing w:val="18"/>
          <w:w w:val="115"/>
        </w:rPr>
        <w:t xml:space="preserve"> </w:t>
      </w:r>
      <w:r>
        <w:rPr>
          <w:w w:val="115"/>
        </w:rPr>
        <w:t>com o nome da comunidade Rajada, localizada na zona rural do município de Carnaúba dos Dantas/RN. Autores: Bárbara Dantas, Jardel Dantas, Jemmifran Dantas, José Gilvan,</w:t>
      </w:r>
      <w:r>
        <w:rPr>
          <w:w w:val="115"/>
        </w:rPr>
        <w:t xml:space="preserve"> José Lúcio, Luciano Dantas, Marfran Medeiros, Maria das Vitórias, Marli de Medeiros, Tipo: Nominal, Sim: Não Informado, Não: Não Informado, Abstenções: Não Informado</w:t>
      </w:r>
      <w:r w:rsidR="00442EDE">
        <w:rPr>
          <w:w w:val="115"/>
        </w:rPr>
        <w:t>, Resultado: Matéria não votada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9 - Indicação nº 307 de 2025</w:t>
      </w:r>
      <w:r>
        <w:rPr>
          <w:w w:val="115"/>
        </w:rPr>
        <w:t>, A Prefeitura Municipal apo</w:t>
      </w:r>
      <w:r>
        <w:rPr>
          <w:w w:val="115"/>
        </w:rPr>
        <w:t xml:space="preserve">ie a Associação Comunitária da Comunidade Rajada (ACCR), de forma a garantir o abastecimento de água na comunidade, a partir da </w:t>
      </w:r>
      <w:proofErr w:type="gramStart"/>
      <w:r>
        <w:rPr>
          <w:w w:val="115"/>
        </w:rPr>
        <w:t>mini-adutora</w:t>
      </w:r>
      <w:proofErr w:type="gramEnd"/>
      <w:r>
        <w:rPr>
          <w:w w:val="115"/>
        </w:rPr>
        <w:t xml:space="preserve"> já existente, evitando assim a falta de água para os moradores. Autores: Bárbara Dantas, Jardel Dantas, Jemmifran D</w:t>
      </w:r>
      <w:r>
        <w:rPr>
          <w:w w:val="115"/>
        </w:rPr>
        <w:t>antas, José Gilvan, José Lúcio, Luciano Dantas, Marfran Medeiros, Maria das Vitórias, Marli de Medeiros, Tipo: Nominal, Sim: Não Informado, Não: Não Informado, Abstenções: Não Informado</w:t>
      </w:r>
      <w:r w:rsidR="00442EDE">
        <w:rPr>
          <w:w w:val="115"/>
        </w:rPr>
        <w:t>, Resultado: Matéria não votada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 xml:space="preserve">10 - Indicação nº 308 de </w:t>
      </w:r>
      <w:proofErr w:type="gramStart"/>
      <w:r>
        <w:rPr>
          <w:rFonts w:ascii="Cambria" w:hAnsi="Cambria"/>
          <w:b/>
          <w:w w:val="115"/>
        </w:rPr>
        <w:t>2025</w:t>
      </w:r>
      <w:r>
        <w:rPr>
          <w:w w:val="115"/>
        </w:rPr>
        <w:t>, Seja r</w:t>
      </w:r>
      <w:r>
        <w:rPr>
          <w:w w:val="115"/>
        </w:rPr>
        <w:t>ealizada a pavimentação da Rua José Marçal Dantas, localizada no Povoado</w:t>
      </w:r>
      <w:proofErr w:type="gramEnd"/>
      <w:r>
        <w:rPr>
          <w:w w:val="115"/>
        </w:rPr>
        <w:t xml:space="preserve"> Rajada, neste município. Autores: Bárbara Dantas, Jardel Dantas, Jemmifran Dantas, José Gilvan, José Lúcio, Luciano Dantas, Marfran Medeiros, Maria das Vitórias, Marli de Medeiros, Ti</w:t>
      </w:r>
      <w:r>
        <w:rPr>
          <w:w w:val="115"/>
        </w:rPr>
        <w:t>po: Nominal, Sim: Não Informado, Não: Não Informado, Abstenções: Não Informado</w:t>
      </w:r>
      <w:r w:rsidR="00442EDE">
        <w:rPr>
          <w:w w:val="115"/>
        </w:rPr>
        <w:t>, Resultado: Matéria não votada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11 - Indicação nº 309 de 2025</w:t>
      </w:r>
      <w:r>
        <w:rPr>
          <w:w w:val="115"/>
        </w:rPr>
        <w:t>, Seja construída</w:t>
      </w:r>
      <w:r>
        <w:rPr>
          <w:spacing w:val="40"/>
          <w:w w:val="115"/>
        </w:rPr>
        <w:t xml:space="preserve"> </w:t>
      </w:r>
      <w:r>
        <w:rPr>
          <w:w w:val="115"/>
        </w:rPr>
        <w:t>uma</w:t>
      </w:r>
      <w:r>
        <w:rPr>
          <w:spacing w:val="40"/>
          <w:w w:val="115"/>
        </w:rPr>
        <w:t xml:space="preserve"> </w:t>
      </w:r>
      <w:r>
        <w:rPr>
          <w:w w:val="115"/>
        </w:rPr>
        <w:t>área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calçadão</w:t>
      </w:r>
      <w:r>
        <w:rPr>
          <w:spacing w:val="40"/>
          <w:w w:val="115"/>
        </w:rPr>
        <w:t xml:space="preserve"> </w:t>
      </w:r>
      <w:r>
        <w:rPr>
          <w:w w:val="115"/>
        </w:rPr>
        <w:t>destinada</w:t>
      </w:r>
      <w:r>
        <w:rPr>
          <w:spacing w:val="40"/>
          <w:w w:val="115"/>
        </w:rPr>
        <w:t xml:space="preserve"> </w:t>
      </w:r>
      <w:r>
        <w:rPr>
          <w:w w:val="115"/>
        </w:rPr>
        <w:t>à</w:t>
      </w:r>
      <w:r>
        <w:rPr>
          <w:spacing w:val="40"/>
          <w:w w:val="115"/>
        </w:rPr>
        <w:t xml:space="preserve"> </w:t>
      </w:r>
      <w:r>
        <w:rPr>
          <w:w w:val="115"/>
        </w:rPr>
        <w:t>prática</w:t>
      </w:r>
      <w:r>
        <w:rPr>
          <w:spacing w:val="40"/>
          <w:w w:val="115"/>
        </w:rPr>
        <w:t xml:space="preserve"> </w:t>
      </w:r>
      <w:r>
        <w:rPr>
          <w:w w:val="115"/>
        </w:rPr>
        <w:t>de</w:t>
      </w:r>
      <w:r>
        <w:rPr>
          <w:spacing w:val="40"/>
          <w:w w:val="115"/>
        </w:rPr>
        <w:t xml:space="preserve"> </w:t>
      </w:r>
      <w:r>
        <w:rPr>
          <w:w w:val="115"/>
        </w:rPr>
        <w:t>caminhadas</w:t>
      </w:r>
      <w:r>
        <w:rPr>
          <w:spacing w:val="40"/>
          <w:w w:val="115"/>
        </w:rPr>
        <w:t xml:space="preserve"> </w:t>
      </w:r>
      <w:r>
        <w:rPr>
          <w:w w:val="115"/>
        </w:rPr>
        <w:t>e</w:t>
      </w:r>
      <w:r>
        <w:rPr>
          <w:spacing w:val="40"/>
          <w:w w:val="115"/>
        </w:rPr>
        <w:t xml:space="preserve"> </w:t>
      </w:r>
      <w:r>
        <w:rPr>
          <w:w w:val="115"/>
        </w:rPr>
        <w:t>corridas</w:t>
      </w:r>
      <w:r>
        <w:rPr>
          <w:spacing w:val="40"/>
          <w:w w:val="115"/>
        </w:rPr>
        <w:t xml:space="preserve"> </w:t>
      </w:r>
      <w:r>
        <w:rPr>
          <w:w w:val="115"/>
        </w:rPr>
        <w:t>no Povoado Rajada, neste municí</w:t>
      </w:r>
      <w:r>
        <w:rPr>
          <w:w w:val="115"/>
        </w:rPr>
        <w:t>pio. Autores: Bárbara Dantas, Jardel Dantas, Jemmifran Dantas, José Gilvan, José Lúcio, Luciano Dantas, Marfran Medeiros, Maria das Vitórias, Marli de Medeiros, Tipo: Nominal, Sim: Não Informado, Não: Não Informado, Abstenções: Não Informado, Resultado: Ma</w:t>
      </w:r>
      <w:r w:rsidR="00442EDE">
        <w:rPr>
          <w:w w:val="115"/>
        </w:rPr>
        <w:t>téria não votada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12 - Moção nº 97 de 2025</w:t>
      </w:r>
      <w:r>
        <w:rPr>
          <w:w w:val="115"/>
        </w:rPr>
        <w:t>, Manifesta</w:t>
      </w:r>
      <w:r>
        <w:rPr>
          <w:spacing w:val="40"/>
          <w:w w:val="115"/>
        </w:rPr>
        <w:t xml:space="preserve"> </w:t>
      </w:r>
      <w:r>
        <w:rPr>
          <w:w w:val="115"/>
        </w:rPr>
        <w:t>Voto de Pesar pelo falecimento da Senhora INÁCIA LEOPOLDINA DANTAS, que era mais conhecida como INÁCIA DE ANTÔNIO JOSÉ, ocorrida no dia 13 de novembro de 2025. Autor: Marfran Medeiros, Tipo: Nominal, S</w:t>
      </w:r>
      <w:r>
        <w:rPr>
          <w:w w:val="115"/>
        </w:rPr>
        <w:t>im: Não Informado, Não: Não Informado, Abstenções: Não Informado</w:t>
      </w:r>
      <w:r w:rsidR="00442EDE">
        <w:rPr>
          <w:w w:val="115"/>
        </w:rPr>
        <w:t>, Resultado: Matéria não votada</w:t>
      </w:r>
      <w:r>
        <w:rPr>
          <w:w w:val="115"/>
        </w:rPr>
        <w:t xml:space="preserve">; </w:t>
      </w:r>
      <w:r>
        <w:rPr>
          <w:rFonts w:ascii="Cambria" w:hAnsi="Cambria"/>
          <w:b/>
          <w:w w:val="115"/>
        </w:rPr>
        <w:t>13 - Moção nº 98 de 2025</w:t>
      </w:r>
      <w:r>
        <w:rPr>
          <w:w w:val="115"/>
        </w:rPr>
        <w:t xml:space="preserve">, Manifesta VOTOS DE CONGRATULAÇÃO, LOUVOR E APLAUSO a todos os Profissionais da Área da Saúde, pela incansável dedicação e relevante </w:t>
      </w:r>
      <w:r>
        <w:rPr>
          <w:w w:val="115"/>
        </w:rPr>
        <w:t>trabalho prestado à comunidade, especialmente por meio da constante disponibilização de médicos e enfermeiros nos</w:t>
      </w:r>
      <w:r>
        <w:rPr>
          <w:spacing w:val="80"/>
          <w:w w:val="150"/>
        </w:rPr>
        <w:t xml:space="preserve"> </w:t>
      </w:r>
      <w:r>
        <w:rPr>
          <w:w w:val="115"/>
        </w:rPr>
        <w:t>postos de saúde. Autores: Bárbara Dantas, Jardel Dantas, Jemmifran Dantas, José Gilvan, José Lúcio, Luciano Dantas, Marfran Medeiros, Maria da</w:t>
      </w:r>
      <w:r>
        <w:rPr>
          <w:w w:val="115"/>
        </w:rPr>
        <w:t>s Vitórias, Marli de Medeiros, Tipo: Nominal, Sim: Não Informado, Não: Não Informado, Abstenções: Não Informado</w:t>
      </w:r>
      <w:r w:rsidR="00442EDE">
        <w:rPr>
          <w:w w:val="115"/>
        </w:rPr>
        <w:t>, Resultado: Matéria não votada</w:t>
      </w:r>
      <w:r>
        <w:rPr>
          <w:w w:val="115"/>
        </w:rPr>
        <w:t>;</w:t>
      </w:r>
    </w:p>
    <w:p w:rsidR="00C31FC1" w:rsidRDefault="00C31FC1">
      <w:pPr>
        <w:pStyle w:val="Corpodetexto"/>
        <w:spacing w:before="1" w:line="244" w:lineRule="auto"/>
        <w:ind w:left="45" w:right="41"/>
        <w:jc w:val="both"/>
      </w:pPr>
    </w:p>
    <w:p w:rsidR="00C31FC1" w:rsidRPr="00C31FC1" w:rsidRDefault="00C31FC1">
      <w:pPr>
        <w:pStyle w:val="Corpodetexto"/>
        <w:spacing w:before="1" w:line="244" w:lineRule="auto"/>
        <w:ind w:left="45" w:right="41"/>
        <w:jc w:val="both"/>
      </w:pPr>
      <w:r w:rsidRPr="00C31FC1">
        <w:rPr>
          <w:b/>
          <w:bCs/>
          <w:color w:val="000000"/>
        </w:rPr>
        <w:t xml:space="preserve">EM NOME DE DEUS </w:t>
      </w:r>
      <w:r w:rsidRPr="00C31FC1">
        <w:rPr>
          <w:color w:val="000000"/>
        </w:rPr>
        <w:t xml:space="preserve">declaro encerrada a </w:t>
      </w:r>
      <w:r w:rsidRPr="00C31FC1">
        <w:rPr>
          <w:color w:val="212529"/>
        </w:rPr>
        <w:t>16</w:t>
      </w:r>
      <w:r w:rsidRPr="00C31FC1">
        <w:rPr>
          <w:color w:val="000000"/>
        </w:rPr>
        <w:t>ª (</w:t>
      </w:r>
      <w:r w:rsidRPr="00C31FC1">
        <w:rPr>
          <w:color w:val="212529"/>
        </w:rPr>
        <w:t>décima sexta</w:t>
      </w:r>
      <w:r w:rsidRPr="00C31FC1">
        <w:rPr>
          <w:color w:val="000000"/>
        </w:rPr>
        <w:t>) Sessão Ordinária do 2º Período Legislativo de 2025, convido a todos a se fazerem presentes na Sessão seguinte que acontecerá no dia 21 de Novembro na nossa Casa Legislativa, às 08h.</w:t>
      </w:r>
    </w:p>
    <w:p w:rsidR="00C80CAD" w:rsidRDefault="00C80CAD">
      <w:pPr>
        <w:pStyle w:val="Corpodetexto"/>
      </w:pPr>
    </w:p>
    <w:p w:rsidR="00C80CAD" w:rsidRDefault="00C80CAD">
      <w:pPr>
        <w:pStyle w:val="Corpodetexto"/>
      </w:pPr>
    </w:p>
    <w:p w:rsidR="00C80CAD" w:rsidRDefault="00C80CAD">
      <w:pPr>
        <w:pStyle w:val="Corpodetexto"/>
        <w:spacing w:before="159"/>
      </w:pPr>
      <w:bookmarkStart w:id="1" w:name="_GoBack"/>
      <w:bookmarkEnd w:id="1"/>
    </w:p>
    <w:p w:rsidR="00C80CAD" w:rsidRDefault="001F61BB">
      <w:pPr>
        <w:spacing w:before="1"/>
        <w:ind w:left="45"/>
        <w:jc w:val="both"/>
        <w:rPr>
          <w:sz w:val="24"/>
        </w:rPr>
      </w:pPr>
      <w:r>
        <w:rPr>
          <w:noProof/>
          <w:sz w:val="24"/>
          <w:lang w:val="pt-BR" w:eastAsia="pt-BR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790575</wp:posOffset>
                </wp:positionH>
                <wp:positionV relativeFrom="paragraph">
                  <wp:posOffset>-58274</wp:posOffset>
                </wp:positionV>
                <wp:extent cx="5979160" cy="9525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7916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79160" h="9525">
                              <a:moveTo>
                                <a:pt x="5978850" y="9525"/>
                              </a:move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  <a:lnTo>
                                <a:pt x="5978850" y="0"/>
                              </a:lnTo>
                              <a:lnTo>
                                <a:pt x="5978850" y="952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62.25pt;margin-top:-4.588530pt;width:470.775604pt;height:.75pt;mso-position-horizontal-relative:page;mso-position-vertical-relative:paragraph;z-index:15728640" id="docshape7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w w:val="115"/>
          <w:sz w:val="24"/>
        </w:rPr>
        <w:t>Assinatura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Mesa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Diretora</w:t>
      </w:r>
      <w:r>
        <w:rPr>
          <w:spacing w:val="1"/>
          <w:w w:val="115"/>
          <w:sz w:val="24"/>
        </w:rPr>
        <w:t xml:space="preserve"> </w:t>
      </w:r>
      <w:r>
        <w:rPr>
          <w:w w:val="115"/>
          <w:sz w:val="24"/>
        </w:rPr>
        <w:t>da</w:t>
      </w:r>
      <w:r>
        <w:rPr>
          <w:spacing w:val="1"/>
          <w:w w:val="115"/>
          <w:sz w:val="24"/>
        </w:rPr>
        <w:t xml:space="preserve"> </w:t>
      </w:r>
      <w:r>
        <w:rPr>
          <w:spacing w:val="-2"/>
          <w:w w:val="115"/>
          <w:sz w:val="24"/>
        </w:rPr>
        <w:t>Sessão</w:t>
      </w:r>
    </w:p>
    <w:p w:rsidR="00C80CAD" w:rsidRDefault="00C80CAD">
      <w:pPr>
        <w:jc w:val="both"/>
        <w:rPr>
          <w:sz w:val="24"/>
        </w:rPr>
        <w:sectPr w:rsidR="00C80CAD">
          <w:pgSz w:w="11910" w:h="16840"/>
          <w:pgMar w:top="2000" w:right="1275" w:bottom="1120" w:left="1275" w:header="807" w:footer="925" w:gutter="0"/>
          <w:cols w:space="720"/>
        </w:sectPr>
      </w:pPr>
    </w:p>
    <w:p w:rsidR="00C80CAD" w:rsidRDefault="00C80CAD">
      <w:pPr>
        <w:pStyle w:val="Corpodetexto"/>
      </w:pPr>
    </w:p>
    <w:p w:rsidR="00C80CAD" w:rsidRDefault="00C80CAD">
      <w:pPr>
        <w:pStyle w:val="Corpodetexto"/>
      </w:pPr>
    </w:p>
    <w:p w:rsidR="00C80CAD" w:rsidRDefault="00C80CAD">
      <w:pPr>
        <w:pStyle w:val="Corpodetexto"/>
      </w:pPr>
    </w:p>
    <w:p w:rsidR="00C80CAD" w:rsidRDefault="00C80CAD">
      <w:pPr>
        <w:pStyle w:val="Corpodetexto"/>
      </w:pPr>
    </w:p>
    <w:p w:rsidR="00C80CAD" w:rsidRDefault="00C80CAD">
      <w:pPr>
        <w:pStyle w:val="Corpodetexto"/>
        <w:spacing w:before="120" w:after="1"/>
      </w:pPr>
    </w:p>
    <w:p w:rsidR="00C80CAD" w:rsidRDefault="001F61BB">
      <w:pPr>
        <w:tabs>
          <w:tab w:val="left" w:pos="4020"/>
        </w:tabs>
        <w:spacing w:line="20" w:lineRule="exact"/>
        <w:ind w:left="2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9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24000" cy="6350"/>
                          <a:chOff x="0" y="0"/>
                          <a:chExt cx="1524000" cy="6350"/>
                        </a:xfrm>
                      </wpg:grpSpPr>
                      <wps:wsp>
                        <wps:cNvPr id="10" name="Graphic 10"/>
                        <wps:cNvSpPr/>
                        <wps:spPr>
                          <a:xfrm>
                            <a:off x="0" y="2976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5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120pt;height:.5pt;mso-position-horizontal-relative:char;mso-position-vertical-relative:line" id="docshapegroup8" coordorigin="0,0" coordsize="2400,10">
                <v:line style="position:absolute" from="0,5" to="2400,5" stroked="true" strokeweight=".46875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  <w:lang w:val="pt-BR" w:eastAsia="pt-BR"/>
        </w:rPr>
        <mc:AlternateContent>
          <mc:Choice Requires="wps">
            <w:drawing>
              <wp:inline distT="0" distB="0" distL="0" distR="0">
                <wp:extent cx="1524000" cy="6350"/>
                <wp:effectExtent l="9525" t="0" r="0" b="3175"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524000" cy="6350"/>
                          <a:chOff x="0" y="0"/>
                          <a:chExt cx="1524000" cy="635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2976"/>
                            <a:ext cx="1524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0">
                                <a:moveTo>
                                  <a:pt x="0" y="0"/>
                                </a:moveTo>
                                <a:lnTo>
                                  <a:pt x="1524000" y="0"/>
                                </a:lnTo>
                              </a:path>
                            </a:pathLst>
                          </a:custGeom>
                          <a:ln w="595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group style="width:120pt;height:.5pt;mso-position-horizontal-relative:char;mso-position-vertical-relative:line" id="docshapegroup9" coordorigin="0,0" coordsize="2400,10">
                <v:line style="position:absolute" from="0,5" to="2400,5" stroked="true" strokeweight=".46875pt" strokecolor="#000000">
                  <v:stroke dashstyle="solid"/>
                </v:line>
              </v:group>
            </w:pict>
          </mc:Fallback>
        </mc:AlternateContent>
      </w:r>
    </w:p>
    <w:p w:rsidR="00C80CAD" w:rsidRDefault="00C80CAD">
      <w:pPr>
        <w:pStyle w:val="Corpodetexto"/>
        <w:spacing w:before="1"/>
        <w:rPr>
          <w:sz w:val="6"/>
        </w:rPr>
      </w:pPr>
    </w:p>
    <w:p w:rsidR="00C80CAD" w:rsidRDefault="00C80CAD">
      <w:pPr>
        <w:pStyle w:val="Corpodetexto"/>
        <w:rPr>
          <w:sz w:val="6"/>
        </w:rPr>
        <w:sectPr w:rsidR="00C80CAD">
          <w:pgSz w:w="11910" w:h="16840"/>
          <w:pgMar w:top="2000" w:right="1275" w:bottom="1120" w:left="1275" w:header="807" w:footer="925" w:gutter="0"/>
          <w:cols w:space="720"/>
        </w:sectPr>
      </w:pPr>
    </w:p>
    <w:p w:rsidR="00C80CAD" w:rsidRDefault="001F61BB">
      <w:pPr>
        <w:spacing w:before="73" w:line="244" w:lineRule="auto"/>
        <w:ind w:left="210" w:right="38"/>
        <w:jc w:val="both"/>
        <w:rPr>
          <w:sz w:val="16"/>
        </w:rPr>
      </w:pPr>
      <w:r>
        <w:rPr>
          <w:rFonts w:ascii="Cambria"/>
          <w:b/>
          <w:w w:val="110"/>
          <w:sz w:val="16"/>
        </w:rPr>
        <w:lastRenderedPageBreak/>
        <w:t xml:space="preserve">Presidente: </w:t>
      </w:r>
      <w:r>
        <w:rPr>
          <w:w w:val="110"/>
          <w:sz w:val="16"/>
        </w:rPr>
        <w:t>Marfran de</w:t>
      </w:r>
      <w:r>
        <w:rPr>
          <w:w w:val="110"/>
          <w:sz w:val="16"/>
        </w:rPr>
        <w:t xml:space="preserve"> Medeiros Santos </w:t>
      </w:r>
      <w:r>
        <w:rPr>
          <w:sz w:val="16"/>
        </w:rPr>
        <w:t>/</w:t>
      </w:r>
      <w:r>
        <w:rPr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MDB</w:t>
      </w:r>
    </w:p>
    <w:p w:rsidR="00442EDE" w:rsidRDefault="001F61BB" w:rsidP="00442EDE">
      <w:pPr>
        <w:tabs>
          <w:tab w:val="left" w:pos="1020"/>
        </w:tabs>
        <w:spacing w:before="73" w:line="244" w:lineRule="auto"/>
        <w:ind w:left="210" w:right="38"/>
        <w:jc w:val="both"/>
        <w:rPr>
          <w:rFonts w:ascii="Cambria" w:hAnsi="Cambria"/>
          <w:b/>
          <w:spacing w:val="-2"/>
          <w:w w:val="110"/>
          <w:sz w:val="16"/>
        </w:rPr>
      </w:pPr>
      <w:r>
        <w:br w:type="column"/>
      </w:r>
      <w:r w:rsidR="00442EDE">
        <w:rPr>
          <w:rFonts w:ascii="Cambria" w:hAnsi="Cambria"/>
          <w:b/>
          <w:spacing w:val="-6"/>
          <w:w w:val="110"/>
          <w:sz w:val="16"/>
        </w:rPr>
        <w:lastRenderedPageBreak/>
        <w:t>1º</w:t>
      </w:r>
      <w:r w:rsidR="00442EDE">
        <w:rPr>
          <w:rFonts w:ascii="Cambria" w:hAnsi="Cambria"/>
          <w:b/>
          <w:sz w:val="16"/>
        </w:rPr>
        <w:tab/>
      </w:r>
      <w:r w:rsidR="00442EDE">
        <w:rPr>
          <w:rFonts w:ascii="Cambria" w:hAnsi="Cambria"/>
          <w:b/>
          <w:spacing w:val="-2"/>
          <w:w w:val="110"/>
          <w:sz w:val="16"/>
        </w:rPr>
        <w:t>Secretário:</w:t>
      </w:r>
    </w:p>
    <w:p w:rsidR="00442EDE" w:rsidRDefault="00442EDE" w:rsidP="00442EDE">
      <w:pPr>
        <w:tabs>
          <w:tab w:val="left" w:pos="1020"/>
        </w:tabs>
        <w:spacing w:before="73" w:line="244" w:lineRule="auto"/>
        <w:ind w:left="210" w:right="38"/>
        <w:jc w:val="both"/>
        <w:rPr>
          <w:sz w:val="16"/>
        </w:rPr>
      </w:pPr>
      <w:r>
        <w:rPr>
          <w:rFonts w:ascii="Cambria" w:hAnsi="Cambria"/>
          <w:b/>
          <w:spacing w:val="40"/>
          <w:w w:val="110"/>
          <w:sz w:val="16"/>
        </w:rPr>
        <w:t xml:space="preserve"> </w:t>
      </w:r>
      <w:r>
        <w:rPr>
          <w:w w:val="110"/>
          <w:sz w:val="16"/>
        </w:rPr>
        <w:t>Jemmifran da Silva Dantas</w:t>
      </w:r>
      <w:proofErr w:type="gramStart"/>
      <w:r>
        <w:rPr>
          <w:w w:val="110"/>
          <w:sz w:val="16"/>
        </w:rPr>
        <w:t xml:space="preserve">   </w:t>
      </w:r>
      <w:r>
        <w:rPr>
          <w:w w:val="110"/>
          <w:sz w:val="16"/>
        </w:rPr>
        <w:t xml:space="preserve"> </w:t>
      </w:r>
      <w:proofErr w:type="gramEnd"/>
      <w:r>
        <w:rPr>
          <w:sz w:val="16"/>
        </w:rPr>
        <w:t xml:space="preserve">/ </w:t>
      </w:r>
      <w:r>
        <w:rPr>
          <w:w w:val="110"/>
          <w:sz w:val="16"/>
        </w:rPr>
        <w:t>MDB</w:t>
      </w:r>
    </w:p>
    <w:p w:rsidR="00C80CAD" w:rsidRDefault="00C80CAD">
      <w:pPr>
        <w:tabs>
          <w:tab w:val="left" w:pos="896"/>
          <w:tab w:val="left" w:pos="1118"/>
          <w:tab w:val="left" w:pos="1379"/>
          <w:tab w:val="left" w:pos="1955"/>
        </w:tabs>
        <w:spacing w:before="73" w:line="244" w:lineRule="auto"/>
        <w:ind w:left="210" w:right="3534"/>
        <w:rPr>
          <w:sz w:val="16"/>
        </w:rPr>
      </w:pPr>
    </w:p>
    <w:p w:rsidR="00C80CAD" w:rsidRDefault="00C80CAD">
      <w:pPr>
        <w:spacing w:line="244" w:lineRule="auto"/>
        <w:rPr>
          <w:sz w:val="16"/>
        </w:rPr>
        <w:sectPr w:rsidR="00C80CAD">
          <w:type w:val="continuous"/>
          <w:pgSz w:w="11910" w:h="16840"/>
          <w:pgMar w:top="2000" w:right="1275" w:bottom="1120" w:left="1275" w:header="807" w:footer="925" w:gutter="0"/>
          <w:cols w:num="2" w:space="720" w:equalWidth="0">
            <w:col w:w="2050" w:space="1760"/>
            <w:col w:w="5550"/>
          </w:cols>
        </w:sectPr>
      </w:pPr>
    </w:p>
    <w:p w:rsidR="00C80CAD" w:rsidRDefault="00C80CAD">
      <w:pPr>
        <w:pStyle w:val="Corpodetexto"/>
      </w:pPr>
    </w:p>
    <w:p w:rsidR="00C80CAD" w:rsidRDefault="00C80CAD">
      <w:pPr>
        <w:pStyle w:val="Corpodetexto"/>
      </w:pPr>
    </w:p>
    <w:p w:rsidR="00C80CAD" w:rsidRDefault="00C80CAD">
      <w:pPr>
        <w:pStyle w:val="Corpodetexto"/>
      </w:pPr>
    </w:p>
    <w:sectPr w:rsidR="00C80CAD" w:rsidSect="00442EDE">
      <w:type w:val="continuous"/>
      <w:pgSz w:w="11910" w:h="16840"/>
      <w:pgMar w:top="2000" w:right="1275" w:bottom="1120" w:left="1275" w:header="807" w:footer="92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1BB" w:rsidRDefault="001F61BB">
      <w:r>
        <w:separator/>
      </w:r>
    </w:p>
  </w:endnote>
  <w:endnote w:type="continuationSeparator" w:id="0">
    <w:p w:rsidR="001F61BB" w:rsidRDefault="001F6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CAD" w:rsidRDefault="001F61BB">
    <w:pPr>
      <w:pStyle w:val="Corpodetexto"/>
      <w:spacing w:line="14" w:lineRule="auto"/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21280" behindDoc="1" locked="0" layoutInCell="1" allowOverlap="1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102.357422pt;margin-top:785.639832pt;width:390.560758pt;height:.75pt;mso-position-horizontal-relative:page;mso-position-vertical-relative:page;z-index:-15795200" id="docshape3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21792" behindDoc="1" locked="0" layoutInCell="1" allowOverlap="1">
              <wp:simplePos x="0" y="0"/>
              <wp:positionH relativeFrom="page">
                <wp:posOffset>1607455</wp:posOffset>
              </wp:positionH>
              <wp:positionV relativeFrom="page">
                <wp:posOffset>10036187</wp:posOffset>
              </wp:positionV>
              <wp:extent cx="4345305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45305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80CAD" w:rsidRDefault="001F61BB">
                          <w:pPr>
                            <w:spacing w:before="21" w:line="244" w:lineRule="auto"/>
                            <w:ind w:left="161" w:right="18" w:hanging="142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>Rua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Juvenal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Lamartine,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200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Carnaúba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dos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Dantas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RN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Tel.: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(84)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3479-2304</w:t>
                          </w:r>
                          <w:r>
                            <w:rPr>
                              <w:i/>
                              <w:spacing w:val="-4"/>
                              <w:w w:val="110"/>
                              <w:sz w:val="16"/>
                            </w:rPr>
                            <w:t xml:space="preserve"> </w:t>
                          </w:r>
                          <w:proofErr w:type="gramStart"/>
                          <w:r>
                            <w:rPr>
                              <w:i/>
                              <w:w w:val="110"/>
                              <w:sz w:val="16"/>
                            </w:rPr>
                            <w:t>https</w:t>
                          </w:r>
                          <w:proofErr w:type="gramEnd"/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:// carnaubadosdantas.rn.leg.br/ - E-mail: </w:t>
                          </w:r>
                          <w:hyperlink r:id="rId1">
                            <w:r>
                              <w:rPr>
                                <w:i/>
                                <w:w w:val="110"/>
                                <w:sz w:val="16"/>
                              </w:rPr>
                              <w:t>camaracarnauba@gmail.com</w:t>
                            </w:r>
                          </w:hyperlink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 24/11/2025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126.571266pt;margin-top:790.250977pt;width:342.15pt;height:20.65pt;mso-position-horizontal-relative:page;mso-position-vertical-relative:page;z-index:-15794688" type="#_x0000_t202" id="docshape4" filled="false" stroked="false">
              <v:textbox inset="0,0,0,0">
                <w:txbxContent>
                  <w:p>
                    <w:pPr>
                      <w:spacing w:line="244" w:lineRule="auto" w:before="21"/>
                      <w:ind w:left="161" w:right="18" w:hanging="142"/>
                      <w:jc w:val="left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>Rua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Juvenal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Lamartine,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200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Carnaúba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dos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Dantas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RN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Tel.: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(84)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3479-2304</w:t>
                    </w:r>
                    <w:r>
                      <w:rPr>
                        <w:i/>
                        <w:spacing w:val="-4"/>
                        <w:w w:val="110"/>
                        <w:sz w:val="16"/>
                      </w:rPr>
                      <w:t> </w:t>
                    </w:r>
                    <w:r>
                      <w:rPr>
                        <w:i/>
                        <w:w w:val="110"/>
                        <w:sz w:val="16"/>
                      </w:rPr>
                      <w:t>https:// carnaubadosdantas.rn.leg.br/ - E-mail: </w:t>
                    </w:r>
                    <w:hyperlink r:id="rId2">
                      <w:r>
                        <w:rPr>
                          <w:i/>
                          <w:w w:val="110"/>
                          <w:sz w:val="16"/>
                        </w:rPr>
                        <w:t>camaracarnauba@gmail.com</w:t>
                      </w:r>
                    </w:hyperlink>
                    <w:r>
                      <w:rPr>
                        <w:i/>
                        <w:w w:val="110"/>
                        <w:sz w:val="16"/>
                      </w:rPr>
                      <w:t> 24/11/2025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22304" behindDoc="1" locked="0" layoutInCell="1" allowOverlap="1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80CAD" w:rsidRDefault="001F61BB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10"/>
                              <w:sz w:val="16"/>
                            </w:rPr>
                            <w:t>24/11/2025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 style="position:absolute;margin-left:55.25pt;margin-top:822.503418pt;width:48.1pt;height:11.35pt;mso-position-horizontal-relative:page;mso-position-vertical-relative:page;z-index:-15794176" type="#_x0000_t202" id="docshape5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spacing w:val="-2"/>
                        <w:w w:val="110"/>
                        <w:sz w:val="16"/>
                      </w:rPr>
                      <w:t>24/11/2025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22816" behindDoc="1" locked="0" layoutInCell="1" allowOverlap="1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80CAD" w:rsidRDefault="001F61BB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 w:rsidR="00C31FC1">
                            <w:rPr>
                              <w:noProof/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9" type="#_x0000_t202" style="position:absolute;margin-left:503pt;margin-top:822.5pt;width:40.05pt;height:11.35pt;z-index:-15793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" filled="f" stroked="f">
              <v:path arrowok="t"/>
              <v:textbox inset="0,0,0,0">
                <w:txbxContent>
                  <w:p w:rsidR="00C80CAD" w:rsidRDefault="001F61BB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 w:rsidR="00C31FC1">
                      <w:rPr>
                        <w:noProof/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1BB" w:rsidRDefault="001F61BB">
      <w:r>
        <w:separator/>
      </w:r>
    </w:p>
  </w:footnote>
  <w:footnote w:type="continuationSeparator" w:id="0">
    <w:p w:rsidR="001F61BB" w:rsidRDefault="001F61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0CAD" w:rsidRDefault="001F61BB">
    <w:pPr>
      <w:pStyle w:val="Corpodetexto"/>
      <w:spacing w:line="14" w:lineRule="auto"/>
    </w:pPr>
    <w:r>
      <w:rPr>
        <w:noProof/>
        <w:lang w:val="pt-BR" w:eastAsia="pt-BR"/>
      </w:rPr>
      <w:drawing>
        <wp:anchor distT="0" distB="0" distL="0" distR="0" simplePos="0" relativeHeight="487519744" behindDoc="1" locked="0" layoutInCell="1" allowOverlap="1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696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696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20256" behindDoc="1" locked="0" layoutInCell="1" allowOverlap="1">
              <wp:simplePos x="0" y="0"/>
              <wp:positionH relativeFrom="page">
                <wp:posOffset>436200</wp:posOffset>
              </wp:positionH>
              <wp:positionV relativeFrom="page">
                <wp:posOffset>1227467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rect style="position:absolute;margin-left:34.346458pt;margin-top:96.650978pt;width:526.582693pt;height:.75pt;mso-position-horizontal-relative:page;mso-position-vertical-relative:page;z-index:-15796224" id="docshape1" filled="true" fillcolor="#000000" stroked="false">
              <v:fill type="solid"/>
              <w10:wrap type="none"/>
            </v:rect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520768" behindDoc="1" locked="0" layoutInCell="1" allowOverlap="1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4350385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50385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C80CAD" w:rsidRDefault="001F61BB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Carnaúba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0"/>
                              <w:sz w:val="28"/>
                            </w:rPr>
                            <w:t>dos</w:t>
                          </w:r>
                          <w:r>
                            <w:rPr>
                              <w:rFonts w:ascii="Cambria" w:hAnsi="Cambria"/>
                              <w:b/>
                              <w:spacing w:val="36"/>
                              <w:w w:val="120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2"/>
                              <w:w w:val="120"/>
                              <w:sz w:val="28"/>
                            </w:rPr>
                            <w:t>Dantas</w:t>
                          </w:r>
                        </w:p>
                        <w:p w:rsidR="00C80CAD" w:rsidRDefault="001F61BB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68.346451pt;margin-top:50.96619pt;width:342.55pt;height:30.6pt;mso-position-horizontal-relative:page;mso-position-vertical-relative:page;z-index:-15795712" type="#_x0000_t202" id="docshape2" filled="false" stroked="false">
              <v:textbox inset="0,0,0,0">
                <w:txbxContent>
                  <w:p>
                    <w:pPr>
                      <w:spacing w:before="17"/>
                      <w:ind w:left="0" w:right="0" w:firstLine="0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Carnaúba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w w:val="120"/>
                        <w:sz w:val="28"/>
                      </w:rPr>
                      <w:t>dos</w:t>
                    </w:r>
                    <w:r>
                      <w:rPr>
                        <w:rFonts w:ascii="Cambria" w:hAnsi="Cambria"/>
                        <w:b/>
                        <w:spacing w:val="36"/>
                        <w:w w:val="120"/>
                        <w:sz w:val="28"/>
                      </w:rPr>
                      <w:t> </w:t>
                    </w:r>
                    <w:r>
                      <w:rPr>
                        <w:rFonts w:ascii="Cambria" w:hAnsi="Cambria"/>
                        <w:b/>
                        <w:spacing w:val="-2"/>
                        <w:w w:val="120"/>
                        <w:sz w:val="28"/>
                      </w:rPr>
                      <w:t>Dantas</w:t>
                    </w:r>
                  </w:p>
                  <w:p>
                    <w:pPr>
                      <w:spacing w:before="9"/>
                      <w:ind w:left="0" w:right="0" w:firstLine="0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C80CAD"/>
    <w:rsid w:val="001F61BB"/>
    <w:rsid w:val="00442EDE"/>
    <w:rsid w:val="00C31FC1"/>
    <w:rsid w:val="00C80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1"/>
    <w:qFormat/>
    <w:pPr>
      <w:ind w:hanging="2615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1"/>
    <w:qFormat/>
    <w:pPr>
      <w:ind w:hanging="2615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youtu.be/P_k2OQYF3f8?t=2424" TargetMode="External"/><Relationship Id="rId18" Type="http://schemas.openxmlformats.org/officeDocument/2006/relationships/hyperlink" Target="https://youtu.be/P_k2OQYF3f8?t=3872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eader" Target="header1.xml"/><Relationship Id="rId12" Type="http://schemas.openxmlformats.org/officeDocument/2006/relationships/hyperlink" Target="https://youtu.be/P_k2OQYF3f8?t=1451" TargetMode="External"/><Relationship Id="rId17" Type="http://schemas.openxmlformats.org/officeDocument/2006/relationships/hyperlink" Target="https://youtu.be/P_k2OQYF3f8?t=3136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youtu.be/P_k2OQYF3f8?t=3136" TargetMode="External"/><Relationship Id="rId20" Type="http://schemas.openxmlformats.org/officeDocument/2006/relationships/hyperlink" Target="https://youtu.be/P_k2OQYF3f8?t=4134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s://youtu.be/P_k2OQYF3f8?t=127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youtu.be/P_k2OQYF3f8?t=2907" TargetMode="External"/><Relationship Id="rId10" Type="http://schemas.openxmlformats.org/officeDocument/2006/relationships/hyperlink" Target="https://youtu.be/P_k2OQYF3f8?t=834" TargetMode="External"/><Relationship Id="rId19" Type="http://schemas.openxmlformats.org/officeDocument/2006/relationships/hyperlink" Target="https://youtu.be/P_k2OQYF3f8?t=413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youtu.be/P_k2OQYF3f8?t=834" TargetMode="External"/><Relationship Id="rId14" Type="http://schemas.openxmlformats.org/officeDocument/2006/relationships/hyperlink" Target="https://youtu.be/P_k2OQYF3f8?t=2424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carnauba@gmail.com" TargetMode="External"/><Relationship Id="rId1" Type="http://schemas.openxmlformats.org/officeDocument/2006/relationships/hyperlink" Target="mailto:camaracarnau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1934</Words>
  <Characters>10447</Characters>
  <Application>Microsoft Office Word</Application>
  <DocSecurity>0</DocSecurity>
  <Lines>87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Note Câmara</dc:creator>
  <cp:lastModifiedBy>Note Câmara</cp:lastModifiedBy>
  <cp:revision>2</cp:revision>
  <dcterms:created xsi:type="dcterms:W3CDTF">2025-11-24T11:50:00Z</dcterms:created>
  <dcterms:modified xsi:type="dcterms:W3CDTF">2025-11-24T11:50:00Z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2025-11-24T00:00:00Z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2025-11-24T00:00:00Z</vt:filetime>
  </property>
</Properties>
</file>