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A1E4F" w14:textId="77777777" w:rsidR="001C24F8" w:rsidRDefault="001C24F8">
      <w:pPr>
        <w:ind w:left="0" w:hanging="2"/>
        <w:rPr>
          <w:rFonts w:ascii="Courier New" w:eastAsia="Courier New" w:hAnsi="Courier New" w:cs="Courier New"/>
          <w:color w:val="000000"/>
        </w:rPr>
      </w:pPr>
    </w:p>
    <w:p w14:paraId="13FA1E50" w14:textId="20C27A7C" w:rsidR="001C24F8" w:rsidRPr="00F14BBE" w:rsidRDefault="001E0FC9">
      <w:pPr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 w:rsidRPr="00F14BBE">
        <w:rPr>
          <w:rFonts w:ascii="Courier New" w:eastAsia="Courier New" w:hAnsi="Courier New" w:cs="Courier New"/>
          <w:b/>
          <w:bCs/>
          <w:sz w:val="28"/>
          <w:szCs w:val="28"/>
        </w:rPr>
        <w:t>ANTEPROJETO DE LEI</w:t>
      </w:r>
      <w:r w:rsidR="00F14BBE">
        <w:rPr>
          <w:rFonts w:ascii="Courier New" w:eastAsia="Courier New" w:hAnsi="Courier New" w:cs="Courier New"/>
          <w:b/>
          <w:bCs/>
          <w:sz w:val="28"/>
          <w:szCs w:val="28"/>
        </w:rPr>
        <w:t xml:space="preserve"> Nº </w:t>
      </w:r>
      <w:r w:rsidR="00CE484B">
        <w:rPr>
          <w:rFonts w:ascii="Courier New" w:eastAsia="Courier New" w:hAnsi="Courier New" w:cs="Courier New"/>
          <w:b/>
          <w:bCs/>
          <w:sz w:val="28"/>
          <w:szCs w:val="28"/>
        </w:rPr>
        <w:t xml:space="preserve">869 </w:t>
      </w:r>
      <w:r w:rsidR="00F14BBE">
        <w:rPr>
          <w:rFonts w:ascii="Courier New" w:eastAsia="Courier New" w:hAnsi="Courier New" w:cs="Courier New"/>
          <w:b/>
          <w:bCs/>
          <w:sz w:val="28"/>
          <w:szCs w:val="28"/>
        </w:rPr>
        <w:t>DE</w:t>
      </w:r>
      <w:r w:rsidR="00D2304F" w:rsidRPr="00F14BBE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0B6643" w:rsidRPr="00F14BBE">
        <w:rPr>
          <w:rFonts w:ascii="Courier New" w:eastAsia="Courier New" w:hAnsi="Courier New" w:cs="Courier New"/>
          <w:b/>
          <w:sz w:val="28"/>
          <w:szCs w:val="28"/>
        </w:rPr>
        <w:t>07</w:t>
      </w:r>
      <w:r w:rsidR="00D2304F" w:rsidRPr="00F14BBE">
        <w:rPr>
          <w:rFonts w:ascii="Courier New" w:eastAsia="Courier New" w:hAnsi="Courier New" w:cs="Courier New"/>
          <w:b/>
          <w:sz w:val="28"/>
          <w:szCs w:val="28"/>
        </w:rPr>
        <w:t xml:space="preserve"> DE </w:t>
      </w:r>
      <w:r w:rsidR="000B6643" w:rsidRPr="00F14BBE">
        <w:rPr>
          <w:rFonts w:ascii="Courier New" w:eastAsia="Courier New" w:hAnsi="Courier New" w:cs="Courier New"/>
          <w:b/>
          <w:sz w:val="28"/>
          <w:szCs w:val="28"/>
        </w:rPr>
        <w:t>OUTUBRO</w:t>
      </w:r>
      <w:r w:rsidR="00D2304F" w:rsidRPr="00F14BBE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D2304F" w:rsidRPr="00F14BBE">
        <w:rPr>
          <w:rFonts w:ascii="Courier New" w:eastAsia="Courier New" w:hAnsi="Courier New" w:cs="Courier New"/>
          <w:b/>
          <w:color w:val="000000"/>
          <w:sz w:val="28"/>
          <w:szCs w:val="28"/>
        </w:rPr>
        <w:t>DE 202</w:t>
      </w:r>
      <w:r w:rsidR="007F4618" w:rsidRPr="00F14BBE">
        <w:rPr>
          <w:rFonts w:ascii="Courier New" w:eastAsia="Courier New" w:hAnsi="Courier New" w:cs="Courier New"/>
          <w:b/>
          <w:sz w:val="28"/>
          <w:szCs w:val="28"/>
        </w:rPr>
        <w:t>5</w:t>
      </w:r>
      <w:r w:rsidR="00D2304F" w:rsidRPr="00F14BBE">
        <w:rPr>
          <w:rFonts w:ascii="Courier New" w:eastAsia="Courier New" w:hAnsi="Courier New" w:cs="Courier New"/>
          <w:b/>
          <w:color w:val="000000"/>
          <w:sz w:val="28"/>
          <w:szCs w:val="28"/>
        </w:rPr>
        <w:t>.</w:t>
      </w:r>
    </w:p>
    <w:p w14:paraId="13FA1E51" w14:textId="77777777" w:rsidR="001C24F8" w:rsidRDefault="001C24F8">
      <w:pPr>
        <w:ind w:left="0" w:hanging="2"/>
        <w:rPr>
          <w:rFonts w:ascii="Courier New" w:eastAsia="Courier New" w:hAnsi="Courier New" w:cs="Courier New"/>
          <w:color w:val="000000"/>
        </w:rPr>
      </w:pPr>
    </w:p>
    <w:p w14:paraId="13FA1E52" w14:textId="77777777" w:rsidR="001C24F8" w:rsidRDefault="001C24F8">
      <w:pPr>
        <w:ind w:left="0" w:hanging="2"/>
        <w:rPr>
          <w:rFonts w:ascii="Courier New" w:eastAsia="Courier New" w:hAnsi="Courier New" w:cs="Courier New"/>
          <w:color w:val="000000"/>
        </w:rPr>
      </w:pPr>
    </w:p>
    <w:tbl>
      <w:tblPr>
        <w:tblStyle w:val="aa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65"/>
        <w:gridCol w:w="1057"/>
        <w:gridCol w:w="5134"/>
      </w:tblGrid>
      <w:tr w:rsidR="001C24F8" w14:paraId="13FA1E57" w14:textId="77777777" w:rsidTr="00660C6A">
        <w:trPr>
          <w:trHeight w:val="843"/>
        </w:trPr>
        <w:tc>
          <w:tcPr>
            <w:tcW w:w="3165" w:type="dxa"/>
          </w:tcPr>
          <w:p w14:paraId="13FA1E53" w14:textId="77777777" w:rsidR="001C24F8" w:rsidRDefault="001C24F8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1057" w:type="dxa"/>
          </w:tcPr>
          <w:p w14:paraId="13FA1E54" w14:textId="77777777" w:rsidR="001C24F8" w:rsidRDefault="00D2304F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>EMENTA:</w:t>
            </w:r>
          </w:p>
        </w:tc>
        <w:tc>
          <w:tcPr>
            <w:tcW w:w="5134" w:type="dxa"/>
          </w:tcPr>
          <w:p w14:paraId="13FA1E56" w14:textId="3A121BE0" w:rsidR="001C24F8" w:rsidRDefault="00F14BBE" w:rsidP="00CA191E">
            <w:pPr>
              <w:ind w:left="0" w:hanging="2"/>
              <w:jc w:val="both"/>
              <w:rPr>
                <w:rFonts w:ascii="Courier New" w:eastAsia="Courier New" w:hAnsi="Courier New" w:cs="Courier New"/>
                <w:b/>
              </w:rPr>
            </w:pPr>
            <w:r w:rsidRPr="00321C35">
              <w:rPr>
                <w:rFonts w:ascii="Courier New" w:eastAsia="Courier New" w:hAnsi="Courier New" w:cs="Courier New"/>
                <w:b/>
              </w:rPr>
              <w:t xml:space="preserve">AUTORIZA O PODER EXECUTIVO MUNICIPAL A CRIAR O </w:t>
            </w:r>
            <w:r w:rsidRPr="00321C35">
              <w:rPr>
                <w:rFonts w:ascii="Courier New" w:eastAsia="Courier New" w:hAnsi="Courier New" w:cs="Courier New"/>
                <w:b/>
                <w:bCs/>
              </w:rPr>
              <w:t>POLO DE ATENDIMENTO VETERINÁRIO E SAÚDE ANIMAL</w:t>
            </w:r>
            <w:r w:rsidRPr="00321C35">
              <w:rPr>
                <w:rFonts w:ascii="Courier New" w:eastAsia="Courier New" w:hAnsi="Courier New" w:cs="Courier New"/>
                <w:b/>
              </w:rPr>
              <w:t xml:space="preserve"> DESTINADO À PRESTAÇÃO DE SERVIÇOS GRATUITOS OU A BAIXO CUSTO À POPULAÇÃO DE BAIXA RENDA E AOS ANIMAIS EM SITUAÇÃO DE VULNERABILIDADE NO MUNICÍPIO DE PATY DO ALFERES, E DÁ OUTRAS PROVIDÊNCIAS.</w:t>
            </w:r>
          </w:p>
        </w:tc>
      </w:tr>
    </w:tbl>
    <w:p w14:paraId="13FA1E58" w14:textId="77777777" w:rsidR="001C24F8" w:rsidRDefault="001C24F8">
      <w:pPr>
        <w:ind w:left="0" w:hanging="2"/>
        <w:rPr>
          <w:rFonts w:ascii="Courier New" w:eastAsia="Courier New" w:hAnsi="Courier New" w:cs="Courier New"/>
          <w:b/>
          <w:color w:val="000000"/>
        </w:rPr>
      </w:pPr>
    </w:p>
    <w:tbl>
      <w:tblPr>
        <w:tblStyle w:val="ab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081"/>
        <w:gridCol w:w="937"/>
        <w:gridCol w:w="5338"/>
      </w:tblGrid>
      <w:tr w:rsidR="001C24F8" w14:paraId="13FA1E5F" w14:textId="77777777">
        <w:trPr>
          <w:trHeight w:val="735"/>
        </w:trPr>
        <w:tc>
          <w:tcPr>
            <w:tcW w:w="3081" w:type="dxa"/>
          </w:tcPr>
          <w:p w14:paraId="2A0F85A1" w14:textId="77777777" w:rsidR="001C24F8" w:rsidRDefault="001C24F8">
            <w:pPr>
              <w:rPr>
                <w:rFonts w:ascii="Courier New" w:eastAsia="Courier New" w:hAnsi="Courier New" w:cs="Courier New"/>
                <w:b/>
                <w:color w:val="000000"/>
                <w:sz w:val="10"/>
                <w:szCs w:val="10"/>
              </w:rPr>
            </w:pPr>
          </w:p>
          <w:p w14:paraId="29E813FE" w14:textId="77777777" w:rsidR="00910260" w:rsidRPr="00910260" w:rsidRDefault="00910260" w:rsidP="00910260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735F502A" w14:textId="77777777" w:rsidR="00910260" w:rsidRPr="00910260" w:rsidRDefault="00910260" w:rsidP="00910260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708D8208" w14:textId="77777777" w:rsidR="00910260" w:rsidRPr="00910260" w:rsidRDefault="00910260" w:rsidP="00910260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5D23680F" w14:textId="77777777" w:rsidR="00910260" w:rsidRPr="00910260" w:rsidRDefault="00910260" w:rsidP="00910260">
            <w:pPr>
              <w:ind w:left="-2" w:firstLine="0"/>
              <w:rPr>
                <w:rFonts w:ascii="Courier New" w:eastAsia="Courier New" w:hAnsi="Courier New" w:cs="Courier New"/>
                <w:b/>
                <w:color w:val="000000"/>
                <w:sz w:val="2"/>
                <w:szCs w:val="2"/>
              </w:rPr>
            </w:pPr>
          </w:p>
          <w:p w14:paraId="13FA1E59" w14:textId="77777777" w:rsidR="00910260" w:rsidRPr="00910260" w:rsidRDefault="00910260" w:rsidP="00910260">
            <w:pPr>
              <w:ind w:left="-2" w:firstLine="0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  <w:tc>
          <w:tcPr>
            <w:tcW w:w="937" w:type="dxa"/>
          </w:tcPr>
          <w:p w14:paraId="13FA1E5A" w14:textId="77777777" w:rsidR="001C24F8" w:rsidRDefault="00D2304F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 xml:space="preserve">AUTOR: </w:t>
            </w:r>
          </w:p>
          <w:p w14:paraId="13FA1E5B" w14:textId="77777777" w:rsidR="001C24F8" w:rsidRDefault="001C24F8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  <w:p w14:paraId="13FA1E5C" w14:textId="77777777" w:rsidR="001C24F8" w:rsidRDefault="001C24F8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5338" w:type="dxa"/>
          </w:tcPr>
          <w:p w14:paraId="13FA1E5E" w14:textId="35FBDB07" w:rsidR="001C24F8" w:rsidRDefault="00724366">
            <w:pPr>
              <w:ind w:left="0" w:hanging="2"/>
              <w:rPr>
                <w:rFonts w:ascii="Courier New" w:eastAsia="Courier New" w:hAnsi="Courier New" w:cs="Courier New"/>
                <w:b/>
              </w:rPr>
            </w:pPr>
            <w:r w:rsidRPr="00724366">
              <w:rPr>
                <w:rFonts w:ascii="Courier New" w:eastAsia="Courier New" w:hAnsi="Courier New" w:cs="Courier New"/>
                <w:b/>
                <w:sz w:val="18"/>
                <w:szCs w:val="18"/>
              </w:rPr>
              <w:t xml:space="preserve">NEGUINHO DA OFICINA </w:t>
            </w:r>
            <w:r w:rsidR="00D2304F">
              <w:rPr>
                <w:rFonts w:ascii="Courier New" w:eastAsia="Courier New" w:hAnsi="Courier New" w:cs="Courier New"/>
                <w:b/>
              </w:rPr>
              <w:t xml:space="preserve">- </w:t>
            </w:r>
            <w:r w:rsidRPr="00724366">
              <w:rPr>
                <w:rFonts w:ascii="Courier New" w:eastAsia="Courier New" w:hAnsi="Courier New" w:cs="Courier New"/>
                <w:b/>
                <w:sz w:val="18"/>
                <w:szCs w:val="18"/>
              </w:rPr>
              <w:t>UBERLIÊ DA SILVA MACHADO</w:t>
            </w:r>
          </w:p>
        </w:tc>
      </w:tr>
      <w:tr w:rsidR="001C24F8" w14:paraId="13FA1E62" w14:textId="77777777">
        <w:tc>
          <w:tcPr>
            <w:tcW w:w="3081" w:type="dxa"/>
          </w:tcPr>
          <w:p w14:paraId="13FA1E60" w14:textId="77777777" w:rsidR="001C24F8" w:rsidRPr="00910260" w:rsidRDefault="001C24F8">
            <w:pPr>
              <w:ind w:left="-2" w:firstLine="0"/>
              <w:rPr>
                <w:rFonts w:ascii="Courier New" w:eastAsia="Courier New" w:hAnsi="Courier New" w:cs="Courier New"/>
                <w:color w:val="000000"/>
                <w:sz w:val="2"/>
                <w:szCs w:val="2"/>
              </w:rPr>
            </w:pPr>
          </w:p>
        </w:tc>
        <w:tc>
          <w:tcPr>
            <w:tcW w:w="6275" w:type="dxa"/>
            <w:gridSpan w:val="2"/>
          </w:tcPr>
          <w:p w14:paraId="13FA1E61" w14:textId="77777777" w:rsidR="001C24F8" w:rsidRPr="00910260" w:rsidRDefault="001C24F8" w:rsidP="00910260">
            <w:pPr>
              <w:ind w:leftChars="0" w:left="0" w:firstLineChars="0" w:firstLine="0"/>
              <w:rPr>
                <w:rFonts w:ascii="Courier New" w:eastAsia="Courier New" w:hAnsi="Courier New" w:cs="Courier New"/>
                <w:color w:val="000000"/>
                <w:sz w:val="6"/>
                <w:szCs w:val="6"/>
              </w:rPr>
            </w:pPr>
          </w:p>
        </w:tc>
      </w:tr>
    </w:tbl>
    <w:p w14:paraId="13FA1E64" w14:textId="77777777" w:rsidR="001C24F8" w:rsidRPr="00910260" w:rsidRDefault="001C24F8" w:rsidP="00153414">
      <w:pPr>
        <w:ind w:leftChars="0" w:left="0" w:firstLineChars="0" w:firstLine="0"/>
        <w:rPr>
          <w:rFonts w:ascii="Courier New" w:eastAsia="Courier New" w:hAnsi="Courier New" w:cs="Courier New"/>
          <w:color w:val="000000"/>
          <w:sz w:val="2"/>
          <w:szCs w:val="2"/>
        </w:rPr>
      </w:pPr>
    </w:p>
    <w:p w14:paraId="13FA1E65" w14:textId="3050F46E" w:rsidR="001C24F8" w:rsidRDefault="00D2304F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>A CÂMARA MUNICIPAL DE PATY DO ALFERES aprovou e eu sanciono a seguinte</w:t>
      </w:r>
      <w:r w:rsidR="00910260">
        <w:rPr>
          <w:rFonts w:ascii="Courier New" w:eastAsia="Courier New" w:hAnsi="Courier New" w:cs="Courier New"/>
          <w:b/>
          <w:color w:val="000000"/>
        </w:rPr>
        <w:t xml:space="preserve"> Lei</w:t>
      </w:r>
      <w:r>
        <w:rPr>
          <w:rFonts w:ascii="Courier New" w:eastAsia="Courier New" w:hAnsi="Courier New" w:cs="Courier New"/>
          <w:b/>
          <w:color w:val="000000"/>
        </w:rPr>
        <w:t>:</w:t>
      </w:r>
    </w:p>
    <w:p w14:paraId="68673436" w14:textId="77777777" w:rsidR="007F4618" w:rsidRDefault="007F4618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</w:p>
    <w:p w14:paraId="13FA1E66" w14:textId="77777777" w:rsidR="001C24F8" w:rsidRDefault="00D2304F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 xml:space="preserve">                                                                              </w:t>
      </w:r>
    </w:p>
    <w:p w14:paraId="13FA1E68" w14:textId="77777777" w:rsidR="001C24F8" w:rsidRPr="00910260" w:rsidRDefault="001C24F8">
      <w:pPr>
        <w:spacing w:line="360" w:lineRule="auto"/>
        <w:ind w:left="-2" w:firstLine="0"/>
        <w:jc w:val="both"/>
        <w:rPr>
          <w:rFonts w:ascii="Courier New" w:eastAsia="Courier New" w:hAnsi="Courier New" w:cs="Courier New"/>
          <w:sz w:val="2"/>
          <w:szCs w:val="2"/>
        </w:rPr>
      </w:pPr>
    </w:p>
    <w:p w14:paraId="269F0BBF" w14:textId="5D89758F" w:rsidR="00323743" w:rsidRPr="00323743" w:rsidRDefault="00323743" w:rsidP="0032374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  <w:r w:rsidRPr="00323743">
        <w:rPr>
          <w:rFonts w:ascii="Courier New" w:eastAsia="Courier New" w:hAnsi="Courier New" w:cs="Courier New"/>
        </w:rPr>
        <w:t xml:space="preserve">Art. 1º </w:t>
      </w:r>
      <w:r w:rsidR="00321C35" w:rsidRPr="00321C35">
        <w:rPr>
          <w:rFonts w:ascii="Courier New" w:eastAsia="Courier New" w:hAnsi="Courier New" w:cs="Courier New"/>
        </w:rPr>
        <w:t>Fica o Poder Executivo Municipal autorizado a criar o Polo de Atendimento Veterinário e Saúde Animal de Paty do Alferes, com a finalidade de oferecer atendimento clínico, cirúrgico e preventivo aos animais pertencentes a famílias de baixa renda, bem como àqueles em situação de abandono ou vulnerabilidade.</w:t>
      </w:r>
    </w:p>
    <w:p w14:paraId="3E9253F6" w14:textId="77777777" w:rsidR="00323743" w:rsidRPr="00323743" w:rsidRDefault="00323743" w:rsidP="0032374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40246675" w14:textId="77777777" w:rsidR="00321C35" w:rsidRPr="00321C35" w:rsidRDefault="00323743" w:rsidP="00321C35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  <w:r w:rsidRPr="00323743">
        <w:rPr>
          <w:rFonts w:ascii="Courier New" w:eastAsia="Courier New" w:hAnsi="Courier New" w:cs="Courier New"/>
        </w:rPr>
        <w:t xml:space="preserve">Art. 2º </w:t>
      </w:r>
      <w:r w:rsidR="00321C35" w:rsidRPr="00321C35">
        <w:rPr>
          <w:rFonts w:ascii="Courier New" w:eastAsia="Courier New" w:hAnsi="Courier New" w:cs="Courier New"/>
        </w:rPr>
        <w:t>O Polo de Atendimento Veterinário e Saúde Animal, caso venha a ser instituído, terá como objetivos principais:</w:t>
      </w:r>
    </w:p>
    <w:p w14:paraId="4F7B77FC" w14:textId="77777777" w:rsidR="00321C35" w:rsidRPr="00321C35" w:rsidRDefault="00321C35" w:rsidP="00321C35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4EB6E473" w14:textId="30EC6C71" w:rsidR="00321C35" w:rsidRPr="00321C35" w:rsidRDefault="00321C35" w:rsidP="00321C35">
      <w:pPr>
        <w:pStyle w:val="PargrafodaLista"/>
        <w:numPr>
          <w:ilvl w:val="0"/>
          <w:numId w:val="10"/>
        </w:numPr>
        <w:spacing w:line="276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321C35">
        <w:rPr>
          <w:rFonts w:ascii="Courier New" w:eastAsia="Courier New" w:hAnsi="Courier New" w:cs="Courier New"/>
        </w:rPr>
        <w:t>promover o acesso da população de baixa renda a serviços veterinários essenciais, como consultas, vacinas, exames e tratamentos básicos;</w:t>
      </w:r>
    </w:p>
    <w:p w14:paraId="5966EAD0" w14:textId="7908FD05" w:rsidR="00321C35" w:rsidRPr="00321C35" w:rsidRDefault="00321C35" w:rsidP="00321C35">
      <w:pPr>
        <w:pStyle w:val="PargrafodaLista"/>
        <w:numPr>
          <w:ilvl w:val="0"/>
          <w:numId w:val="10"/>
        </w:numPr>
        <w:spacing w:line="276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321C35">
        <w:rPr>
          <w:rFonts w:ascii="Courier New" w:eastAsia="Courier New" w:hAnsi="Courier New" w:cs="Courier New"/>
        </w:rPr>
        <w:t>desenvolver campanhas de prevenção e controle de zoonoses;</w:t>
      </w:r>
    </w:p>
    <w:p w14:paraId="5C4B2200" w14:textId="65C04971" w:rsidR="00321C35" w:rsidRPr="00321C35" w:rsidRDefault="00321C35" w:rsidP="00321C35">
      <w:pPr>
        <w:pStyle w:val="PargrafodaLista"/>
        <w:numPr>
          <w:ilvl w:val="0"/>
          <w:numId w:val="10"/>
        </w:numPr>
        <w:spacing w:line="276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321C35">
        <w:rPr>
          <w:rFonts w:ascii="Courier New" w:eastAsia="Courier New" w:hAnsi="Courier New" w:cs="Courier New"/>
        </w:rPr>
        <w:t>incentivar a realização de mutirões de castração, vacinação e vermifugação;</w:t>
      </w:r>
    </w:p>
    <w:p w14:paraId="49643E2E" w14:textId="1CCE6EA3" w:rsidR="00321C35" w:rsidRPr="00321C35" w:rsidRDefault="00321C35" w:rsidP="00321C35">
      <w:pPr>
        <w:pStyle w:val="PargrafodaLista"/>
        <w:numPr>
          <w:ilvl w:val="0"/>
          <w:numId w:val="10"/>
        </w:numPr>
        <w:spacing w:line="276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321C35">
        <w:rPr>
          <w:rFonts w:ascii="Courier New" w:eastAsia="Courier New" w:hAnsi="Courier New" w:cs="Courier New"/>
        </w:rPr>
        <w:t>estimular a adoção responsável e ações de conscientização sobre guarda responsável de animais;</w:t>
      </w:r>
    </w:p>
    <w:p w14:paraId="26FF390C" w14:textId="36771CFC" w:rsidR="00321C35" w:rsidRDefault="00321C35" w:rsidP="00321C35">
      <w:pPr>
        <w:pStyle w:val="PargrafodaLista"/>
        <w:numPr>
          <w:ilvl w:val="0"/>
          <w:numId w:val="10"/>
        </w:numPr>
        <w:spacing w:line="276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321C35">
        <w:rPr>
          <w:rFonts w:ascii="Courier New" w:eastAsia="Courier New" w:hAnsi="Courier New" w:cs="Courier New"/>
        </w:rPr>
        <w:t>possibilitar parcerias com instituições de ensino, clínicas veterinárias e entidades protetoras, visando à realização de estágios supervisionados, capacitação profissional e atividades voluntárias.</w:t>
      </w:r>
    </w:p>
    <w:p w14:paraId="173FC9AA" w14:textId="77777777" w:rsidR="00321C35" w:rsidRPr="00321C35" w:rsidRDefault="00321C35" w:rsidP="00321C35">
      <w:pPr>
        <w:pStyle w:val="PargrafodaLista"/>
        <w:spacing w:line="276" w:lineRule="auto"/>
        <w:ind w:leftChars="0" w:left="718" w:firstLineChars="0" w:firstLine="0"/>
        <w:jc w:val="both"/>
        <w:rPr>
          <w:rFonts w:ascii="Courier New" w:eastAsia="Courier New" w:hAnsi="Courier New" w:cs="Courier New"/>
        </w:rPr>
      </w:pPr>
    </w:p>
    <w:p w14:paraId="57780FD1" w14:textId="77777777" w:rsidR="00321C35" w:rsidRPr="00321C35" w:rsidRDefault="00323743" w:rsidP="00321C35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  <w:r w:rsidRPr="00323743">
        <w:rPr>
          <w:rFonts w:ascii="Courier New" w:eastAsia="Courier New" w:hAnsi="Courier New" w:cs="Courier New"/>
        </w:rPr>
        <w:t xml:space="preserve">Art. 3º </w:t>
      </w:r>
      <w:r w:rsidR="00321C35" w:rsidRPr="00321C35">
        <w:rPr>
          <w:rFonts w:ascii="Courier New" w:eastAsia="Courier New" w:hAnsi="Courier New" w:cs="Courier New"/>
        </w:rPr>
        <w:t>O Poder Executivo poderá, para a execução das ações previstas nesta Lei:</w:t>
      </w:r>
    </w:p>
    <w:p w14:paraId="3403A090" w14:textId="77777777" w:rsidR="00321C35" w:rsidRPr="00321C35" w:rsidRDefault="00321C35" w:rsidP="00321C35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0A3393C6" w14:textId="6E962F86" w:rsidR="00321C35" w:rsidRPr="00321C35" w:rsidRDefault="00321C35" w:rsidP="00321C35">
      <w:pPr>
        <w:pStyle w:val="PargrafodaLista"/>
        <w:numPr>
          <w:ilvl w:val="0"/>
          <w:numId w:val="11"/>
        </w:numPr>
        <w:spacing w:line="276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321C35">
        <w:rPr>
          <w:rFonts w:ascii="Courier New" w:eastAsia="Courier New" w:hAnsi="Courier New" w:cs="Courier New"/>
        </w:rPr>
        <w:t>firmar convênios e parcerias com universidades, organizações não governamentais (ONGs), entidades protetoras de animais, clínicas veterinárias e empresas privadas;</w:t>
      </w:r>
    </w:p>
    <w:p w14:paraId="77B8D623" w14:textId="12AA1B39" w:rsidR="00321C35" w:rsidRPr="00321C35" w:rsidRDefault="00321C35" w:rsidP="00321C35">
      <w:pPr>
        <w:pStyle w:val="PargrafodaLista"/>
        <w:numPr>
          <w:ilvl w:val="0"/>
          <w:numId w:val="11"/>
        </w:numPr>
        <w:spacing w:line="276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321C35">
        <w:rPr>
          <w:rFonts w:ascii="Courier New" w:eastAsia="Courier New" w:hAnsi="Courier New" w:cs="Courier New"/>
        </w:rPr>
        <w:t>buscar recursos junto a órgãos públicos federais, estaduais ou municipais, bem como junto a instituições privadas e organismos internacionais;</w:t>
      </w:r>
    </w:p>
    <w:p w14:paraId="30709D75" w14:textId="22E310C8" w:rsidR="00323743" w:rsidRDefault="00321C35" w:rsidP="00321C35">
      <w:pPr>
        <w:pStyle w:val="PargrafodaLista"/>
        <w:numPr>
          <w:ilvl w:val="0"/>
          <w:numId w:val="11"/>
        </w:numPr>
        <w:spacing w:line="276" w:lineRule="auto"/>
        <w:ind w:leftChars="0" w:firstLineChars="0"/>
        <w:jc w:val="both"/>
        <w:rPr>
          <w:rFonts w:ascii="Courier New" w:eastAsia="Courier New" w:hAnsi="Courier New" w:cs="Courier New"/>
        </w:rPr>
      </w:pPr>
      <w:r w:rsidRPr="00321C35">
        <w:rPr>
          <w:rFonts w:ascii="Courier New" w:eastAsia="Courier New" w:hAnsi="Courier New" w:cs="Courier New"/>
        </w:rPr>
        <w:t>receber doações e firmar acordos de cooperação técnica para a implantação e funcionamento do Polo.</w:t>
      </w:r>
    </w:p>
    <w:p w14:paraId="491A7487" w14:textId="77777777" w:rsidR="00321C35" w:rsidRPr="00321C35" w:rsidRDefault="00321C35" w:rsidP="00321C35">
      <w:pPr>
        <w:spacing w:line="276" w:lineRule="auto"/>
        <w:ind w:leftChars="0" w:left="0" w:firstLineChars="0" w:firstLine="0"/>
        <w:jc w:val="both"/>
        <w:rPr>
          <w:rFonts w:ascii="Courier New" w:eastAsia="Courier New" w:hAnsi="Courier New" w:cs="Courier New"/>
        </w:rPr>
      </w:pPr>
    </w:p>
    <w:p w14:paraId="44B69B27" w14:textId="13F10A69" w:rsidR="00323743" w:rsidRPr="00323743" w:rsidRDefault="00323743" w:rsidP="00321C35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  <w:r w:rsidRPr="00323743">
        <w:rPr>
          <w:rFonts w:ascii="Courier New" w:eastAsia="Courier New" w:hAnsi="Courier New" w:cs="Courier New"/>
        </w:rPr>
        <w:lastRenderedPageBreak/>
        <w:t xml:space="preserve">Art. </w:t>
      </w:r>
      <w:r w:rsidR="00321C35" w:rsidRPr="00321C35">
        <w:rPr>
          <w:rFonts w:ascii="Courier New" w:eastAsia="Courier New" w:hAnsi="Courier New" w:cs="Courier New"/>
        </w:rPr>
        <w:t>As despesas decorrentes da execução desta Lei correrão por conta de dotações orçamentárias próprias, podendo ser suplementadas, se necessário.</w:t>
      </w:r>
    </w:p>
    <w:p w14:paraId="3EB87C64" w14:textId="77777777" w:rsidR="00321C35" w:rsidRDefault="00321C35" w:rsidP="0032374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2CDA86AD" w14:textId="42BC90A1" w:rsidR="00323743" w:rsidRDefault="00323743" w:rsidP="0032374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  <w:r w:rsidRPr="00323743">
        <w:rPr>
          <w:rFonts w:ascii="Courier New" w:eastAsia="Courier New" w:hAnsi="Courier New" w:cs="Courier New"/>
        </w:rPr>
        <w:t xml:space="preserve">Art. 5º </w:t>
      </w:r>
      <w:r w:rsidR="00321C35" w:rsidRPr="00321C35">
        <w:rPr>
          <w:rFonts w:ascii="Courier New" w:eastAsia="Courier New" w:hAnsi="Courier New" w:cs="Courier New"/>
        </w:rPr>
        <w:t>O Poder Executivo regulamentará a presente Lei, no que couber, no prazo que entender necessário, definindo a estrutura, funcionamento, forma de acesso aos serviços e demais aspectos operacionais do Polo.</w:t>
      </w:r>
    </w:p>
    <w:p w14:paraId="3AF1E462" w14:textId="77777777" w:rsidR="00321C35" w:rsidRDefault="00321C35" w:rsidP="00323743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03304FAD" w14:textId="63C4254F" w:rsidR="00321C35" w:rsidRDefault="00321C35" w:rsidP="00321C35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  <w:r w:rsidRPr="00321C35">
        <w:rPr>
          <w:rFonts w:ascii="Courier New" w:eastAsia="Courier New" w:hAnsi="Courier New" w:cs="Courier New"/>
        </w:rPr>
        <w:t>Art. 6º</w:t>
      </w:r>
      <w:r>
        <w:rPr>
          <w:rFonts w:ascii="Courier New" w:eastAsia="Courier New" w:hAnsi="Courier New" w:cs="Courier New"/>
        </w:rPr>
        <w:t xml:space="preserve"> </w:t>
      </w:r>
      <w:r w:rsidRPr="00321C35">
        <w:rPr>
          <w:rFonts w:ascii="Courier New" w:eastAsia="Courier New" w:hAnsi="Courier New" w:cs="Courier New"/>
        </w:rPr>
        <w:t>Esta Lei entra em vigor na data de sua publicação.</w:t>
      </w:r>
    </w:p>
    <w:p w14:paraId="76D825BB" w14:textId="5D2C7590" w:rsidR="00F14BBE" w:rsidRDefault="00F14BBE" w:rsidP="00321C35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0DA6EE41" w14:textId="580EFE64" w:rsidR="00F14BBE" w:rsidRDefault="00F14BBE" w:rsidP="00321C35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524226CE" w14:textId="77777777" w:rsidR="00F14BBE" w:rsidRDefault="00F14BBE" w:rsidP="00321C35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3B6DEBCC" w14:textId="77777777" w:rsidR="00323743" w:rsidRDefault="00323743" w:rsidP="00141F05">
      <w:pPr>
        <w:spacing w:line="276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13FA1E96" w14:textId="6A5B8D86" w:rsidR="001C24F8" w:rsidRPr="00910260" w:rsidRDefault="00D2304F" w:rsidP="00910260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  <w:r>
        <w:rPr>
          <w:rFonts w:ascii="Courier New" w:eastAsia="Courier New" w:hAnsi="Courier New" w:cs="Courier New"/>
          <w:color w:val="000000"/>
        </w:rPr>
        <w:t>Plenário Vereador Oswaldo F. de Barros Filho,</w:t>
      </w:r>
      <w:r>
        <w:rPr>
          <w:rFonts w:ascii="Courier New" w:eastAsia="Courier New" w:hAnsi="Courier New" w:cs="Courier New"/>
        </w:rPr>
        <w:t xml:space="preserve"> </w:t>
      </w:r>
      <w:r w:rsidR="000B6643">
        <w:rPr>
          <w:rFonts w:ascii="Courier New" w:eastAsia="Courier New" w:hAnsi="Courier New" w:cs="Courier New"/>
        </w:rPr>
        <w:t>07</w:t>
      </w:r>
      <w:r>
        <w:rPr>
          <w:rFonts w:ascii="Courier New" w:eastAsia="Courier New" w:hAnsi="Courier New" w:cs="Courier New"/>
        </w:rPr>
        <w:t xml:space="preserve"> de </w:t>
      </w:r>
      <w:r w:rsidR="000B6643">
        <w:rPr>
          <w:rFonts w:ascii="Courier New" w:eastAsia="Courier New" w:hAnsi="Courier New" w:cs="Courier New"/>
        </w:rPr>
        <w:t>outubro</w:t>
      </w:r>
      <w:r>
        <w:rPr>
          <w:rFonts w:ascii="Courier New" w:eastAsia="Courier New" w:hAnsi="Courier New" w:cs="Courier New"/>
        </w:rPr>
        <w:t xml:space="preserve"> de 202</w:t>
      </w:r>
      <w:r w:rsidR="007F4618">
        <w:rPr>
          <w:rFonts w:ascii="Courier New" w:eastAsia="Courier New" w:hAnsi="Courier New" w:cs="Courier New"/>
        </w:rPr>
        <w:t>5</w:t>
      </w:r>
      <w:r>
        <w:rPr>
          <w:rFonts w:ascii="Courier New" w:eastAsia="Courier New" w:hAnsi="Courier New" w:cs="Courier New"/>
          <w:color w:val="000000"/>
        </w:rPr>
        <w:t>.</w:t>
      </w:r>
    </w:p>
    <w:p w14:paraId="24182AED" w14:textId="4ED79CEE" w:rsidR="00153414" w:rsidRDefault="00153414" w:rsidP="00910260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40AC261C" w14:textId="273EDD3C" w:rsidR="00F14BBE" w:rsidRDefault="00F14BBE" w:rsidP="00910260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31BA1134" w14:textId="4A32B987" w:rsidR="00F14BBE" w:rsidRDefault="00F14BBE" w:rsidP="00910260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17044E61" w14:textId="1B3FAD04" w:rsidR="00F14BBE" w:rsidRDefault="00F14BBE" w:rsidP="00910260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74DD3AC2" w14:textId="6624092E" w:rsidR="00F14BBE" w:rsidRDefault="00F14BBE" w:rsidP="00910260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0F810859" w14:textId="642A019E" w:rsidR="00F14BBE" w:rsidRDefault="00F14BBE" w:rsidP="00910260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3A8CE895" w14:textId="4AC38255" w:rsidR="00F14BBE" w:rsidRDefault="00F14BBE" w:rsidP="00910260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496BC76D" w14:textId="46CE848D" w:rsidR="00F14BBE" w:rsidRDefault="00F14BBE" w:rsidP="00910260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7BBFFAE6" w14:textId="0F09360E" w:rsidR="00F14BBE" w:rsidRDefault="00F14BBE" w:rsidP="00910260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6F6B6B29" w14:textId="06FAE6F4" w:rsidR="00F14BBE" w:rsidRDefault="00F14BBE" w:rsidP="00910260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627AD736" w14:textId="1D9F11C7" w:rsidR="00F14BBE" w:rsidRDefault="00F14BBE" w:rsidP="00910260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7A79CCFE" w14:textId="2DBA13FA" w:rsidR="00F14BBE" w:rsidRDefault="00F14BBE" w:rsidP="00910260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569D2048" w14:textId="64EC486A" w:rsidR="00F14BBE" w:rsidRDefault="00F14BBE" w:rsidP="00910260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57A2F7AD" w14:textId="22049AA4" w:rsidR="00F14BBE" w:rsidRDefault="00F14BBE" w:rsidP="00910260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25AD438C" w14:textId="03050DA8" w:rsidR="00F14BBE" w:rsidRDefault="00F14BBE" w:rsidP="00910260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73E9978E" w14:textId="63682543" w:rsidR="00F14BBE" w:rsidRDefault="00F14BBE" w:rsidP="00910260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2D6A63DE" w14:textId="6585FE08" w:rsidR="00F14BBE" w:rsidRDefault="00F14BBE" w:rsidP="00910260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606F768F" w14:textId="2F243D3E" w:rsidR="00F14BBE" w:rsidRDefault="00F14BBE" w:rsidP="00910260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1C4E3F94" w14:textId="77777777" w:rsidR="00F14BBE" w:rsidRDefault="00F14BBE" w:rsidP="00910260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2BB9E0D0" w14:textId="77777777" w:rsidR="00153414" w:rsidRDefault="00153414" w:rsidP="00993C8D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7FDC49A3" w14:textId="77777777" w:rsidR="00724366" w:rsidRPr="00724366" w:rsidRDefault="00724366" w:rsidP="00724366">
      <w:pPr>
        <w:ind w:left="0" w:hanging="2"/>
        <w:jc w:val="center"/>
        <w:rPr>
          <w:rFonts w:ascii="Courier New" w:eastAsia="Courier New" w:hAnsi="Courier New" w:cs="Courier New"/>
          <w:b/>
        </w:rPr>
      </w:pPr>
      <w:r w:rsidRPr="00724366">
        <w:rPr>
          <w:rFonts w:ascii="Courier New" w:eastAsia="Courier New" w:hAnsi="Courier New" w:cs="Courier New"/>
          <w:b/>
        </w:rPr>
        <w:t xml:space="preserve">UBERLIÊ DA SILVA MACHADO </w:t>
      </w:r>
    </w:p>
    <w:p w14:paraId="7FEF132A" w14:textId="0CEF736D" w:rsidR="00724366" w:rsidRDefault="00724366" w:rsidP="00724366">
      <w:pPr>
        <w:ind w:left="0" w:hanging="2"/>
        <w:jc w:val="center"/>
        <w:rPr>
          <w:rFonts w:ascii="Courier New" w:eastAsia="Courier New" w:hAnsi="Courier New" w:cs="Courier New"/>
          <w:b/>
        </w:rPr>
      </w:pPr>
      <w:r w:rsidRPr="00724366">
        <w:rPr>
          <w:rFonts w:ascii="Courier New" w:eastAsia="Courier New" w:hAnsi="Courier New" w:cs="Courier New"/>
          <w:b/>
        </w:rPr>
        <w:t xml:space="preserve">- NEGUINHO DA OFICINA </w:t>
      </w:r>
      <w:r>
        <w:rPr>
          <w:rFonts w:ascii="Courier New" w:eastAsia="Courier New" w:hAnsi="Courier New" w:cs="Courier New"/>
          <w:b/>
        </w:rPr>
        <w:t>–</w:t>
      </w:r>
    </w:p>
    <w:p w14:paraId="13FA1EA9" w14:textId="04A66EA3" w:rsidR="001C24F8" w:rsidRPr="00993C8D" w:rsidRDefault="00D2304F" w:rsidP="00724366">
      <w:pPr>
        <w:ind w:left="0" w:hanging="2"/>
        <w:jc w:val="center"/>
        <w:rPr>
          <w:rFonts w:ascii="Courier New" w:eastAsia="Courier New" w:hAnsi="Courier New" w:cs="Courier New"/>
          <w:b/>
        </w:rPr>
      </w:pPr>
      <w:r w:rsidRPr="00993C8D">
        <w:rPr>
          <w:rFonts w:ascii="Courier New" w:eastAsia="Courier New" w:hAnsi="Courier New" w:cs="Courier New"/>
          <w:b/>
        </w:rPr>
        <w:t>Vereador Autor da Proposição</w:t>
      </w:r>
    </w:p>
    <w:p w14:paraId="2EA81A71" w14:textId="77777777" w:rsidR="00153414" w:rsidRDefault="00153414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7BD840DA" w14:textId="77777777" w:rsidR="00A44086" w:rsidRDefault="00A44086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651425E7" w14:textId="77777777" w:rsidR="00A44086" w:rsidRDefault="00A44086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602B3584" w14:textId="77777777" w:rsidR="00A44086" w:rsidRDefault="00A44086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42102AE0" w14:textId="77777777" w:rsidR="00A44086" w:rsidRDefault="00A44086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000E851C" w14:textId="77777777" w:rsidR="00A44086" w:rsidRDefault="00A44086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6EB0B490" w14:textId="77777777" w:rsidR="00A44086" w:rsidRDefault="00A44086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405E27BD" w14:textId="77777777" w:rsidR="00A44086" w:rsidRDefault="00A44086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3D62A381" w14:textId="77777777" w:rsidR="00A44086" w:rsidRDefault="00A44086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25C47C95" w14:textId="77777777" w:rsidR="00321C35" w:rsidRDefault="00321C35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64F83022" w14:textId="77777777" w:rsidR="00321C35" w:rsidRDefault="00321C35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706A9A16" w14:textId="77777777" w:rsidR="00321C35" w:rsidRDefault="00321C35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13FA1EB1" w14:textId="5ACA72DA" w:rsidR="001C24F8" w:rsidRPr="00F14BBE" w:rsidRDefault="00D2304F" w:rsidP="000C1744">
      <w:pPr>
        <w:spacing w:line="360" w:lineRule="auto"/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  <w:r w:rsidRPr="00F14BBE"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  <w:t>JUSTIFICATIVA</w:t>
      </w:r>
    </w:p>
    <w:p w14:paraId="26BBF0EE" w14:textId="77777777" w:rsidR="00B2119A" w:rsidRDefault="00B2119A" w:rsidP="000C1744">
      <w:pPr>
        <w:spacing w:line="360" w:lineRule="auto"/>
        <w:ind w:left="0" w:hanging="2"/>
        <w:jc w:val="center"/>
        <w:rPr>
          <w:rFonts w:ascii="Courier New" w:eastAsia="Courier New" w:hAnsi="Courier New" w:cs="Courier New"/>
          <w:b/>
          <w:color w:val="000000"/>
          <w:sz w:val="24"/>
          <w:szCs w:val="24"/>
        </w:rPr>
      </w:pPr>
    </w:p>
    <w:p w14:paraId="453745D1" w14:textId="77777777" w:rsidR="00321C35" w:rsidRPr="00321C35" w:rsidRDefault="00141F05" w:rsidP="00321C35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2"/>
          <w:szCs w:val="22"/>
        </w:rPr>
      </w:pPr>
      <w:r>
        <w:rPr>
          <w:rFonts w:ascii="Courier New" w:eastAsia="Courier New" w:hAnsi="Courier New" w:cs="Courier New"/>
          <w:bCs/>
        </w:rPr>
        <w:tab/>
      </w:r>
      <w:r>
        <w:rPr>
          <w:rFonts w:ascii="Courier New" w:eastAsia="Courier New" w:hAnsi="Courier New" w:cs="Courier New"/>
          <w:bCs/>
        </w:rPr>
        <w:tab/>
      </w:r>
      <w:r w:rsidR="00321C35" w:rsidRPr="00321C35">
        <w:rPr>
          <w:rFonts w:ascii="Courier New" w:eastAsia="Courier New" w:hAnsi="Courier New" w:cs="Courier New"/>
          <w:bCs/>
          <w:sz w:val="22"/>
          <w:szCs w:val="22"/>
        </w:rPr>
        <w:t>O presente Anteprojeto de Lei tem por objetivo autorizar o Poder Executivo Municipal a criar o Polo de Atendimento Veterinário e Saúde Animal, com o propósito de ampliar o acesso da população carente aos serviços veterinários e de promover ações voltadas à saúde pública, ao controle de zoonoses e ao bem-estar animal.</w:t>
      </w:r>
    </w:p>
    <w:p w14:paraId="747E35CB" w14:textId="77777777" w:rsidR="00321C35" w:rsidRPr="00321C35" w:rsidRDefault="00321C35" w:rsidP="00321C35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2"/>
          <w:szCs w:val="22"/>
        </w:rPr>
      </w:pPr>
    </w:p>
    <w:p w14:paraId="4EF34871" w14:textId="4CB84219" w:rsidR="00321C35" w:rsidRDefault="00321C35" w:rsidP="00251665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2"/>
          <w:szCs w:val="22"/>
        </w:rPr>
      </w:pPr>
      <w:r>
        <w:rPr>
          <w:rFonts w:ascii="Courier New" w:eastAsia="Courier New" w:hAnsi="Courier New" w:cs="Courier New"/>
          <w:bCs/>
          <w:sz w:val="22"/>
          <w:szCs w:val="22"/>
        </w:rPr>
        <w:tab/>
      </w:r>
      <w:r>
        <w:rPr>
          <w:rFonts w:ascii="Courier New" w:eastAsia="Courier New" w:hAnsi="Courier New" w:cs="Courier New"/>
          <w:bCs/>
          <w:sz w:val="22"/>
          <w:szCs w:val="22"/>
        </w:rPr>
        <w:tab/>
      </w:r>
      <w:r w:rsidRPr="00321C35">
        <w:rPr>
          <w:rFonts w:ascii="Courier New" w:eastAsia="Courier New" w:hAnsi="Courier New" w:cs="Courier New"/>
          <w:bCs/>
          <w:sz w:val="22"/>
          <w:szCs w:val="22"/>
        </w:rPr>
        <w:t>A presença de animais abandonados e a dificuldade de muitas famílias em custear atendimentos veterinários básicos configuram um problema de saúde coletiva e de proteção animal. Ao oferecer atendimento gratuito ou a baixo custo, além de campanhas de castração, vacinação e adoção responsável, o Município avançará significativamente na promoção de políticas públicas integradas e preventivas.</w:t>
      </w:r>
    </w:p>
    <w:p w14:paraId="662EF349" w14:textId="77777777" w:rsidR="00321C35" w:rsidRPr="00321C35" w:rsidRDefault="00321C35" w:rsidP="00321C35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2"/>
          <w:szCs w:val="22"/>
        </w:rPr>
      </w:pPr>
    </w:p>
    <w:p w14:paraId="4BE14316" w14:textId="7543EAC7" w:rsidR="00660C6A" w:rsidRDefault="00321C35" w:rsidP="00321C35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2"/>
          <w:szCs w:val="22"/>
        </w:rPr>
      </w:pPr>
      <w:r>
        <w:rPr>
          <w:rFonts w:ascii="Courier New" w:eastAsia="Courier New" w:hAnsi="Courier New" w:cs="Courier New"/>
          <w:bCs/>
          <w:sz w:val="22"/>
          <w:szCs w:val="22"/>
        </w:rPr>
        <w:tab/>
      </w:r>
      <w:r>
        <w:rPr>
          <w:rFonts w:ascii="Courier New" w:eastAsia="Courier New" w:hAnsi="Courier New" w:cs="Courier New"/>
          <w:bCs/>
          <w:sz w:val="22"/>
          <w:szCs w:val="22"/>
        </w:rPr>
        <w:tab/>
      </w:r>
      <w:r w:rsidRPr="00321C35">
        <w:rPr>
          <w:rFonts w:ascii="Courier New" w:eastAsia="Courier New" w:hAnsi="Courier New" w:cs="Courier New"/>
          <w:bCs/>
          <w:sz w:val="22"/>
          <w:szCs w:val="22"/>
        </w:rPr>
        <w:t>Por essas razões, cont</w:t>
      </w:r>
      <w:r w:rsidR="00251665">
        <w:rPr>
          <w:rFonts w:ascii="Courier New" w:eastAsia="Courier New" w:hAnsi="Courier New" w:cs="Courier New"/>
          <w:bCs/>
          <w:sz w:val="22"/>
          <w:szCs w:val="22"/>
        </w:rPr>
        <w:t>o</w:t>
      </w:r>
      <w:r w:rsidRPr="00321C35">
        <w:rPr>
          <w:rFonts w:ascii="Courier New" w:eastAsia="Courier New" w:hAnsi="Courier New" w:cs="Courier New"/>
          <w:bCs/>
          <w:sz w:val="22"/>
          <w:szCs w:val="22"/>
        </w:rPr>
        <w:t xml:space="preserve"> com o apoio dos nobres pares para a aprovação deste Anteprojeto, que representa um passo importante rumo a uma cidade mais humana, saudável e comprometida com o bem-estar coletivo.</w:t>
      </w:r>
    </w:p>
    <w:p w14:paraId="2022C6FE" w14:textId="77777777" w:rsidR="00251665" w:rsidRPr="00A44086" w:rsidRDefault="00251665" w:rsidP="00321C35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</w:rPr>
      </w:pPr>
    </w:p>
    <w:p w14:paraId="3749AD1E" w14:textId="77777777" w:rsidR="00660C6A" w:rsidRDefault="00660C6A" w:rsidP="00910260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sz w:val="19"/>
          <w:szCs w:val="19"/>
        </w:rPr>
      </w:pPr>
    </w:p>
    <w:p w14:paraId="2533D803" w14:textId="77777777" w:rsidR="00F14BBE" w:rsidRDefault="00F14BBE" w:rsidP="00910260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sz w:val="19"/>
          <w:szCs w:val="19"/>
        </w:rPr>
      </w:pPr>
    </w:p>
    <w:p w14:paraId="0BE7223C" w14:textId="77777777" w:rsidR="00F14BBE" w:rsidRDefault="00F14BBE" w:rsidP="00910260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sz w:val="19"/>
          <w:szCs w:val="19"/>
        </w:rPr>
      </w:pPr>
    </w:p>
    <w:p w14:paraId="5D3B0350" w14:textId="3D190581" w:rsidR="00CA191E" w:rsidRDefault="00D2304F" w:rsidP="00910260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color w:val="000000"/>
        </w:rPr>
      </w:pPr>
      <w:r>
        <w:rPr>
          <w:rFonts w:ascii="Courier New" w:eastAsia="Courier New" w:hAnsi="Courier New" w:cs="Courier New"/>
          <w:sz w:val="19"/>
          <w:szCs w:val="19"/>
        </w:rPr>
        <w:t xml:space="preserve">Plenário Vereador Oswaldo F. de Barros Filho, </w:t>
      </w:r>
      <w:r w:rsidR="000B6643">
        <w:rPr>
          <w:rFonts w:ascii="Courier New" w:eastAsia="Courier New" w:hAnsi="Courier New" w:cs="Courier New"/>
        </w:rPr>
        <w:t>07 de outubro de 2025</w:t>
      </w:r>
      <w:r w:rsidR="000B6643">
        <w:rPr>
          <w:rFonts w:ascii="Courier New" w:eastAsia="Courier New" w:hAnsi="Courier New" w:cs="Courier New"/>
          <w:color w:val="000000"/>
        </w:rPr>
        <w:t>.</w:t>
      </w:r>
    </w:p>
    <w:p w14:paraId="03F4F810" w14:textId="67DD3B40" w:rsidR="00F14BBE" w:rsidRDefault="00F14BBE" w:rsidP="00910260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2D37045B" w14:textId="32AEE56F" w:rsidR="00F14BBE" w:rsidRDefault="00F14BBE" w:rsidP="00910260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7AA4AD03" w14:textId="1A8E3631" w:rsidR="00F14BBE" w:rsidRDefault="00F14BBE" w:rsidP="00910260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5CC1B111" w14:textId="0DB2CD05" w:rsidR="00F14BBE" w:rsidRDefault="00F14BBE" w:rsidP="00910260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1F6FE540" w14:textId="22BA9714" w:rsidR="00F14BBE" w:rsidRDefault="00F14BBE" w:rsidP="00910260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6B429109" w14:textId="73C2FE01" w:rsidR="00F14BBE" w:rsidRDefault="00F14BBE" w:rsidP="00910260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1A975065" w14:textId="39F3F90D" w:rsidR="00F14BBE" w:rsidRDefault="00F14BBE" w:rsidP="00910260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5FA630B4" w14:textId="05A74016" w:rsidR="00F14BBE" w:rsidRDefault="00F14BBE" w:rsidP="00910260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7C524589" w14:textId="7B4285C9" w:rsidR="00F14BBE" w:rsidRDefault="00F14BBE" w:rsidP="00910260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42137B50" w14:textId="006E7951" w:rsidR="00F14BBE" w:rsidRDefault="00F14BBE" w:rsidP="00910260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2930D651" w14:textId="519ABC9D" w:rsidR="00F14BBE" w:rsidRDefault="00F14BBE" w:rsidP="00910260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3842BA8D" w14:textId="72FB7768" w:rsidR="00F14BBE" w:rsidRDefault="00F14BBE" w:rsidP="00910260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3420B5DC" w14:textId="65ED941C" w:rsidR="00F14BBE" w:rsidRDefault="00F14BBE" w:rsidP="00910260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6657D22F" w14:textId="52273103" w:rsidR="00F14BBE" w:rsidRDefault="00F14BBE" w:rsidP="00910260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4490150F" w14:textId="6684B989" w:rsidR="00F14BBE" w:rsidRDefault="00F14BBE" w:rsidP="00910260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0CCEBBDA" w14:textId="72095011" w:rsidR="00F14BBE" w:rsidRDefault="00F14BBE" w:rsidP="00910260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6A518D04" w14:textId="77777777" w:rsidR="00F14BBE" w:rsidRDefault="00F14BBE" w:rsidP="00910260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sz w:val="19"/>
          <w:szCs w:val="19"/>
        </w:rPr>
      </w:pPr>
    </w:p>
    <w:p w14:paraId="13FA1EB4" w14:textId="3BFB061B" w:rsidR="001C24F8" w:rsidRDefault="001C24F8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48140E3C" w14:textId="77777777" w:rsidR="00153414" w:rsidRDefault="00153414" w:rsidP="00336531">
      <w:pPr>
        <w:tabs>
          <w:tab w:val="left" w:pos="708"/>
          <w:tab w:val="center" w:pos="4419"/>
          <w:tab w:val="right" w:pos="8838"/>
        </w:tabs>
        <w:ind w:leftChars="0" w:left="0" w:firstLineChars="0" w:firstLine="0"/>
        <w:rPr>
          <w:rFonts w:ascii="Courier New" w:eastAsia="Courier New" w:hAnsi="Courier New" w:cs="Courier New"/>
          <w:sz w:val="19"/>
          <w:szCs w:val="19"/>
        </w:rPr>
      </w:pPr>
    </w:p>
    <w:tbl>
      <w:tblPr>
        <w:tblStyle w:val="ac"/>
        <w:tblW w:w="5940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5940"/>
      </w:tblGrid>
      <w:tr w:rsidR="001C24F8" w14:paraId="13FA1EB9" w14:textId="77777777">
        <w:trPr>
          <w:jc w:val="center"/>
        </w:trPr>
        <w:tc>
          <w:tcPr>
            <w:tcW w:w="5940" w:type="dxa"/>
          </w:tcPr>
          <w:p w14:paraId="4B4D8C19" w14:textId="77777777" w:rsidR="00724366" w:rsidRDefault="00724366" w:rsidP="00724366">
            <w:pPr>
              <w:ind w:left="0" w:hanging="2"/>
              <w:jc w:val="center"/>
              <w:rPr>
                <w:rFonts w:ascii="Courier New" w:eastAsia="Courier New" w:hAnsi="Courier New" w:cs="Courier New"/>
                <w:b/>
                <w:sz w:val="24"/>
                <w:szCs w:val="24"/>
              </w:rPr>
            </w:pPr>
          </w:p>
          <w:p w14:paraId="790477B1" w14:textId="77777777" w:rsidR="00724366" w:rsidRPr="00724366" w:rsidRDefault="00724366" w:rsidP="00724366">
            <w:pPr>
              <w:ind w:left="0" w:hanging="2"/>
              <w:jc w:val="center"/>
              <w:rPr>
                <w:rFonts w:ascii="Courier New" w:eastAsia="Courier New" w:hAnsi="Courier New" w:cs="Courier New"/>
                <w:b/>
              </w:rPr>
            </w:pPr>
            <w:r w:rsidRPr="00724366">
              <w:rPr>
                <w:rFonts w:ascii="Courier New" w:eastAsia="Courier New" w:hAnsi="Courier New" w:cs="Courier New"/>
                <w:b/>
              </w:rPr>
              <w:t xml:space="preserve">UBERLIÊ DA SILVA MACHADO </w:t>
            </w:r>
          </w:p>
          <w:p w14:paraId="3B70AE9F" w14:textId="77777777" w:rsidR="00724366" w:rsidRDefault="00724366" w:rsidP="00724366">
            <w:pPr>
              <w:ind w:left="0" w:hanging="2"/>
              <w:jc w:val="center"/>
              <w:rPr>
                <w:rFonts w:ascii="Courier New" w:eastAsia="Courier New" w:hAnsi="Courier New" w:cs="Courier New"/>
                <w:b/>
              </w:rPr>
            </w:pPr>
            <w:r w:rsidRPr="00724366">
              <w:rPr>
                <w:rFonts w:ascii="Courier New" w:eastAsia="Courier New" w:hAnsi="Courier New" w:cs="Courier New"/>
                <w:b/>
              </w:rPr>
              <w:t xml:space="preserve">- NEGUINHO DA OFICINA </w:t>
            </w:r>
            <w:r>
              <w:rPr>
                <w:rFonts w:ascii="Courier New" w:eastAsia="Courier New" w:hAnsi="Courier New" w:cs="Courier New"/>
                <w:b/>
              </w:rPr>
              <w:t>–</w:t>
            </w:r>
          </w:p>
          <w:p w14:paraId="6CE7E433" w14:textId="77777777" w:rsidR="00724366" w:rsidRPr="00993C8D" w:rsidRDefault="00724366" w:rsidP="00724366">
            <w:pPr>
              <w:ind w:left="0" w:hanging="2"/>
              <w:jc w:val="center"/>
              <w:rPr>
                <w:rFonts w:ascii="Courier New" w:eastAsia="Courier New" w:hAnsi="Courier New" w:cs="Courier New"/>
                <w:b/>
              </w:rPr>
            </w:pPr>
            <w:r w:rsidRPr="00993C8D">
              <w:rPr>
                <w:rFonts w:ascii="Courier New" w:eastAsia="Courier New" w:hAnsi="Courier New" w:cs="Courier New"/>
                <w:b/>
              </w:rPr>
              <w:t>Vereador Autor da Proposição</w:t>
            </w:r>
          </w:p>
          <w:p w14:paraId="33CDC85A" w14:textId="77777777" w:rsidR="001C24F8" w:rsidRDefault="001C24F8">
            <w:pPr>
              <w:ind w:left="0" w:hanging="2"/>
              <w:jc w:val="center"/>
              <w:rPr>
                <w:rFonts w:ascii="Courier New" w:eastAsia="Courier New" w:hAnsi="Courier New" w:cs="Courier New"/>
                <w:b/>
                <w:sz w:val="24"/>
                <w:szCs w:val="24"/>
              </w:rPr>
            </w:pPr>
          </w:p>
          <w:p w14:paraId="13FA1EB8" w14:textId="3FF998A7" w:rsidR="00141F05" w:rsidRDefault="00141F05">
            <w:pPr>
              <w:ind w:left="0" w:hanging="2"/>
              <w:jc w:val="center"/>
              <w:rPr>
                <w:rFonts w:ascii="Courier New" w:eastAsia="Courier New" w:hAnsi="Courier New" w:cs="Courier New"/>
                <w:b/>
                <w:sz w:val="24"/>
                <w:szCs w:val="24"/>
              </w:rPr>
            </w:pPr>
          </w:p>
        </w:tc>
      </w:tr>
    </w:tbl>
    <w:p w14:paraId="13FA1EBA" w14:textId="77777777" w:rsidR="001C24F8" w:rsidRDefault="001C24F8">
      <w:pPr>
        <w:ind w:left="0" w:hanging="2"/>
        <w:rPr>
          <w:rFonts w:ascii="Courier New" w:eastAsia="Courier New" w:hAnsi="Courier New" w:cs="Courier New"/>
        </w:rPr>
      </w:pPr>
    </w:p>
    <w:sectPr w:rsidR="001C24F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/>
      <w:pgMar w:top="97" w:right="850" w:bottom="426" w:left="1701" w:header="720" w:footer="3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ED5BDC" w14:textId="77777777" w:rsidR="00EA073E" w:rsidRDefault="00EA073E">
      <w:pPr>
        <w:spacing w:line="240" w:lineRule="auto"/>
        <w:ind w:left="0" w:hanging="2"/>
      </w:pPr>
      <w:r>
        <w:separator/>
      </w:r>
    </w:p>
  </w:endnote>
  <w:endnote w:type="continuationSeparator" w:id="0">
    <w:p w14:paraId="2E9D75D6" w14:textId="77777777" w:rsidR="00EA073E" w:rsidRDefault="00EA073E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C1" w14:textId="77777777" w:rsidR="001C24F8" w:rsidRDefault="001C24F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C2" w14:textId="77777777" w:rsidR="001C24F8" w:rsidRPr="007F4618" w:rsidRDefault="00D2304F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729"/>
        <w:tab w:val="right" w:pos="9459"/>
      </w:tabs>
      <w:spacing w:line="240" w:lineRule="auto"/>
      <w:ind w:left="0" w:hanging="2"/>
      <w:jc w:val="center"/>
      <w:rPr>
        <w:rFonts w:ascii="Calibri" w:eastAsia="Calibri" w:hAnsi="Calibri" w:cs="Calibri"/>
        <w:color w:val="000000"/>
        <w:sz w:val="16"/>
        <w:szCs w:val="16"/>
      </w:rPr>
    </w:pPr>
    <w:r w:rsidRPr="007F4618">
      <w:rPr>
        <w:rFonts w:ascii="Calibri" w:eastAsia="Calibri" w:hAnsi="Calibri" w:cs="Calibri"/>
        <w:color w:val="000000"/>
        <w:sz w:val="16"/>
        <w:szCs w:val="16"/>
      </w:rPr>
      <w:t>Rua Coronel Manoel Bernardes, nº 387 – 1º andar – Centro</w:t>
    </w:r>
  </w:p>
  <w:p w14:paraId="13FA1EC3" w14:textId="77777777" w:rsidR="001C24F8" w:rsidRPr="007F4618" w:rsidRDefault="00D2304F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  <w:color w:val="000000" w:themeColor="text1"/>
        <w:sz w:val="16"/>
        <w:szCs w:val="16"/>
      </w:rPr>
    </w:pPr>
    <w:r w:rsidRPr="007F4618">
      <w:rPr>
        <w:rFonts w:ascii="Calibri" w:eastAsia="Calibri" w:hAnsi="Calibri" w:cs="Calibri"/>
        <w:color w:val="000000" w:themeColor="text1"/>
        <w:sz w:val="16"/>
        <w:szCs w:val="16"/>
      </w:rPr>
      <w:t>Cep.: 26.950-000   -   Paty do Alferes/RJ - (24) 2080-2876</w:t>
    </w:r>
  </w:p>
  <w:p w14:paraId="13FA1EC4" w14:textId="77777777" w:rsidR="001C24F8" w:rsidRPr="007F4618" w:rsidRDefault="00EA073E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  <w:color w:val="000000"/>
        <w:sz w:val="16"/>
        <w:szCs w:val="16"/>
      </w:rPr>
    </w:pPr>
    <w:hyperlink r:id="rId1">
      <w:r w:rsidR="00D2304F" w:rsidRPr="007F4618">
        <w:rPr>
          <w:rFonts w:ascii="Calibri" w:eastAsia="Calibri" w:hAnsi="Calibri" w:cs="Calibri"/>
          <w:color w:val="000000" w:themeColor="text1"/>
          <w:sz w:val="16"/>
          <w:szCs w:val="16"/>
        </w:rPr>
        <w:t>https://www.patydoalferes.rj.leg.br/</w:t>
      </w:r>
    </w:hyperlink>
    <w:r w:rsidR="00D2304F" w:rsidRPr="007F4618">
      <w:rPr>
        <w:rFonts w:ascii="Calibri" w:eastAsia="Calibri" w:hAnsi="Calibri" w:cs="Calibri"/>
        <w:color w:val="000000" w:themeColor="text1"/>
        <w:sz w:val="16"/>
        <w:szCs w:val="16"/>
      </w:rPr>
      <w:t xml:space="preserve"> / </w:t>
    </w:r>
    <w:r w:rsidR="00D2304F" w:rsidRPr="007F4618">
      <w:rPr>
        <w:rFonts w:ascii="Calibri" w:eastAsia="Calibri" w:hAnsi="Calibri" w:cs="Calibri"/>
        <w:color w:val="000000"/>
        <w:sz w:val="16"/>
        <w:szCs w:val="16"/>
      </w:rPr>
      <w:t>camara@patydoalferes.rj.leg.br</w:t>
    </w:r>
  </w:p>
  <w:p w14:paraId="13FA1EC5" w14:textId="78E23D79" w:rsidR="001C24F8" w:rsidRDefault="00D2304F">
    <w:pPr>
      <w:tabs>
        <w:tab w:val="center" w:pos="4252"/>
        <w:tab w:val="right" w:pos="8504"/>
      </w:tabs>
      <w:ind w:left="0" w:hanging="2"/>
      <w:jc w:val="right"/>
      <w:rPr>
        <w:rFonts w:ascii="Calibri" w:eastAsia="Calibri" w:hAnsi="Calibri" w:cs="Calibri"/>
      </w:rPr>
    </w:pPr>
    <w:r>
      <w:rPr>
        <w:rFonts w:ascii="Calibri" w:eastAsia="Calibri" w:hAnsi="Calibri" w:cs="Calibri"/>
        <w:color w:val="000000"/>
      </w:rPr>
      <w:fldChar w:fldCharType="begin"/>
    </w:r>
    <w:r>
      <w:rPr>
        <w:rFonts w:ascii="Calibri" w:eastAsia="Calibri" w:hAnsi="Calibri" w:cs="Calibri"/>
        <w:color w:val="000000"/>
      </w:rPr>
      <w:instrText>PAGE</w:instrText>
    </w:r>
    <w:r>
      <w:rPr>
        <w:rFonts w:ascii="Calibri" w:eastAsia="Calibri" w:hAnsi="Calibri" w:cs="Calibri"/>
        <w:color w:val="000000"/>
      </w:rPr>
      <w:fldChar w:fldCharType="separate"/>
    </w:r>
    <w:r w:rsidR="00F81FE9">
      <w:rPr>
        <w:rFonts w:ascii="Calibri" w:eastAsia="Calibri" w:hAnsi="Calibri" w:cs="Calibri"/>
        <w:noProof/>
        <w:color w:val="000000"/>
      </w:rPr>
      <w:t>3</w:t>
    </w:r>
    <w:r>
      <w:rPr>
        <w:rFonts w:ascii="Calibri" w:eastAsia="Calibri" w:hAnsi="Calibri" w:cs="Calibri"/>
        <w:color w:val="00000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C7" w14:textId="77777777" w:rsidR="001C24F8" w:rsidRDefault="001C24F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A48510" w14:textId="77777777" w:rsidR="00EA073E" w:rsidRDefault="00EA073E">
      <w:pPr>
        <w:spacing w:line="240" w:lineRule="auto"/>
        <w:ind w:left="0" w:hanging="2"/>
      </w:pPr>
      <w:r>
        <w:separator/>
      </w:r>
    </w:p>
  </w:footnote>
  <w:footnote w:type="continuationSeparator" w:id="0">
    <w:p w14:paraId="6022ADF9" w14:textId="77777777" w:rsidR="00EA073E" w:rsidRDefault="00EA073E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BB" w14:textId="77777777" w:rsidR="001C24F8" w:rsidRDefault="001C24F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BC" w14:textId="77777777" w:rsidR="001C24F8" w:rsidRDefault="00D2304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Calibri" w:eastAsia="Calibri" w:hAnsi="Calibri" w:cs="Calibri"/>
        <w:b/>
        <w:color w:val="000000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13FA1EC8" wp14:editId="13FA1EC9">
          <wp:simplePos x="0" y="0"/>
          <wp:positionH relativeFrom="column">
            <wp:posOffset>2673985</wp:posOffset>
          </wp:positionH>
          <wp:positionV relativeFrom="paragraph">
            <wp:posOffset>-208911</wp:posOffset>
          </wp:positionV>
          <wp:extent cx="650875" cy="732790"/>
          <wp:effectExtent l="0" t="0" r="0" b="0"/>
          <wp:wrapTopAndBottom distT="0" dist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7327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3FA1EBD" w14:textId="77777777" w:rsidR="001C24F8" w:rsidRPr="00321C35" w:rsidRDefault="00D2304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321C35">
      <w:rPr>
        <w:rFonts w:ascii="Courier New" w:eastAsia="Courier New" w:hAnsi="Courier New" w:cs="Courier New"/>
        <w:b/>
        <w:sz w:val="16"/>
        <w:szCs w:val="16"/>
      </w:rPr>
      <w:t>ESTADO DO RIO DE JANEIRO</w:t>
    </w:r>
  </w:p>
  <w:p w14:paraId="13FA1EBE" w14:textId="77777777" w:rsidR="001C24F8" w:rsidRPr="00321C35" w:rsidRDefault="00D2304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321C35">
      <w:rPr>
        <w:rFonts w:ascii="Courier New" w:eastAsia="Courier New" w:hAnsi="Courier New" w:cs="Courier New"/>
        <w:b/>
        <w:sz w:val="16"/>
        <w:szCs w:val="16"/>
      </w:rPr>
      <w:t>CÂMARA MUNICIPAL DE PATY DO ALFERES</w:t>
    </w:r>
  </w:p>
  <w:p w14:paraId="7E74F712" w14:textId="09DB90CB" w:rsidR="00BB2A96" w:rsidRPr="00321C35" w:rsidRDefault="00D2304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321C35">
      <w:rPr>
        <w:rFonts w:ascii="Courier New" w:eastAsia="Courier New" w:hAnsi="Courier New" w:cs="Courier New"/>
        <w:b/>
        <w:color w:val="000000"/>
        <w:sz w:val="16"/>
        <w:szCs w:val="16"/>
      </w:rPr>
      <w:t>GABINETE D</w:t>
    </w:r>
    <w:r w:rsidRPr="00321C35">
      <w:rPr>
        <w:rFonts w:ascii="Courier New" w:eastAsia="Courier New" w:hAnsi="Courier New" w:cs="Courier New"/>
        <w:b/>
        <w:sz w:val="16"/>
        <w:szCs w:val="16"/>
      </w:rPr>
      <w:t xml:space="preserve">O VEREADOR </w:t>
    </w:r>
    <w:r w:rsidR="00724366" w:rsidRPr="00321C35">
      <w:rPr>
        <w:rFonts w:ascii="Courier New" w:eastAsia="Courier New" w:hAnsi="Courier New" w:cs="Courier New"/>
        <w:b/>
        <w:sz w:val="16"/>
        <w:szCs w:val="16"/>
      </w:rPr>
      <w:t>UBERLIÊ DA SILVA MACHADO</w:t>
    </w:r>
  </w:p>
  <w:p w14:paraId="13FA1EC0" w14:textId="08A8AB77" w:rsidR="001C24F8" w:rsidRPr="00321C35" w:rsidRDefault="00724366" w:rsidP="00724366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321C35">
      <w:rPr>
        <w:rFonts w:ascii="Courier New" w:eastAsia="Courier New" w:hAnsi="Courier New" w:cs="Courier New"/>
        <w:b/>
        <w:sz w:val="16"/>
        <w:szCs w:val="16"/>
      </w:rPr>
      <w:t>- NEGUINHO DA OFICINA 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C6" w14:textId="77777777" w:rsidR="001C24F8" w:rsidRDefault="001C24F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E5908"/>
    <w:multiLevelType w:val="hybridMultilevel"/>
    <w:tmpl w:val="AF48E096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122E21E7"/>
    <w:multiLevelType w:val="hybridMultilevel"/>
    <w:tmpl w:val="971A55BA"/>
    <w:lvl w:ilvl="0" w:tplc="0416000F">
      <w:start w:val="1"/>
      <w:numFmt w:val="decimal"/>
      <w:lvlText w:val="%1."/>
      <w:lvlJc w:val="lef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2" w15:restartNumberingAfterBreak="0">
    <w:nsid w:val="18116FA4"/>
    <w:multiLevelType w:val="hybridMultilevel"/>
    <w:tmpl w:val="53882236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3" w15:restartNumberingAfterBreak="0">
    <w:nsid w:val="3BE32A1F"/>
    <w:multiLevelType w:val="multilevel"/>
    <w:tmpl w:val="528644D8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4EE6160F"/>
    <w:multiLevelType w:val="hybridMultilevel"/>
    <w:tmpl w:val="F24CD720"/>
    <w:lvl w:ilvl="0" w:tplc="04160017">
      <w:start w:val="1"/>
      <w:numFmt w:val="lowerLetter"/>
      <w:lvlText w:val="%1)"/>
      <w:lvlJc w:val="lef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5" w15:restartNumberingAfterBreak="0">
    <w:nsid w:val="62DC5C82"/>
    <w:multiLevelType w:val="hybridMultilevel"/>
    <w:tmpl w:val="84540B88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6" w15:restartNumberingAfterBreak="0">
    <w:nsid w:val="672F357A"/>
    <w:multiLevelType w:val="hybridMultilevel"/>
    <w:tmpl w:val="86FCD5B0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7" w15:restartNumberingAfterBreak="0">
    <w:nsid w:val="6A7E40B4"/>
    <w:multiLevelType w:val="hybridMultilevel"/>
    <w:tmpl w:val="F7726AF8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8" w15:restartNumberingAfterBreak="0">
    <w:nsid w:val="7B7A3D1D"/>
    <w:multiLevelType w:val="hybridMultilevel"/>
    <w:tmpl w:val="A0DCBC7A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9" w15:restartNumberingAfterBreak="0">
    <w:nsid w:val="7D685279"/>
    <w:multiLevelType w:val="multilevel"/>
    <w:tmpl w:val="4C12D40A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10" w15:restartNumberingAfterBreak="0">
    <w:nsid w:val="7E531B22"/>
    <w:multiLevelType w:val="hybridMultilevel"/>
    <w:tmpl w:val="3E081FFC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num w:numId="1" w16cid:durableId="279265406">
    <w:abstractNumId w:val="9"/>
  </w:num>
  <w:num w:numId="2" w16cid:durableId="435445630">
    <w:abstractNumId w:val="3"/>
  </w:num>
  <w:num w:numId="3" w16cid:durableId="1564021556">
    <w:abstractNumId w:val="8"/>
  </w:num>
  <w:num w:numId="4" w16cid:durableId="647637894">
    <w:abstractNumId w:val="5"/>
  </w:num>
  <w:num w:numId="5" w16cid:durableId="1673752086">
    <w:abstractNumId w:val="1"/>
  </w:num>
  <w:num w:numId="6" w16cid:durableId="1623614642">
    <w:abstractNumId w:val="4"/>
  </w:num>
  <w:num w:numId="7" w16cid:durableId="1529104771">
    <w:abstractNumId w:val="6"/>
  </w:num>
  <w:num w:numId="8" w16cid:durableId="1418594734">
    <w:abstractNumId w:val="2"/>
  </w:num>
  <w:num w:numId="9" w16cid:durableId="1323855482">
    <w:abstractNumId w:val="10"/>
  </w:num>
  <w:num w:numId="10" w16cid:durableId="1524898683">
    <w:abstractNumId w:val="7"/>
  </w:num>
  <w:num w:numId="11" w16cid:durableId="17431369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24F8"/>
    <w:rsid w:val="000570C1"/>
    <w:rsid w:val="000B6643"/>
    <w:rsid w:val="000C1744"/>
    <w:rsid w:val="000F2E7E"/>
    <w:rsid w:val="00115419"/>
    <w:rsid w:val="00141F05"/>
    <w:rsid w:val="001501AF"/>
    <w:rsid w:val="00153414"/>
    <w:rsid w:val="001700C8"/>
    <w:rsid w:val="001C24F8"/>
    <w:rsid w:val="001E0FC9"/>
    <w:rsid w:val="00251665"/>
    <w:rsid w:val="002A19AC"/>
    <w:rsid w:val="002F7702"/>
    <w:rsid w:val="00321C35"/>
    <w:rsid w:val="00323743"/>
    <w:rsid w:val="00336531"/>
    <w:rsid w:val="003F747B"/>
    <w:rsid w:val="004008B4"/>
    <w:rsid w:val="0040488E"/>
    <w:rsid w:val="004238F3"/>
    <w:rsid w:val="004B65B3"/>
    <w:rsid w:val="00516027"/>
    <w:rsid w:val="0058094F"/>
    <w:rsid w:val="00580CE8"/>
    <w:rsid w:val="00660C6A"/>
    <w:rsid w:val="00724366"/>
    <w:rsid w:val="007F4618"/>
    <w:rsid w:val="008D50D7"/>
    <w:rsid w:val="00910260"/>
    <w:rsid w:val="00993C8D"/>
    <w:rsid w:val="009A72BC"/>
    <w:rsid w:val="00A024EB"/>
    <w:rsid w:val="00A44086"/>
    <w:rsid w:val="00B03FC3"/>
    <w:rsid w:val="00B2119A"/>
    <w:rsid w:val="00BA74BD"/>
    <w:rsid w:val="00BB2A96"/>
    <w:rsid w:val="00BD0484"/>
    <w:rsid w:val="00CA191E"/>
    <w:rsid w:val="00CE484B"/>
    <w:rsid w:val="00D2304F"/>
    <w:rsid w:val="00D31A28"/>
    <w:rsid w:val="00D413B2"/>
    <w:rsid w:val="00DB5FBF"/>
    <w:rsid w:val="00DF1BEB"/>
    <w:rsid w:val="00DF4CEC"/>
    <w:rsid w:val="00EA073E"/>
    <w:rsid w:val="00F14BBE"/>
    <w:rsid w:val="00F81FE9"/>
    <w:rsid w:val="00F97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FA1E4F"/>
  <w15:docId w15:val="{8687B1A6-AA0F-4BC5-8863-AAE4CCD49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jc w:val="both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ind w:firstLine="546"/>
      <w:jc w:val="both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jc w:val="center"/>
      <w:outlineLvl w:val="4"/>
    </w:pPr>
    <w:rPr>
      <w:rFonts w:ascii="Courier New" w:hAnsi="Courier New"/>
      <w:b/>
      <w:sz w:val="24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paragraph" w:styleId="Ttulo9">
    <w:name w:val="heading 9"/>
    <w:basedOn w:val="Normal"/>
    <w:next w:val="Normal"/>
    <w:pPr>
      <w:keepNext/>
      <w:jc w:val="center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jc w:val="center"/>
    </w:pPr>
    <w:rPr>
      <w:b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Arial" w:hAnsi="Arial"/>
      <w:sz w:val="24"/>
    </w:rPr>
  </w:style>
  <w:style w:type="character" w:customStyle="1" w:styleId="Ttulo2Char">
    <w:name w:val="Título 2 Char"/>
    <w:rPr>
      <w:rFonts w:ascii="Arial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Arial" w:hAnsi="Arial"/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Courier New" w:hAnsi="Courier New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qFormat/>
    <w:rPr>
      <w:b/>
      <w:sz w:val="28"/>
    </w:rPr>
  </w:style>
  <w:style w:type="table" w:styleId="Tabelacomgrade">
    <w:name w:val="Table Grid"/>
    <w:basedOn w:val="Tabelanormal"/>
    <w:uiPriority w:val="59"/>
    <w:rsid w:val="00CB31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F81FE9"/>
    <w:pPr>
      <w:ind w:left="720"/>
      <w:contextualSpacing/>
    </w:pPr>
  </w:style>
  <w:style w:type="paragraph" w:styleId="SemEspaamento">
    <w:name w:val="No Spacing"/>
    <w:uiPriority w:val="1"/>
    <w:qFormat/>
    <w:rsid w:val="00F977D2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6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5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atydoalferes.rj.leg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wCOCpbx/6eT5aERFflKkgxnFOw==">CgMxLjA4AHIhMXlUQ3FneGhPTnFXN2VTeVFuQWx5TVNrMTRiSG1JbmFN</go:docsCustomData>
</go:gDocsCustomXmlDataStorage>
</file>

<file path=customXml/itemProps1.xml><?xml version="1.0" encoding="utf-8"?>
<ds:datastoreItem xmlns:ds="http://schemas.openxmlformats.org/officeDocument/2006/customXml" ds:itemID="{2BA59ECC-7A1A-438B-9D5A-0AFE5628418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591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Ouvidoria</dc:creator>
  <cp:lastModifiedBy>JULIO CESAR DE CARVALHO ABREU</cp:lastModifiedBy>
  <cp:revision>4</cp:revision>
  <cp:lastPrinted>2024-09-19T16:29:00Z</cp:lastPrinted>
  <dcterms:created xsi:type="dcterms:W3CDTF">2025-10-07T16:45:00Z</dcterms:created>
  <dcterms:modified xsi:type="dcterms:W3CDTF">2025-10-07T17:48:00Z</dcterms:modified>
</cp:coreProperties>
</file>