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FF13A9">
        <w:rPr>
          <w:rFonts w:ascii="Arial" w:hAnsi="Arial" w:cs="Arial"/>
          <w:i w:val="0"/>
          <w:szCs w:val="24"/>
        </w:rPr>
        <w:t>2</w:t>
      </w:r>
      <w:r w:rsidR="00D049F6">
        <w:rPr>
          <w:rFonts w:ascii="Arial" w:hAnsi="Arial" w:cs="Arial"/>
          <w:i w:val="0"/>
          <w:szCs w:val="24"/>
        </w:rPr>
        <w:t>3</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C155F9">
        <w:rPr>
          <w:rFonts w:ascii="Arial" w:hAnsi="Arial" w:cs="Arial"/>
          <w:i w:val="0"/>
          <w:szCs w:val="24"/>
        </w:rPr>
        <w:t xml:space="preserve">SEGUNDO </w:t>
      </w:r>
      <w:r w:rsidR="009D2C13" w:rsidRPr="00B16406">
        <w:rPr>
          <w:rFonts w:ascii="Arial" w:hAnsi="Arial" w:cs="Arial"/>
          <w:i w:val="0"/>
          <w:szCs w:val="24"/>
        </w:rPr>
        <w:t xml:space="preserve">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D049F6">
        <w:rPr>
          <w:rFonts w:ascii="Arial" w:hAnsi="Arial" w:cs="Arial"/>
          <w:i w:val="0"/>
          <w:szCs w:val="24"/>
        </w:rPr>
        <w:t>27</w:t>
      </w:r>
      <w:r w:rsidR="00C155F9">
        <w:rPr>
          <w:rFonts w:ascii="Arial" w:hAnsi="Arial" w:cs="Arial"/>
          <w:i w:val="0"/>
          <w:szCs w:val="24"/>
        </w:rPr>
        <w:t xml:space="preserve"> </w:t>
      </w:r>
      <w:r w:rsidR="00DC1BD4">
        <w:rPr>
          <w:rFonts w:ascii="Arial" w:hAnsi="Arial" w:cs="Arial"/>
          <w:i w:val="0"/>
          <w:szCs w:val="24"/>
        </w:rPr>
        <w:t>DE JU</w:t>
      </w:r>
      <w:r w:rsidR="00C155F9">
        <w:rPr>
          <w:rFonts w:ascii="Arial" w:hAnsi="Arial" w:cs="Arial"/>
          <w:i w:val="0"/>
          <w:szCs w:val="24"/>
        </w:rPr>
        <w:t>LHO</w:t>
      </w:r>
      <w:r w:rsidR="00DC1BD4">
        <w:rPr>
          <w:rFonts w:ascii="Arial" w:hAnsi="Arial" w:cs="Arial"/>
          <w:i w:val="0"/>
          <w:szCs w:val="24"/>
        </w:rPr>
        <w:t xml:space="preserve"> DE</w:t>
      </w:r>
      <w:r w:rsidR="004E6530" w:rsidRPr="00B16406">
        <w:rPr>
          <w:rFonts w:ascii="Arial" w:hAnsi="Arial" w:cs="Arial"/>
          <w:i w:val="0"/>
          <w:szCs w:val="24"/>
        </w:rPr>
        <w:t xml:space="preserve"> 2021.</w:t>
      </w:r>
    </w:p>
    <w:p w:rsidR="004E6530" w:rsidRPr="00DD3B04" w:rsidRDefault="004E6530" w:rsidP="00DD3B04">
      <w:pPr>
        <w:spacing w:line="360" w:lineRule="auto"/>
        <w:jc w:val="both"/>
        <w:rPr>
          <w:rFonts w:ascii="Century Gothic" w:hAnsi="Century Gothic" w:cs="Arial"/>
          <w:sz w:val="24"/>
          <w:szCs w:val="24"/>
          <w:lang w:eastAsia="pt-BR"/>
        </w:rPr>
      </w:pPr>
    </w:p>
    <w:p w:rsidR="009D2C13" w:rsidRPr="00487697" w:rsidRDefault="00DC1BD4" w:rsidP="00AD39C6">
      <w:pPr>
        <w:pStyle w:val="Commarcadores"/>
        <w:numPr>
          <w:ilvl w:val="0"/>
          <w:numId w:val="0"/>
        </w:numPr>
        <w:spacing w:line="360" w:lineRule="auto"/>
        <w:jc w:val="both"/>
        <w:rPr>
          <w:rFonts w:ascii="Century Gothic" w:eastAsia="Times New Roman" w:hAnsi="Century Gothic" w:cs="Arial"/>
          <w:sz w:val="24"/>
          <w:szCs w:val="24"/>
          <w:lang w:eastAsia="pt-BR"/>
        </w:rPr>
      </w:pPr>
      <w:r w:rsidRPr="00487697">
        <w:rPr>
          <w:rFonts w:ascii="Century Gothic" w:hAnsi="Century Gothic"/>
          <w:sz w:val="24"/>
          <w:szCs w:val="24"/>
          <w:lang w:eastAsia="pt-BR"/>
        </w:rPr>
        <w:t>Ao</w:t>
      </w:r>
      <w:r w:rsidR="005F6732" w:rsidRPr="00487697">
        <w:rPr>
          <w:rFonts w:ascii="Century Gothic" w:hAnsi="Century Gothic"/>
          <w:sz w:val="24"/>
          <w:szCs w:val="24"/>
          <w:lang w:eastAsia="pt-BR"/>
        </w:rPr>
        <w:t>s</w:t>
      </w:r>
      <w:r w:rsidRPr="00487697">
        <w:rPr>
          <w:rFonts w:ascii="Century Gothic" w:hAnsi="Century Gothic"/>
          <w:sz w:val="24"/>
          <w:szCs w:val="24"/>
          <w:lang w:eastAsia="pt-BR"/>
        </w:rPr>
        <w:t xml:space="preserve"> </w:t>
      </w:r>
      <w:r w:rsidR="00FF13A9" w:rsidRPr="00487697">
        <w:rPr>
          <w:rFonts w:ascii="Century Gothic" w:hAnsi="Century Gothic"/>
          <w:sz w:val="24"/>
          <w:szCs w:val="24"/>
          <w:lang w:eastAsia="pt-BR"/>
        </w:rPr>
        <w:t>vinte</w:t>
      </w:r>
      <w:r w:rsidR="00D049F6" w:rsidRPr="00487697">
        <w:rPr>
          <w:rFonts w:ascii="Century Gothic" w:hAnsi="Century Gothic"/>
          <w:sz w:val="24"/>
          <w:szCs w:val="24"/>
          <w:lang w:eastAsia="pt-BR"/>
        </w:rPr>
        <w:t xml:space="preserve"> e sete</w:t>
      </w:r>
      <w:r w:rsidR="00FF13A9" w:rsidRPr="00487697">
        <w:rPr>
          <w:rFonts w:ascii="Century Gothic" w:hAnsi="Century Gothic"/>
          <w:sz w:val="24"/>
          <w:szCs w:val="24"/>
          <w:lang w:eastAsia="pt-BR"/>
        </w:rPr>
        <w:t xml:space="preserve"> </w:t>
      </w:r>
      <w:r w:rsidRPr="00487697">
        <w:rPr>
          <w:rFonts w:ascii="Century Gothic" w:hAnsi="Century Gothic"/>
          <w:sz w:val="24"/>
          <w:szCs w:val="24"/>
          <w:lang w:eastAsia="pt-BR"/>
        </w:rPr>
        <w:t>dia</w:t>
      </w:r>
      <w:r w:rsidR="00545FE7" w:rsidRPr="00487697">
        <w:rPr>
          <w:rFonts w:ascii="Century Gothic" w:hAnsi="Century Gothic"/>
          <w:sz w:val="24"/>
          <w:szCs w:val="24"/>
          <w:lang w:eastAsia="pt-BR"/>
        </w:rPr>
        <w:t>s</w:t>
      </w:r>
      <w:r w:rsidRPr="00487697">
        <w:rPr>
          <w:rFonts w:ascii="Century Gothic" w:hAnsi="Century Gothic"/>
          <w:sz w:val="24"/>
          <w:szCs w:val="24"/>
          <w:lang w:eastAsia="pt-BR"/>
        </w:rPr>
        <w:t xml:space="preserve"> do</w:t>
      </w:r>
      <w:r w:rsidR="0073172A" w:rsidRPr="00487697">
        <w:rPr>
          <w:rFonts w:ascii="Century Gothic" w:hAnsi="Century Gothic"/>
          <w:sz w:val="24"/>
          <w:szCs w:val="24"/>
          <w:lang w:eastAsia="pt-BR"/>
        </w:rPr>
        <w:t xml:space="preserve"> mês de </w:t>
      </w:r>
      <w:r w:rsidR="00C155F9" w:rsidRPr="00487697">
        <w:rPr>
          <w:rFonts w:ascii="Century Gothic" w:hAnsi="Century Gothic"/>
          <w:sz w:val="24"/>
          <w:szCs w:val="24"/>
          <w:lang w:eastAsia="pt-BR"/>
        </w:rPr>
        <w:t>Jul</w:t>
      </w:r>
      <w:r w:rsidRPr="00487697">
        <w:rPr>
          <w:rFonts w:ascii="Century Gothic" w:hAnsi="Century Gothic"/>
          <w:sz w:val="24"/>
          <w:szCs w:val="24"/>
          <w:lang w:eastAsia="pt-BR"/>
        </w:rPr>
        <w:t>ho</w:t>
      </w:r>
      <w:r w:rsidR="0073172A" w:rsidRPr="00487697">
        <w:rPr>
          <w:rFonts w:ascii="Century Gothic" w:hAnsi="Century Gothic"/>
          <w:sz w:val="24"/>
          <w:szCs w:val="24"/>
          <w:lang w:eastAsia="pt-BR"/>
        </w:rPr>
        <w:t xml:space="preserve"> </w:t>
      </w:r>
      <w:r w:rsidR="006369FB" w:rsidRPr="00487697">
        <w:rPr>
          <w:rFonts w:ascii="Century Gothic" w:hAnsi="Century Gothic"/>
          <w:sz w:val="24"/>
          <w:szCs w:val="24"/>
          <w:lang w:eastAsia="pt-BR"/>
        </w:rPr>
        <w:t>do ano de dois mil e vinte e um, nesta cidade de Tijucas do Sul, Estado do Paraná, na sala de sessões da Câmara Municipal, cito a Rua Jor</w:t>
      </w:r>
      <w:r w:rsidR="006031CA" w:rsidRPr="00487697">
        <w:rPr>
          <w:rFonts w:ascii="Century Gothic" w:hAnsi="Century Gothic"/>
          <w:sz w:val="24"/>
          <w:szCs w:val="24"/>
          <w:lang w:eastAsia="pt-BR"/>
        </w:rPr>
        <w:t xml:space="preserve">ge </w:t>
      </w:r>
      <w:proofErr w:type="spellStart"/>
      <w:r w:rsidR="006031CA" w:rsidRPr="00487697">
        <w:rPr>
          <w:rFonts w:ascii="Century Gothic" w:hAnsi="Century Gothic"/>
          <w:sz w:val="24"/>
          <w:szCs w:val="24"/>
          <w:lang w:eastAsia="pt-BR"/>
        </w:rPr>
        <w:t>Leprevost</w:t>
      </w:r>
      <w:proofErr w:type="spellEnd"/>
      <w:r w:rsidR="006031CA" w:rsidRPr="00487697">
        <w:rPr>
          <w:rFonts w:ascii="Century Gothic" w:hAnsi="Century Gothic"/>
          <w:sz w:val="24"/>
          <w:szCs w:val="24"/>
          <w:lang w:eastAsia="pt-BR"/>
        </w:rPr>
        <w:t>, 417, Centro, às 18</w:t>
      </w:r>
      <w:r w:rsidR="006369FB" w:rsidRPr="00487697">
        <w:rPr>
          <w:rFonts w:ascii="Century Gothic" w:hAnsi="Century Gothic"/>
          <w:sz w:val="24"/>
          <w:szCs w:val="24"/>
          <w:lang w:eastAsia="pt-BR"/>
        </w:rPr>
        <w:t xml:space="preserve">h00min horas, sob a presidência do vereador Ricardo </w:t>
      </w:r>
      <w:proofErr w:type="spellStart"/>
      <w:r w:rsidR="006369FB" w:rsidRPr="00487697">
        <w:rPr>
          <w:rFonts w:ascii="Century Gothic" w:hAnsi="Century Gothic"/>
          <w:sz w:val="24"/>
          <w:szCs w:val="24"/>
          <w:lang w:eastAsia="pt-BR"/>
        </w:rPr>
        <w:t>Chicovis</w:t>
      </w:r>
      <w:proofErr w:type="spellEnd"/>
      <w:r w:rsidR="006369FB" w:rsidRPr="00487697">
        <w:rPr>
          <w:rFonts w:ascii="Century Gothic" w:hAnsi="Century Gothic"/>
          <w:sz w:val="24"/>
          <w:szCs w:val="24"/>
          <w:lang w:eastAsia="pt-BR"/>
        </w:rPr>
        <w:t xml:space="preserve"> de Oliveira, secretariado pela vereadora Raquel Mercedes Alves dos Santos, realizou-se a </w:t>
      </w:r>
      <w:r w:rsidR="00FF13A9" w:rsidRPr="00487697">
        <w:rPr>
          <w:rFonts w:ascii="Century Gothic" w:hAnsi="Century Gothic"/>
          <w:sz w:val="24"/>
          <w:szCs w:val="24"/>
          <w:lang w:eastAsia="pt-BR"/>
        </w:rPr>
        <w:t>Vigésima</w:t>
      </w:r>
      <w:r w:rsidR="00003421" w:rsidRPr="00487697">
        <w:rPr>
          <w:rFonts w:ascii="Century Gothic" w:hAnsi="Century Gothic"/>
          <w:sz w:val="24"/>
          <w:szCs w:val="24"/>
          <w:lang w:eastAsia="pt-BR"/>
        </w:rPr>
        <w:t xml:space="preserve"> </w:t>
      </w:r>
      <w:r w:rsidR="00D049F6" w:rsidRPr="00487697">
        <w:rPr>
          <w:rFonts w:ascii="Century Gothic" w:hAnsi="Century Gothic"/>
          <w:sz w:val="24"/>
          <w:szCs w:val="24"/>
          <w:lang w:eastAsia="pt-BR"/>
        </w:rPr>
        <w:t>Terceira</w:t>
      </w:r>
      <w:r w:rsidR="00B36C1A" w:rsidRPr="00487697">
        <w:rPr>
          <w:rFonts w:ascii="Century Gothic" w:hAnsi="Century Gothic"/>
          <w:sz w:val="24"/>
          <w:szCs w:val="24"/>
          <w:lang w:eastAsia="pt-BR"/>
        </w:rPr>
        <w:t xml:space="preserve"> </w:t>
      </w:r>
      <w:r w:rsidR="006369FB" w:rsidRPr="00487697">
        <w:rPr>
          <w:rFonts w:ascii="Century Gothic" w:hAnsi="Century Gothic"/>
          <w:sz w:val="24"/>
          <w:szCs w:val="24"/>
          <w:lang w:eastAsia="pt-BR"/>
        </w:rPr>
        <w:t xml:space="preserve">sessão ordinária do </w:t>
      </w:r>
      <w:r w:rsidR="00C155F9" w:rsidRPr="00487697">
        <w:rPr>
          <w:rFonts w:ascii="Century Gothic" w:hAnsi="Century Gothic"/>
          <w:sz w:val="24"/>
          <w:szCs w:val="24"/>
          <w:lang w:eastAsia="pt-BR"/>
        </w:rPr>
        <w:t>Segundo</w:t>
      </w:r>
      <w:r w:rsidR="006369FB" w:rsidRPr="00487697">
        <w:rPr>
          <w:rFonts w:ascii="Century Gothic" w:hAnsi="Century Gothic"/>
          <w:sz w:val="24"/>
          <w:szCs w:val="24"/>
          <w:lang w:eastAsia="pt-BR"/>
        </w:rPr>
        <w:t xml:space="preserve"> período ordinário da primeira sessão Legislativa da 17</w:t>
      </w:r>
      <w:r w:rsidR="006369FB" w:rsidRPr="00487697">
        <w:rPr>
          <w:rFonts w:ascii="Century Gothic" w:hAnsi="Century Gothic"/>
          <w:sz w:val="24"/>
          <w:szCs w:val="24"/>
          <w:vertAlign w:val="superscript"/>
          <w:lang w:eastAsia="pt-BR"/>
        </w:rPr>
        <w:t>a</w:t>
      </w:r>
      <w:r w:rsidR="006369FB" w:rsidRPr="00487697">
        <w:rPr>
          <w:rFonts w:ascii="Century Gothic" w:hAnsi="Century Gothic"/>
          <w:sz w:val="24"/>
          <w:szCs w:val="24"/>
          <w:lang w:eastAsia="pt-BR"/>
        </w:rPr>
        <w:t xml:space="preserve"> Legislatura. A ela compareceram além do Presidente e da secretária, os demais vereadores conforme a lista de presença. O Presidente iniciou a sessão</w:t>
      </w:r>
      <w:r w:rsidR="008A599B" w:rsidRPr="00487697">
        <w:rPr>
          <w:rFonts w:ascii="Century Gothic" w:hAnsi="Century Gothic"/>
          <w:sz w:val="24"/>
          <w:szCs w:val="24"/>
          <w:lang w:eastAsia="pt-BR"/>
        </w:rPr>
        <w:t>,</w:t>
      </w:r>
      <w:r w:rsidR="006369FB" w:rsidRPr="00487697">
        <w:rPr>
          <w:rFonts w:ascii="Century Gothic" w:hAnsi="Century Gothic"/>
          <w:sz w:val="24"/>
          <w:szCs w:val="24"/>
          <w:lang w:eastAsia="pt-BR"/>
        </w:rPr>
        <w:t xml:space="preserve"> agradeceu a Deus e convidou a todos para a oração do Pai Nosso e declarou aberta a sessão. Na sequ</w:t>
      </w:r>
      <w:r w:rsidR="00222CC9" w:rsidRPr="00487697">
        <w:rPr>
          <w:rFonts w:ascii="Century Gothic" w:hAnsi="Century Gothic"/>
          <w:sz w:val="24"/>
          <w:szCs w:val="24"/>
          <w:lang w:eastAsia="pt-BR"/>
        </w:rPr>
        <w:t>ê</w:t>
      </w:r>
      <w:r w:rsidR="006369FB" w:rsidRPr="00487697">
        <w:rPr>
          <w:rFonts w:ascii="Century Gothic" w:hAnsi="Century Gothic"/>
          <w:sz w:val="24"/>
          <w:szCs w:val="24"/>
          <w:lang w:eastAsia="pt-BR"/>
        </w:rPr>
        <w:t>ncia colocou a ata d</w:t>
      </w:r>
      <w:r w:rsidR="00AA3AF2" w:rsidRPr="00487697">
        <w:rPr>
          <w:rFonts w:ascii="Century Gothic" w:hAnsi="Century Gothic"/>
          <w:sz w:val="24"/>
          <w:szCs w:val="24"/>
          <w:lang w:eastAsia="pt-BR"/>
        </w:rPr>
        <w:t>a sessão ordinária ocorrida no ú</w:t>
      </w:r>
      <w:r w:rsidR="006369FB" w:rsidRPr="00487697">
        <w:rPr>
          <w:rFonts w:ascii="Century Gothic" w:hAnsi="Century Gothic"/>
          <w:sz w:val="24"/>
          <w:szCs w:val="24"/>
          <w:lang w:eastAsia="pt-BR"/>
        </w:rPr>
        <w:t xml:space="preserve">ltimo dia </w:t>
      </w:r>
      <w:r w:rsidR="00D049F6" w:rsidRPr="00487697">
        <w:rPr>
          <w:rFonts w:ascii="Century Gothic" w:hAnsi="Century Gothic"/>
          <w:sz w:val="24"/>
          <w:szCs w:val="24"/>
          <w:lang w:eastAsia="pt-BR"/>
        </w:rPr>
        <w:t>20 de jul</w:t>
      </w:r>
      <w:r w:rsidR="00545FE7" w:rsidRPr="00487697">
        <w:rPr>
          <w:rFonts w:ascii="Century Gothic" w:hAnsi="Century Gothic"/>
          <w:sz w:val="24"/>
          <w:szCs w:val="24"/>
          <w:lang w:eastAsia="pt-BR"/>
        </w:rPr>
        <w:t>ho</w:t>
      </w:r>
      <w:r w:rsidR="006369FB" w:rsidRPr="00487697">
        <w:rPr>
          <w:rFonts w:ascii="Century Gothic" w:hAnsi="Century Gothic"/>
          <w:sz w:val="24"/>
          <w:szCs w:val="24"/>
          <w:lang w:eastAsia="pt-BR"/>
        </w:rPr>
        <w:t xml:space="preserve"> para votação, onde a mesma foi aprovada por unanimidade.</w:t>
      </w:r>
      <w:r w:rsidR="00AA3AF2" w:rsidRPr="00487697">
        <w:rPr>
          <w:rFonts w:ascii="Century Gothic" w:hAnsi="Century Gothic"/>
          <w:sz w:val="24"/>
          <w:szCs w:val="24"/>
          <w:lang w:eastAsia="pt-BR"/>
        </w:rPr>
        <w:t xml:space="preserve"> </w:t>
      </w:r>
      <w:r w:rsidR="00C155F9" w:rsidRPr="00487697">
        <w:rPr>
          <w:rFonts w:ascii="Century Gothic" w:hAnsi="Century Gothic"/>
          <w:sz w:val="24"/>
          <w:szCs w:val="24"/>
          <w:lang w:eastAsia="pt-BR"/>
        </w:rPr>
        <w:t>O senhor presidente solicitou</w:t>
      </w:r>
      <w:r w:rsidR="00E92E41">
        <w:rPr>
          <w:rFonts w:ascii="Century Gothic" w:hAnsi="Century Gothic"/>
          <w:sz w:val="24"/>
          <w:szCs w:val="24"/>
          <w:lang w:eastAsia="pt-BR"/>
        </w:rPr>
        <w:t xml:space="preserve"> a leitura</w:t>
      </w:r>
      <w:r w:rsidR="00C155F9" w:rsidRPr="00487697">
        <w:rPr>
          <w:rFonts w:ascii="Century Gothic" w:hAnsi="Century Gothic"/>
          <w:sz w:val="24"/>
          <w:szCs w:val="24"/>
          <w:lang w:eastAsia="pt-BR"/>
        </w:rPr>
        <w:t xml:space="preserve"> </w:t>
      </w:r>
      <w:r w:rsidR="00AE6056" w:rsidRPr="00487697">
        <w:rPr>
          <w:rFonts w:ascii="Century Gothic" w:hAnsi="Century Gothic"/>
          <w:sz w:val="24"/>
          <w:szCs w:val="24"/>
          <w:lang w:eastAsia="pt-BR"/>
        </w:rPr>
        <w:t>das indicações para deliberação do Plenário</w:t>
      </w:r>
      <w:r w:rsidR="00D27692" w:rsidRPr="00487697">
        <w:rPr>
          <w:rFonts w:ascii="Century Gothic" w:hAnsi="Century Gothic"/>
          <w:sz w:val="24"/>
          <w:szCs w:val="24"/>
          <w:lang w:eastAsia="pt-BR"/>
        </w:rPr>
        <w:t xml:space="preserve">. Foram </w:t>
      </w:r>
      <w:r w:rsidR="00AE6056" w:rsidRPr="00487697">
        <w:rPr>
          <w:rFonts w:ascii="Century Gothic" w:hAnsi="Century Gothic"/>
          <w:sz w:val="24"/>
          <w:szCs w:val="24"/>
          <w:lang w:eastAsia="pt-BR"/>
        </w:rPr>
        <w:t>apresentadas as Indicações de</w:t>
      </w:r>
      <w:r w:rsidR="00C155F9" w:rsidRPr="00487697">
        <w:rPr>
          <w:rFonts w:ascii="Century Gothic" w:eastAsia="Times New Roman" w:hAnsi="Century Gothic"/>
          <w:color w:val="000000"/>
          <w:sz w:val="24"/>
          <w:szCs w:val="24"/>
          <w:lang w:eastAsia="pt-BR"/>
        </w:rPr>
        <w:t xml:space="preserve"> N</w:t>
      </w:r>
      <w:r w:rsidR="00C155F9" w:rsidRPr="00487697">
        <w:rPr>
          <w:rFonts w:ascii="Century Gothic" w:eastAsia="Times New Roman" w:hAnsi="Century Gothic"/>
          <w:color w:val="000000"/>
          <w:sz w:val="24"/>
          <w:szCs w:val="24"/>
          <w:vertAlign w:val="superscript"/>
          <w:lang w:eastAsia="pt-BR"/>
        </w:rPr>
        <w:t>0</w:t>
      </w:r>
      <w:r w:rsidR="00C155F9" w:rsidRPr="00487697">
        <w:rPr>
          <w:rFonts w:ascii="Century Gothic" w:eastAsia="Times New Roman" w:hAnsi="Century Gothic"/>
          <w:color w:val="000000"/>
          <w:sz w:val="24"/>
          <w:szCs w:val="24"/>
          <w:lang w:eastAsia="pt-BR"/>
        </w:rPr>
        <w:t xml:space="preserve"> </w:t>
      </w:r>
      <w:r w:rsidR="00AE6056" w:rsidRPr="00487697">
        <w:rPr>
          <w:rFonts w:ascii="Century Gothic" w:eastAsia="Times New Roman" w:hAnsi="Century Gothic"/>
          <w:color w:val="000000"/>
          <w:sz w:val="24"/>
          <w:szCs w:val="24"/>
          <w:lang w:eastAsia="pt-BR"/>
        </w:rPr>
        <w:t>151/</w:t>
      </w:r>
      <w:r w:rsidR="00C155F9" w:rsidRPr="00487697">
        <w:rPr>
          <w:rFonts w:ascii="Century Gothic" w:eastAsia="Times New Roman" w:hAnsi="Century Gothic"/>
          <w:color w:val="000000"/>
          <w:sz w:val="24"/>
          <w:szCs w:val="24"/>
          <w:lang w:eastAsia="pt-BR"/>
        </w:rPr>
        <w:t xml:space="preserve">2021 </w:t>
      </w:r>
      <w:r w:rsidR="00AE6056" w:rsidRPr="00487697">
        <w:rPr>
          <w:rFonts w:ascii="Century Gothic" w:eastAsia="Times New Roman" w:hAnsi="Century Gothic"/>
          <w:color w:val="000000"/>
          <w:sz w:val="24"/>
          <w:szCs w:val="24"/>
          <w:lang w:eastAsia="pt-BR"/>
        </w:rPr>
        <w:t xml:space="preserve">a </w:t>
      </w:r>
      <w:r w:rsidR="00D27692" w:rsidRPr="00487697">
        <w:rPr>
          <w:rFonts w:ascii="Century Gothic" w:eastAsia="Times New Roman" w:hAnsi="Century Gothic"/>
          <w:color w:val="000000"/>
          <w:sz w:val="24"/>
          <w:szCs w:val="24"/>
          <w:lang w:eastAsia="pt-BR"/>
        </w:rPr>
        <w:t xml:space="preserve">154/2021 </w:t>
      </w:r>
      <w:r w:rsidR="00D27692" w:rsidRPr="00487697">
        <w:rPr>
          <w:rFonts w:ascii="Century Gothic" w:hAnsi="Century Gothic"/>
          <w:sz w:val="24"/>
          <w:szCs w:val="24"/>
        </w:rPr>
        <w:t>e o</w:t>
      </w:r>
      <w:r w:rsidR="00003421" w:rsidRPr="00487697">
        <w:rPr>
          <w:rFonts w:ascii="Century Gothic" w:hAnsi="Century Gothic"/>
          <w:sz w:val="24"/>
          <w:szCs w:val="24"/>
        </w:rPr>
        <w:t xml:space="preserve"> </w:t>
      </w:r>
      <w:r w:rsidR="00D27692" w:rsidRPr="00487697">
        <w:rPr>
          <w:rFonts w:ascii="Century Gothic" w:hAnsi="Century Gothic"/>
          <w:b/>
          <w:sz w:val="24"/>
          <w:szCs w:val="24"/>
        </w:rPr>
        <w:t>Requerimento</w:t>
      </w:r>
      <w:r w:rsidR="00003421" w:rsidRPr="00487697">
        <w:rPr>
          <w:rFonts w:ascii="Century Gothic" w:hAnsi="Century Gothic"/>
          <w:b/>
          <w:sz w:val="24"/>
          <w:szCs w:val="24"/>
        </w:rPr>
        <w:t xml:space="preserve"> </w:t>
      </w:r>
      <w:r w:rsidR="00003421" w:rsidRPr="00487697">
        <w:rPr>
          <w:rFonts w:ascii="Century Gothic" w:hAnsi="Century Gothic"/>
          <w:sz w:val="24"/>
          <w:szCs w:val="24"/>
        </w:rPr>
        <w:t>de N</w:t>
      </w:r>
      <w:r w:rsidR="00003421" w:rsidRPr="00487697">
        <w:rPr>
          <w:rFonts w:ascii="Century Gothic" w:hAnsi="Century Gothic"/>
          <w:sz w:val="24"/>
          <w:szCs w:val="24"/>
          <w:vertAlign w:val="superscript"/>
        </w:rPr>
        <w:t>0</w:t>
      </w:r>
      <w:r w:rsidR="00C155F9" w:rsidRPr="00487697">
        <w:rPr>
          <w:rFonts w:ascii="Century Gothic" w:hAnsi="Century Gothic"/>
          <w:sz w:val="24"/>
          <w:szCs w:val="24"/>
        </w:rPr>
        <w:t xml:space="preserve"> </w:t>
      </w:r>
      <w:r w:rsidR="00D27692" w:rsidRPr="00487697">
        <w:rPr>
          <w:rFonts w:ascii="Century Gothic" w:hAnsi="Century Gothic"/>
          <w:sz w:val="24"/>
          <w:szCs w:val="24"/>
        </w:rPr>
        <w:t>059/2021</w:t>
      </w:r>
      <w:r w:rsidR="00003421" w:rsidRPr="00487697">
        <w:rPr>
          <w:rFonts w:ascii="Century Gothic" w:hAnsi="Century Gothic"/>
          <w:b/>
          <w:sz w:val="24"/>
          <w:szCs w:val="24"/>
          <w:lang w:eastAsia="pt-BR"/>
        </w:rPr>
        <w:t xml:space="preserve">, </w:t>
      </w:r>
      <w:r w:rsidRPr="00487697">
        <w:rPr>
          <w:rFonts w:ascii="Century Gothic" w:hAnsi="Century Gothic"/>
          <w:sz w:val="24"/>
          <w:szCs w:val="24"/>
        </w:rPr>
        <w:t>que depois de lidos e deliberados pelo plenário foram encaminhados ao Executivo Municipal para as devidas providências. Dando continuidade</w:t>
      </w:r>
      <w:r w:rsidR="00C155F9" w:rsidRPr="00487697">
        <w:rPr>
          <w:rFonts w:ascii="Century Gothic" w:hAnsi="Century Gothic"/>
          <w:sz w:val="24"/>
          <w:szCs w:val="24"/>
        </w:rPr>
        <w:t xml:space="preserve"> passou-se para a ordem do dia onde teve a a</w:t>
      </w:r>
      <w:r w:rsidR="00C155F9" w:rsidRPr="00487697">
        <w:rPr>
          <w:rFonts w:ascii="Century Gothic" w:eastAsia="Times New Roman" w:hAnsi="Century Gothic"/>
          <w:sz w:val="24"/>
          <w:szCs w:val="24"/>
          <w:lang w:eastAsia="pt-BR"/>
        </w:rPr>
        <w:t xml:space="preserve">presentação </w:t>
      </w:r>
      <w:r w:rsidR="00D27692" w:rsidRPr="00487697">
        <w:rPr>
          <w:rFonts w:ascii="Century Gothic" w:eastAsia="Times New Roman" w:hAnsi="Century Gothic"/>
          <w:sz w:val="24"/>
          <w:szCs w:val="24"/>
          <w:lang w:eastAsia="pt-BR"/>
        </w:rPr>
        <w:t xml:space="preserve">do </w:t>
      </w:r>
      <w:r w:rsidR="00D27692" w:rsidRPr="00487697">
        <w:rPr>
          <w:rFonts w:ascii="Century Gothic" w:eastAsia="Times New Roman" w:hAnsi="Century Gothic" w:cs="Arial"/>
          <w:b/>
          <w:sz w:val="24"/>
          <w:szCs w:val="24"/>
          <w:lang w:eastAsia="pt-BR"/>
        </w:rPr>
        <w:t>Projeto de Lei N</w:t>
      </w:r>
      <w:r w:rsidR="00D27692" w:rsidRPr="00487697">
        <w:rPr>
          <w:rFonts w:ascii="Century Gothic" w:eastAsia="Times New Roman" w:hAnsi="Century Gothic" w:cs="Arial"/>
          <w:b/>
          <w:sz w:val="24"/>
          <w:szCs w:val="24"/>
          <w:vertAlign w:val="superscript"/>
          <w:lang w:eastAsia="pt-BR"/>
        </w:rPr>
        <w:t>0</w:t>
      </w:r>
      <w:r w:rsidR="00D27692" w:rsidRPr="00487697">
        <w:rPr>
          <w:rFonts w:ascii="Century Gothic" w:eastAsia="Times New Roman" w:hAnsi="Century Gothic" w:cs="Arial"/>
          <w:b/>
          <w:sz w:val="24"/>
          <w:szCs w:val="24"/>
          <w:lang w:eastAsia="pt-BR"/>
        </w:rPr>
        <w:t xml:space="preserve"> 19/2021</w:t>
      </w:r>
      <w:r w:rsidR="00D27692" w:rsidRPr="00487697">
        <w:rPr>
          <w:rFonts w:ascii="Century Gothic" w:eastAsia="Times New Roman" w:hAnsi="Century Gothic" w:cs="Arial"/>
          <w:sz w:val="24"/>
          <w:szCs w:val="24"/>
          <w:lang w:eastAsia="pt-BR"/>
        </w:rPr>
        <w:t xml:space="preserve"> do Poder Executivo que “</w:t>
      </w:r>
      <w:r w:rsidR="00D27692" w:rsidRPr="00487697">
        <w:rPr>
          <w:rFonts w:ascii="Century Gothic" w:eastAsia="Times New Roman" w:hAnsi="Century Gothic" w:cs="Arial"/>
          <w:bCs/>
          <w:iCs/>
          <w:sz w:val="24"/>
          <w:szCs w:val="24"/>
          <w:lang w:eastAsia="pt-BR"/>
        </w:rPr>
        <w:t xml:space="preserve">Cria os componentes do Município de Tijucas do Sul Estado do Paraná do Sistema Nacional de Segurança Alimentar, define os parâmetros para elaboração e </w:t>
      </w:r>
      <w:proofErr w:type="gramStart"/>
      <w:r w:rsidR="00D27692" w:rsidRPr="00487697">
        <w:rPr>
          <w:rFonts w:ascii="Century Gothic" w:eastAsia="Times New Roman" w:hAnsi="Century Gothic" w:cs="Arial"/>
          <w:bCs/>
          <w:iCs/>
          <w:sz w:val="24"/>
          <w:szCs w:val="24"/>
          <w:lang w:eastAsia="pt-BR"/>
        </w:rPr>
        <w:t>implementação</w:t>
      </w:r>
      <w:proofErr w:type="gramEnd"/>
      <w:r w:rsidR="00D27692" w:rsidRPr="00487697">
        <w:rPr>
          <w:rFonts w:ascii="Century Gothic" w:eastAsia="Times New Roman" w:hAnsi="Century Gothic" w:cs="Arial"/>
          <w:bCs/>
          <w:iCs/>
          <w:sz w:val="24"/>
          <w:szCs w:val="24"/>
          <w:lang w:eastAsia="pt-BR"/>
        </w:rPr>
        <w:t xml:space="preserve"> do Plano Municipal de Segurança Alimentar e Nutricional e dá outras providências”. Após leitura da mensagem, o projeto foi encaminhado às comissões de Justiça e Redação e Educação, Cultura, Esporte, Saúde e Assistência Social. Ainda na ordem do dia teve a </w:t>
      </w:r>
      <w:r w:rsidR="00D27692" w:rsidRPr="00487697">
        <w:rPr>
          <w:rFonts w:ascii="Century Gothic" w:eastAsia="Times New Roman" w:hAnsi="Century Gothic" w:cs="Arial"/>
          <w:sz w:val="24"/>
          <w:szCs w:val="24"/>
          <w:lang w:eastAsia="pt-BR"/>
        </w:rPr>
        <w:t xml:space="preserve">apresentação do </w:t>
      </w:r>
      <w:r w:rsidR="00D27692" w:rsidRPr="00487697">
        <w:rPr>
          <w:rFonts w:ascii="Century Gothic" w:eastAsia="Times New Roman" w:hAnsi="Century Gothic" w:cs="Arial"/>
          <w:b/>
          <w:sz w:val="24"/>
          <w:szCs w:val="24"/>
          <w:lang w:eastAsia="pt-BR"/>
        </w:rPr>
        <w:t>Projeto de Lei N</w:t>
      </w:r>
      <w:r w:rsidR="00D27692" w:rsidRPr="00487697">
        <w:rPr>
          <w:rFonts w:ascii="Century Gothic" w:eastAsia="Times New Roman" w:hAnsi="Century Gothic" w:cs="Arial"/>
          <w:b/>
          <w:sz w:val="24"/>
          <w:szCs w:val="24"/>
          <w:vertAlign w:val="superscript"/>
          <w:lang w:eastAsia="pt-BR"/>
        </w:rPr>
        <w:t>0</w:t>
      </w:r>
      <w:r w:rsidR="00D27692" w:rsidRPr="00487697">
        <w:rPr>
          <w:rFonts w:ascii="Century Gothic" w:eastAsia="Times New Roman" w:hAnsi="Century Gothic" w:cs="Arial"/>
          <w:b/>
          <w:sz w:val="24"/>
          <w:szCs w:val="24"/>
          <w:lang w:eastAsia="pt-BR"/>
        </w:rPr>
        <w:t xml:space="preserve"> 20/2021</w:t>
      </w:r>
      <w:r w:rsidR="00D27692" w:rsidRPr="00487697">
        <w:rPr>
          <w:rFonts w:ascii="Century Gothic" w:eastAsia="Times New Roman" w:hAnsi="Century Gothic" w:cs="Arial"/>
          <w:sz w:val="24"/>
          <w:szCs w:val="24"/>
          <w:lang w:eastAsia="pt-BR"/>
        </w:rPr>
        <w:t xml:space="preserve"> do Poder Executivo que “</w:t>
      </w:r>
      <w:r w:rsidR="00D27692" w:rsidRPr="00487697">
        <w:rPr>
          <w:rFonts w:ascii="Century Gothic" w:eastAsia="Times New Roman" w:hAnsi="Century Gothic" w:cs="Arial"/>
          <w:color w:val="000000"/>
          <w:sz w:val="24"/>
          <w:szCs w:val="24"/>
          <w:lang w:eastAsia="zh-CN"/>
        </w:rPr>
        <w:t xml:space="preserve">Dispõe sobre o Programa de Fortalecimento da Agropecuária Municipal de Tijucas do Sul e dá outras providências”. Após leitura da mensagem, o projeto foi encaminhado às comissões de </w:t>
      </w:r>
      <w:r w:rsidR="00D27692" w:rsidRPr="00487697">
        <w:rPr>
          <w:rFonts w:ascii="Century Gothic" w:eastAsia="Times New Roman" w:hAnsi="Century Gothic" w:cs="Arial"/>
          <w:bCs/>
          <w:iCs/>
          <w:sz w:val="24"/>
          <w:szCs w:val="24"/>
          <w:lang w:eastAsia="pt-BR"/>
        </w:rPr>
        <w:t xml:space="preserve">Justiça e Redação, Finanças e Orçamento e Educação, Cultura, Esporte, Saúde e Assistência Social. Dando continuidade a </w:t>
      </w:r>
      <w:r w:rsidR="00D27692" w:rsidRPr="00487697">
        <w:rPr>
          <w:rFonts w:ascii="Century Gothic" w:eastAsia="Times New Roman" w:hAnsi="Century Gothic" w:cs="Arial"/>
          <w:bCs/>
          <w:iCs/>
          <w:sz w:val="24"/>
          <w:szCs w:val="24"/>
          <w:lang w:eastAsia="pt-BR"/>
        </w:rPr>
        <w:lastRenderedPageBreak/>
        <w:t xml:space="preserve">ordem do dia teve a apresentação do </w:t>
      </w:r>
      <w:r w:rsidR="00D27692" w:rsidRPr="00487697">
        <w:rPr>
          <w:rFonts w:ascii="Century Gothic" w:eastAsia="Times New Roman" w:hAnsi="Century Gothic" w:cs="Arial"/>
          <w:b/>
          <w:bCs/>
          <w:iCs/>
          <w:sz w:val="24"/>
          <w:szCs w:val="24"/>
          <w:lang w:eastAsia="pt-BR"/>
        </w:rPr>
        <w:t>Projeto de Lei N</w:t>
      </w:r>
      <w:r w:rsidR="00D27692" w:rsidRPr="00487697">
        <w:rPr>
          <w:rFonts w:ascii="Century Gothic" w:eastAsia="Times New Roman" w:hAnsi="Century Gothic" w:cs="Arial"/>
          <w:b/>
          <w:bCs/>
          <w:iCs/>
          <w:sz w:val="24"/>
          <w:szCs w:val="24"/>
          <w:vertAlign w:val="superscript"/>
          <w:lang w:eastAsia="pt-BR"/>
        </w:rPr>
        <w:t>0</w:t>
      </w:r>
      <w:r w:rsidR="00D27692" w:rsidRPr="00487697">
        <w:rPr>
          <w:rFonts w:ascii="Century Gothic" w:eastAsia="Times New Roman" w:hAnsi="Century Gothic" w:cs="Arial"/>
          <w:b/>
          <w:bCs/>
          <w:iCs/>
          <w:sz w:val="24"/>
          <w:szCs w:val="24"/>
          <w:lang w:eastAsia="pt-BR"/>
        </w:rPr>
        <w:t xml:space="preserve"> 25/2021</w:t>
      </w:r>
      <w:r w:rsidR="00D27692" w:rsidRPr="00487697">
        <w:rPr>
          <w:rFonts w:ascii="Century Gothic" w:eastAsia="Times New Roman" w:hAnsi="Century Gothic" w:cs="Arial"/>
          <w:bCs/>
          <w:iCs/>
          <w:sz w:val="24"/>
          <w:szCs w:val="24"/>
          <w:lang w:eastAsia="pt-BR"/>
        </w:rPr>
        <w:t xml:space="preserve"> do Poder Legislativo e de autoria dos vereadores Sidinei e Everaldo que “</w:t>
      </w:r>
      <w:r w:rsidR="00D27692" w:rsidRPr="00487697">
        <w:rPr>
          <w:rFonts w:ascii="Century Gothic" w:eastAsia="Times New Roman" w:hAnsi="Century Gothic" w:cs="Arial"/>
          <w:sz w:val="24"/>
          <w:szCs w:val="24"/>
          <w:lang w:eastAsia="pt-BR"/>
        </w:rPr>
        <w:t xml:space="preserve">Dispõe sobre a instituição do Programa Jovem Aprendiz no âmbito do Município de Tijucas do Sul/PR e dá outras providências”. Após leitura da mensagem o projeto foi encaminhado às </w:t>
      </w:r>
      <w:r w:rsidR="00D27692" w:rsidRPr="00487697">
        <w:rPr>
          <w:rFonts w:ascii="Century Gothic" w:eastAsia="Times New Roman" w:hAnsi="Century Gothic" w:cs="Arial"/>
          <w:bCs/>
          <w:iCs/>
          <w:sz w:val="24"/>
          <w:szCs w:val="24"/>
          <w:lang w:eastAsia="pt-BR"/>
        </w:rPr>
        <w:t xml:space="preserve">comissões de Justiça e Redação, Finanças e Orçamento e Educação, Cultura, Esporte, Saúde e Assistência Social. Ainda na ordem do dia teve a apresentação do </w:t>
      </w:r>
      <w:r w:rsidR="00D27692" w:rsidRPr="00487697">
        <w:rPr>
          <w:rFonts w:ascii="Century Gothic" w:eastAsia="Times New Roman" w:hAnsi="Century Gothic" w:cs="Arial"/>
          <w:b/>
          <w:bCs/>
          <w:iCs/>
          <w:sz w:val="24"/>
          <w:szCs w:val="24"/>
          <w:lang w:eastAsia="pt-BR"/>
        </w:rPr>
        <w:t>Projeto de Lei N</w:t>
      </w:r>
      <w:r w:rsidR="00D27692" w:rsidRPr="00487697">
        <w:rPr>
          <w:rFonts w:ascii="Century Gothic" w:eastAsia="Times New Roman" w:hAnsi="Century Gothic" w:cs="Arial"/>
          <w:b/>
          <w:bCs/>
          <w:iCs/>
          <w:sz w:val="24"/>
          <w:szCs w:val="24"/>
          <w:vertAlign w:val="superscript"/>
          <w:lang w:eastAsia="pt-BR"/>
        </w:rPr>
        <w:t>0</w:t>
      </w:r>
      <w:r w:rsidR="00D27692" w:rsidRPr="00487697">
        <w:rPr>
          <w:rFonts w:ascii="Century Gothic" w:eastAsia="Times New Roman" w:hAnsi="Century Gothic" w:cs="Arial"/>
          <w:b/>
          <w:bCs/>
          <w:iCs/>
          <w:sz w:val="24"/>
          <w:szCs w:val="24"/>
          <w:lang w:eastAsia="pt-BR"/>
        </w:rPr>
        <w:t xml:space="preserve"> 26/2021</w:t>
      </w:r>
      <w:r w:rsidR="00D27692" w:rsidRPr="00487697">
        <w:rPr>
          <w:rFonts w:ascii="Century Gothic" w:eastAsia="Times New Roman" w:hAnsi="Century Gothic" w:cs="Arial"/>
          <w:bCs/>
          <w:iCs/>
          <w:sz w:val="24"/>
          <w:szCs w:val="24"/>
          <w:lang w:eastAsia="pt-BR"/>
        </w:rPr>
        <w:t xml:space="preserve"> do Poder Legislativo e de autoria dos vereadores Sidinei e Adilson que “</w:t>
      </w:r>
      <w:r w:rsidR="00D27692" w:rsidRPr="00487697">
        <w:rPr>
          <w:rFonts w:ascii="Century Gothic" w:eastAsia="Times New Roman" w:hAnsi="Century Gothic" w:cs="Arial"/>
          <w:sz w:val="24"/>
          <w:szCs w:val="24"/>
          <w:lang w:eastAsia="pt-BR"/>
        </w:rPr>
        <w:t>Institui a Semana Municipal da Cultura Evangélica e o Dia Municipal do Evangélico e outras datas relevantes no âmbito do Município de Tijucas do Sul”</w:t>
      </w:r>
      <w:r w:rsidR="00560F33" w:rsidRPr="00487697">
        <w:rPr>
          <w:rFonts w:ascii="Century Gothic" w:eastAsia="Times New Roman" w:hAnsi="Century Gothic" w:cs="Arial"/>
          <w:sz w:val="24"/>
          <w:szCs w:val="24"/>
          <w:lang w:eastAsia="pt-BR"/>
        </w:rPr>
        <w:t xml:space="preserve">. Após leitura da mensagem o projeto foi encaminhado </w:t>
      </w:r>
      <w:r w:rsidR="0001711F" w:rsidRPr="00487697">
        <w:rPr>
          <w:rFonts w:ascii="Century Gothic" w:eastAsia="Times New Roman" w:hAnsi="Century Gothic" w:cs="Arial"/>
          <w:sz w:val="24"/>
          <w:szCs w:val="24"/>
          <w:lang w:eastAsia="pt-BR"/>
        </w:rPr>
        <w:t>às</w:t>
      </w:r>
      <w:r w:rsidR="00560F33" w:rsidRPr="00487697">
        <w:rPr>
          <w:rFonts w:ascii="Century Gothic" w:eastAsia="Times New Roman" w:hAnsi="Century Gothic" w:cs="Arial"/>
          <w:sz w:val="24"/>
          <w:szCs w:val="24"/>
          <w:lang w:eastAsia="pt-BR"/>
        </w:rPr>
        <w:t xml:space="preserve"> </w:t>
      </w:r>
      <w:r w:rsidR="00D27692" w:rsidRPr="00487697">
        <w:rPr>
          <w:rFonts w:ascii="Century Gothic" w:eastAsia="Times New Roman" w:hAnsi="Century Gothic" w:cs="Arial"/>
          <w:bCs/>
          <w:iCs/>
          <w:sz w:val="24"/>
          <w:szCs w:val="24"/>
          <w:lang w:eastAsia="pt-BR"/>
        </w:rPr>
        <w:t xml:space="preserve">comissões de Justiça e Redação, Finanças e Orçamento e Educação, Cultura, Esporte, Saúde e Assistência Social. </w:t>
      </w:r>
      <w:r w:rsidR="00560F33" w:rsidRPr="00487697">
        <w:rPr>
          <w:rFonts w:ascii="Century Gothic" w:eastAsia="Times New Roman" w:hAnsi="Century Gothic" w:cs="Arial"/>
          <w:bCs/>
          <w:iCs/>
          <w:sz w:val="24"/>
          <w:szCs w:val="24"/>
          <w:lang w:eastAsia="pt-BR"/>
        </w:rPr>
        <w:t>Dando continuidade a ordem do dia teve a</w:t>
      </w:r>
      <w:r w:rsidR="00D27692" w:rsidRPr="00487697">
        <w:rPr>
          <w:rFonts w:ascii="Century Gothic" w:eastAsia="Times New Roman" w:hAnsi="Century Gothic" w:cs="Arial"/>
          <w:bCs/>
          <w:iCs/>
          <w:sz w:val="24"/>
          <w:szCs w:val="24"/>
          <w:lang w:eastAsia="pt-BR"/>
        </w:rPr>
        <w:t xml:space="preserve">presentação do </w:t>
      </w:r>
      <w:r w:rsidR="00D27692" w:rsidRPr="00487697">
        <w:rPr>
          <w:rFonts w:ascii="Century Gothic" w:eastAsia="Times New Roman" w:hAnsi="Century Gothic" w:cs="Arial"/>
          <w:b/>
          <w:bCs/>
          <w:iCs/>
          <w:sz w:val="24"/>
          <w:szCs w:val="24"/>
          <w:lang w:eastAsia="pt-BR"/>
        </w:rPr>
        <w:t>Projeto de Lei N</w:t>
      </w:r>
      <w:r w:rsidR="00D27692" w:rsidRPr="00487697">
        <w:rPr>
          <w:rFonts w:ascii="Century Gothic" w:eastAsia="Times New Roman" w:hAnsi="Century Gothic" w:cs="Arial"/>
          <w:b/>
          <w:bCs/>
          <w:iCs/>
          <w:sz w:val="24"/>
          <w:szCs w:val="24"/>
          <w:vertAlign w:val="superscript"/>
          <w:lang w:eastAsia="pt-BR"/>
        </w:rPr>
        <w:t>0</w:t>
      </w:r>
      <w:r w:rsidR="00D27692" w:rsidRPr="00487697">
        <w:rPr>
          <w:rFonts w:ascii="Century Gothic" w:eastAsia="Times New Roman" w:hAnsi="Century Gothic" w:cs="Arial"/>
          <w:b/>
          <w:bCs/>
          <w:iCs/>
          <w:sz w:val="24"/>
          <w:szCs w:val="24"/>
          <w:lang w:eastAsia="pt-BR"/>
        </w:rPr>
        <w:t xml:space="preserve"> 27/2021</w:t>
      </w:r>
      <w:r w:rsidR="00D27692" w:rsidRPr="00487697">
        <w:rPr>
          <w:rFonts w:ascii="Century Gothic" w:eastAsia="Times New Roman" w:hAnsi="Century Gothic" w:cs="Arial"/>
          <w:bCs/>
          <w:iCs/>
          <w:sz w:val="24"/>
          <w:szCs w:val="24"/>
          <w:lang w:eastAsia="pt-BR"/>
        </w:rPr>
        <w:t xml:space="preserve"> do Poder Legislativo e de autoria da vereadora Raquel que </w:t>
      </w:r>
      <w:r w:rsidR="00560F33" w:rsidRPr="00487697">
        <w:rPr>
          <w:rFonts w:ascii="Century Gothic" w:eastAsia="Times New Roman" w:hAnsi="Century Gothic" w:cs="Arial"/>
          <w:bCs/>
          <w:iCs/>
          <w:sz w:val="24"/>
          <w:szCs w:val="24"/>
          <w:lang w:eastAsia="pt-BR"/>
        </w:rPr>
        <w:t>“</w:t>
      </w:r>
      <w:r w:rsidR="00560F33" w:rsidRPr="00487697">
        <w:rPr>
          <w:rFonts w:ascii="Century Gothic" w:eastAsia="Times New Roman" w:hAnsi="Century Gothic" w:cs="Times New Roman"/>
          <w:sz w:val="24"/>
          <w:szCs w:val="24"/>
          <w:lang w:eastAsia="pt-BR"/>
        </w:rPr>
        <w:t xml:space="preserve">Regulamenta a concessão dos títulos de </w:t>
      </w:r>
      <w:r w:rsidR="00560F33" w:rsidRPr="00487697">
        <w:rPr>
          <w:rFonts w:ascii="Century Gothic" w:eastAsia="Times New Roman" w:hAnsi="Century Gothic" w:cs="Times New Roman"/>
          <w:b/>
          <w:bCs/>
          <w:sz w:val="24"/>
          <w:szCs w:val="24"/>
          <w:lang w:eastAsia="pt-BR"/>
        </w:rPr>
        <w:t xml:space="preserve">Cidadão </w:t>
      </w:r>
      <w:r w:rsidR="00560F33" w:rsidRPr="00487697">
        <w:rPr>
          <w:rFonts w:ascii="Century Gothic" w:eastAsia="Times New Roman" w:hAnsi="Century Gothic" w:cs="Times New Roman"/>
          <w:bCs/>
          <w:sz w:val="24"/>
          <w:szCs w:val="24"/>
          <w:lang w:eastAsia="pt-BR"/>
        </w:rPr>
        <w:t xml:space="preserve">(ou cidadã) </w:t>
      </w:r>
      <w:proofErr w:type="gramStart"/>
      <w:r w:rsidR="00560F33" w:rsidRPr="00487697">
        <w:rPr>
          <w:rFonts w:ascii="Century Gothic" w:eastAsia="Times New Roman" w:hAnsi="Century Gothic" w:cs="Times New Roman"/>
          <w:b/>
          <w:bCs/>
          <w:sz w:val="24"/>
          <w:szCs w:val="24"/>
          <w:lang w:eastAsia="pt-BR"/>
        </w:rPr>
        <w:t>Honorário(</w:t>
      </w:r>
      <w:proofErr w:type="gramEnd"/>
      <w:r w:rsidR="00560F33" w:rsidRPr="00487697">
        <w:rPr>
          <w:rFonts w:ascii="Century Gothic" w:eastAsia="Times New Roman" w:hAnsi="Century Gothic" w:cs="Times New Roman"/>
          <w:b/>
          <w:bCs/>
          <w:sz w:val="24"/>
          <w:szCs w:val="24"/>
          <w:lang w:eastAsia="pt-BR"/>
        </w:rPr>
        <w:t>a)</w:t>
      </w:r>
      <w:r w:rsidR="00560F33" w:rsidRPr="00487697">
        <w:rPr>
          <w:rFonts w:ascii="Century Gothic" w:eastAsia="Times New Roman" w:hAnsi="Century Gothic" w:cs="Times New Roman"/>
          <w:bCs/>
          <w:sz w:val="24"/>
          <w:szCs w:val="24"/>
          <w:lang w:eastAsia="pt-BR"/>
        </w:rPr>
        <w:t xml:space="preserve"> </w:t>
      </w:r>
      <w:r w:rsidR="00560F33" w:rsidRPr="00487697">
        <w:rPr>
          <w:rFonts w:ascii="Century Gothic" w:eastAsia="Times New Roman" w:hAnsi="Century Gothic" w:cs="Times New Roman"/>
          <w:b/>
          <w:bCs/>
          <w:sz w:val="24"/>
          <w:szCs w:val="24"/>
          <w:lang w:eastAsia="pt-BR"/>
        </w:rPr>
        <w:t xml:space="preserve">  e de Cidadão </w:t>
      </w:r>
      <w:r w:rsidR="00560F33" w:rsidRPr="00487697">
        <w:rPr>
          <w:rFonts w:ascii="Century Gothic" w:eastAsia="Times New Roman" w:hAnsi="Century Gothic" w:cs="Times New Roman"/>
          <w:bCs/>
          <w:sz w:val="24"/>
          <w:szCs w:val="24"/>
          <w:lang w:eastAsia="pt-BR"/>
        </w:rPr>
        <w:t xml:space="preserve">(ou cidadã) </w:t>
      </w:r>
      <w:r w:rsidR="00560F33" w:rsidRPr="00487697">
        <w:rPr>
          <w:rFonts w:ascii="Century Gothic" w:eastAsia="Times New Roman" w:hAnsi="Century Gothic" w:cs="Times New Roman"/>
          <w:b/>
          <w:bCs/>
          <w:sz w:val="24"/>
          <w:szCs w:val="24"/>
          <w:lang w:eastAsia="pt-BR"/>
        </w:rPr>
        <w:t xml:space="preserve"> Benemérito(a) de Tijucas do Sul”. </w:t>
      </w:r>
      <w:r w:rsidR="00560F33" w:rsidRPr="00487697">
        <w:rPr>
          <w:rFonts w:ascii="Century Gothic" w:eastAsia="Times New Roman" w:hAnsi="Century Gothic" w:cs="Times New Roman"/>
          <w:bCs/>
          <w:sz w:val="24"/>
          <w:szCs w:val="24"/>
          <w:lang w:eastAsia="pt-BR"/>
        </w:rPr>
        <w:t xml:space="preserve">Após leitura da mensagem, o projeto foi encaminhado </w:t>
      </w:r>
      <w:r w:rsidR="00560F33" w:rsidRPr="00487697">
        <w:rPr>
          <w:rFonts w:ascii="Century Gothic" w:eastAsia="Times New Roman" w:hAnsi="Century Gothic" w:cs="Arial"/>
          <w:bCs/>
          <w:iCs/>
          <w:sz w:val="24"/>
          <w:szCs w:val="24"/>
          <w:lang w:eastAsia="pt-BR"/>
        </w:rPr>
        <w:t>às</w:t>
      </w:r>
      <w:r w:rsidR="00D27692" w:rsidRPr="00487697">
        <w:rPr>
          <w:rFonts w:ascii="Century Gothic" w:eastAsia="Times New Roman" w:hAnsi="Century Gothic" w:cs="Arial"/>
          <w:bCs/>
          <w:iCs/>
          <w:sz w:val="24"/>
          <w:szCs w:val="24"/>
          <w:lang w:eastAsia="pt-BR"/>
        </w:rPr>
        <w:t xml:space="preserve"> comissões de Justiça e Redação.</w:t>
      </w:r>
      <w:r w:rsidR="00560F33" w:rsidRPr="00487697">
        <w:rPr>
          <w:rFonts w:ascii="Century Gothic" w:eastAsia="Times New Roman" w:hAnsi="Century Gothic" w:cs="Arial"/>
          <w:bCs/>
          <w:iCs/>
          <w:sz w:val="24"/>
          <w:szCs w:val="24"/>
          <w:lang w:eastAsia="pt-BR"/>
        </w:rPr>
        <w:t xml:space="preserve"> Ainda na ordem do dia teve </w:t>
      </w:r>
      <w:r w:rsidR="00560F33" w:rsidRPr="00487697">
        <w:rPr>
          <w:rFonts w:ascii="Century Gothic" w:eastAsia="Times New Roman" w:hAnsi="Century Gothic" w:cs="Arial"/>
          <w:sz w:val="24"/>
          <w:szCs w:val="24"/>
          <w:lang w:eastAsia="pt-BR"/>
        </w:rPr>
        <w:t xml:space="preserve">primeira discussão do </w:t>
      </w:r>
      <w:r w:rsidR="00560F33" w:rsidRPr="00487697">
        <w:rPr>
          <w:rFonts w:ascii="Century Gothic" w:eastAsia="Times New Roman" w:hAnsi="Century Gothic" w:cs="Arial"/>
          <w:b/>
          <w:sz w:val="24"/>
          <w:szCs w:val="24"/>
          <w:lang w:eastAsia="pt-BR"/>
        </w:rPr>
        <w:t>Projeto de Lei N</w:t>
      </w:r>
      <w:r w:rsidR="00560F33" w:rsidRPr="00487697">
        <w:rPr>
          <w:rFonts w:ascii="Century Gothic" w:eastAsia="Times New Roman" w:hAnsi="Century Gothic" w:cs="Arial"/>
          <w:b/>
          <w:sz w:val="24"/>
          <w:szCs w:val="24"/>
          <w:vertAlign w:val="superscript"/>
          <w:lang w:eastAsia="pt-BR"/>
        </w:rPr>
        <w:t>0</w:t>
      </w:r>
      <w:r w:rsidR="00560F33" w:rsidRPr="00487697">
        <w:rPr>
          <w:rFonts w:ascii="Century Gothic" w:eastAsia="Times New Roman" w:hAnsi="Century Gothic" w:cs="Arial"/>
          <w:b/>
          <w:sz w:val="24"/>
          <w:szCs w:val="24"/>
          <w:lang w:eastAsia="pt-BR"/>
        </w:rPr>
        <w:t xml:space="preserve"> 23/2021</w:t>
      </w:r>
      <w:r w:rsidR="00560F33" w:rsidRPr="00487697">
        <w:rPr>
          <w:rFonts w:ascii="Century Gothic" w:eastAsia="Times New Roman" w:hAnsi="Century Gothic" w:cs="Arial"/>
          <w:sz w:val="24"/>
          <w:szCs w:val="24"/>
          <w:lang w:eastAsia="pt-BR"/>
        </w:rPr>
        <w:t xml:space="preserve"> do Poder Legislativo que “Dispõe sobre autorização para fornecimento de serviços de energia elétrica”. Durante a discussão o vereador Sidinei comentou sobre o projeto onde explanou sobre a importância do mesmo.</w:t>
      </w:r>
      <w:r w:rsidR="00CE1E04" w:rsidRPr="00487697">
        <w:rPr>
          <w:rFonts w:ascii="Century Gothic" w:eastAsia="Times New Roman" w:hAnsi="Century Gothic" w:cs="Arial"/>
          <w:sz w:val="24"/>
          <w:szCs w:val="24"/>
          <w:lang w:eastAsia="pt-BR"/>
        </w:rPr>
        <w:t xml:space="preserve"> Falou que o projeto foi ela</w:t>
      </w:r>
      <w:r w:rsidR="00E92E41">
        <w:rPr>
          <w:rFonts w:ascii="Century Gothic" w:eastAsia="Times New Roman" w:hAnsi="Century Gothic" w:cs="Arial"/>
          <w:sz w:val="24"/>
          <w:szCs w:val="24"/>
          <w:lang w:eastAsia="pt-BR"/>
        </w:rPr>
        <w:t xml:space="preserve">borado pensando na demanda que </w:t>
      </w:r>
      <w:r w:rsidR="00CE1E04" w:rsidRPr="00487697">
        <w:rPr>
          <w:rFonts w:ascii="Century Gothic" w:eastAsia="Times New Roman" w:hAnsi="Century Gothic" w:cs="Arial"/>
          <w:sz w:val="24"/>
          <w:szCs w:val="24"/>
          <w:lang w:eastAsia="pt-BR"/>
        </w:rPr>
        <w:t>o município tem em relação a</w:t>
      </w:r>
      <w:r w:rsidR="00E92E41">
        <w:rPr>
          <w:rFonts w:ascii="Century Gothic" w:eastAsia="Times New Roman" w:hAnsi="Century Gothic" w:cs="Arial"/>
          <w:sz w:val="24"/>
          <w:szCs w:val="24"/>
          <w:lang w:eastAsia="pt-BR"/>
        </w:rPr>
        <w:t>o</w:t>
      </w:r>
      <w:r w:rsidR="00CE1E04" w:rsidRPr="00487697">
        <w:rPr>
          <w:rFonts w:ascii="Century Gothic" w:eastAsia="Times New Roman" w:hAnsi="Century Gothic" w:cs="Arial"/>
          <w:sz w:val="24"/>
          <w:szCs w:val="24"/>
          <w:lang w:eastAsia="pt-BR"/>
        </w:rPr>
        <w:t xml:space="preserve"> fornecimento de energia elétrica principalmente nas áreas rurais. Disse ainda que o município possui grandes produtores</w:t>
      </w:r>
      <w:r w:rsidR="00E92E41">
        <w:rPr>
          <w:rFonts w:ascii="Century Gothic" w:eastAsia="Times New Roman" w:hAnsi="Century Gothic" w:cs="Arial"/>
          <w:sz w:val="24"/>
          <w:szCs w:val="24"/>
          <w:lang w:eastAsia="pt-BR"/>
        </w:rPr>
        <w:t xml:space="preserve"> rurais</w:t>
      </w:r>
      <w:r w:rsidR="00CE1E04" w:rsidRPr="00487697">
        <w:rPr>
          <w:rFonts w:ascii="Century Gothic" w:eastAsia="Times New Roman" w:hAnsi="Century Gothic" w:cs="Arial"/>
          <w:sz w:val="24"/>
          <w:szCs w:val="24"/>
          <w:lang w:eastAsia="pt-BR"/>
        </w:rPr>
        <w:t xml:space="preserve"> que necessitam de energia na sua propriedade e os vereadores jun</w:t>
      </w:r>
      <w:r w:rsidR="00E92E41">
        <w:rPr>
          <w:rFonts w:ascii="Century Gothic" w:eastAsia="Times New Roman" w:hAnsi="Century Gothic" w:cs="Arial"/>
          <w:sz w:val="24"/>
          <w:szCs w:val="24"/>
          <w:lang w:eastAsia="pt-BR"/>
        </w:rPr>
        <w:t>tamente com a administração estão</w:t>
      </w:r>
      <w:r w:rsidR="00CE1E04" w:rsidRPr="00487697">
        <w:rPr>
          <w:rFonts w:ascii="Century Gothic" w:eastAsia="Times New Roman" w:hAnsi="Century Gothic" w:cs="Arial"/>
          <w:sz w:val="24"/>
          <w:szCs w:val="24"/>
          <w:lang w:eastAsia="pt-BR"/>
        </w:rPr>
        <w:t xml:space="preserve"> através deste projeto buscando criar mecanismo para apoiar esses produtores para que eles permaneçam nas áreas rurais. Disse que nos próximos dias será discutido melhor este projeto e também </w:t>
      </w:r>
      <w:proofErr w:type="gramStart"/>
      <w:r w:rsidR="00CE1E04" w:rsidRPr="00487697">
        <w:rPr>
          <w:rFonts w:ascii="Century Gothic" w:eastAsia="Times New Roman" w:hAnsi="Century Gothic" w:cs="Arial"/>
          <w:sz w:val="24"/>
          <w:szCs w:val="24"/>
          <w:lang w:eastAsia="pt-BR"/>
        </w:rPr>
        <w:t>será</w:t>
      </w:r>
      <w:proofErr w:type="gramEnd"/>
      <w:r w:rsidR="00CE1E04" w:rsidRPr="00487697">
        <w:rPr>
          <w:rFonts w:ascii="Century Gothic" w:eastAsia="Times New Roman" w:hAnsi="Century Gothic" w:cs="Arial"/>
          <w:sz w:val="24"/>
          <w:szCs w:val="24"/>
          <w:lang w:eastAsia="pt-BR"/>
        </w:rPr>
        <w:t xml:space="preserve"> apresentado emendas para que as pessoas que tenham problemas de saúde e que necessitem da energia elétrica pa</w:t>
      </w:r>
      <w:r w:rsidR="00E92E41">
        <w:rPr>
          <w:rFonts w:ascii="Century Gothic" w:eastAsia="Times New Roman" w:hAnsi="Century Gothic" w:cs="Arial"/>
          <w:sz w:val="24"/>
          <w:szCs w:val="24"/>
          <w:lang w:eastAsia="pt-BR"/>
        </w:rPr>
        <w:t>ra conservar medicamentos ou até</w:t>
      </w:r>
      <w:r w:rsidR="00CE1E04" w:rsidRPr="00487697">
        <w:rPr>
          <w:rFonts w:ascii="Century Gothic" w:eastAsia="Times New Roman" w:hAnsi="Century Gothic" w:cs="Arial"/>
          <w:sz w:val="24"/>
          <w:szCs w:val="24"/>
          <w:lang w:eastAsia="pt-BR"/>
        </w:rPr>
        <w:t xml:space="preserve"> mesmo usar aparelhos para tratamento de sua saúde sejam também </w:t>
      </w:r>
      <w:r w:rsidR="00CE1E04" w:rsidRPr="00487697">
        <w:rPr>
          <w:rFonts w:ascii="Century Gothic" w:eastAsia="Times New Roman" w:hAnsi="Century Gothic" w:cs="Arial"/>
          <w:sz w:val="24"/>
          <w:szCs w:val="24"/>
          <w:lang w:eastAsia="pt-BR"/>
        </w:rPr>
        <w:lastRenderedPageBreak/>
        <w:t xml:space="preserve">beneficiadas com o referido projeto. </w:t>
      </w:r>
      <w:r w:rsidR="00E92E41">
        <w:rPr>
          <w:rFonts w:ascii="Century Gothic" w:eastAsia="Times New Roman" w:hAnsi="Century Gothic" w:cs="Arial"/>
          <w:sz w:val="24"/>
          <w:szCs w:val="24"/>
          <w:lang w:eastAsia="pt-BR"/>
        </w:rPr>
        <w:t>Sidinei d</w:t>
      </w:r>
      <w:r w:rsidR="00CE1E04" w:rsidRPr="00487697">
        <w:rPr>
          <w:rFonts w:ascii="Century Gothic" w:eastAsia="Times New Roman" w:hAnsi="Century Gothic" w:cs="Arial"/>
          <w:sz w:val="24"/>
          <w:szCs w:val="24"/>
          <w:lang w:eastAsia="pt-BR"/>
        </w:rPr>
        <w:t>isse que esteve no município de Agudos do Sul para</w:t>
      </w:r>
      <w:r w:rsidR="0092185D" w:rsidRPr="00487697">
        <w:rPr>
          <w:rFonts w:ascii="Century Gothic" w:eastAsia="Times New Roman" w:hAnsi="Century Gothic" w:cs="Arial"/>
          <w:sz w:val="24"/>
          <w:szCs w:val="24"/>
          <w:lang w:eastAsia="pt-BR"/>
        </w:rPr>
        <w:t xml:space="preserve"> conhecer</w:t>
      </w:r>
      <w:r w:rsidR="00CE1E04" w:rsidRPr="00487697">
        <w:rPr>
          <w:rFonts w:ascii="Century Gothic" w:eastAsia="Times New Roman" w:hAnsi="Century Gothic" w:cs="Arial"/>
          <w:sz w:val="24"/>
          <w:szCs w:val="24"/>
          <w:lang w:eastAsia="pt-BR"/>
        </w:rPr>
        <w:t xml:space="preserve"> o projeto parecido com este e </w:t>
      </w:r>
      <w:r w:rsidR="00E92E41">
        <w:rPr>
          <w:rFonts w:ascii="Century Gothic" w:eastAsia="Times New Roman" w:hAnsi="Century Gothic" w:cs="Arial"/>
          <w:sz w:val="24"/>
          <w:szCs w:val="24"/>
          <w:lang w:eastAsia="pt-BR"/>
        </w:rPr>
        <w:t>que está</w:t>
      </w:r>
      <w:r w:rsidR="0092185D" w:rsidRPr="00487697">
        <w:rPr>
          <w:rFonts w:ascii="Century Gothic" w:eastAsia="Times New Roman" w:hAnsi="Century Gothic" w:cs="Arial"/>
          <w:sz w:val="24"/>
          <w:szCs w:val="24"/>
          <w:lang w:eastAsia="pt-BR"/>
        </w:rPr>
        <w:t xml:space="preserve"> funcionando muito bem. Esclareceu que o projeto não vem para incentivar loteamentos clandestinos, mas sim para regulamentar essas propriedades, o projeto também vem com vários requisitos que deverão </w:t>
      </w:r>
      <w:proofErr w:type="gramStart"/>
      <w:r w:rsidR="0092185D" w:rsidRPr="00487697">
        <w:rPr>
          <w:rFonts w:ascii="Century Gothic" w:eastAsia="Times New Roman" w:hAnsi="Century Gothic" w:cs="Arial"/>
          <w:sz w:val="24"/>
          <w:szCs w:val="24"/>
          <w:lang w:eastAsia="pt-BR"/>
        </w:rPr>
        <w:t>serem</w:t>
      </w:r>
      <w:proofErr w:type="gramEnd"/>
      <w:r w:rsidR="0092185D" w:rsidRPr="00487697">
        <w:rPr>
          <w:rFonts w:ascii="Century Gothic" w:eastAsia="Times New Roman" w:hAnsi="Century Gothic" w:cs="Arial"/>
          <w:sz w:val="24"/>
          <w:szCs w:val="24"/>
          <w:lang w:eastAsia="pt-BR"/>
        </w:rPr>
        <w:t xml:space="preserve"> obedecidos na forma de Lei Federal. O vereador Everaldo também comentou sobre o projeto e disse ser mais um para somar com os demais projetos que vem sendo discutidos. O projeto em questão, explicou o vereador</w:t>
      </w:r>
      <w:r w:rsidR="00E92E41">
        <w:rPr>
          <w:rFonts w:ascii="Century Gothic" w:eastAsia="Times New Roman" w:hAnsi="Century Gothic" w:cs="Arial"/>
          <w:sz w:val="24"/>
          <w:szCs w:val="24"/>
          <w:lang w:eastAsia="pt-BR"/>
        </w:rPr>
        <w:t>,</w:t>
      </w:r>
      <w:r w:rsidR="0092185D" w:rsidRPr="00487697">
        <w:rPr>
          <w:rFonts w:ascii="Century Gothic" w:eastAsia="Times New Roman" w:hAnsi="Century Gothic" w:cs="Arial"/>
          <w:sz w:val="24"/>
          <w:szCs w:val="24"/>
          <w:lang w:eastAsia="pt-BR"/>
        </w:rPr>
        <w:t xml:space="preserve"> visa atender a população que não consegue instalar um ponto de luz em suas casas. Falou que dias atrás a Câmara aprovou o REURB que de certa forma já ajuda uma boa parcela da população e agora mais esse projeto que vem para somar essa busca para facilitar a vida das pessoas. Falou ainda que hoje para se </w:t>
      </w:r>
      <w:proofErr w:type="gramStart"/>
      <w:r w:rsidR="0092185D" w:rsidRPr="00487697">
        <w:rPr>
          <w:rFonts w:ascii="Century Gothic" w:eastAsia="Times New Roman" w:hAnsi="Century Gothic" w:cs="Arial"/>
          <w:sz w:val="24"/>
          <w:szCs w:val="24"/>
          <w:lang w:eastAsia="pt-BR"/>
        </w:rPr>
        <w:t>ter</w:t>
      </w:r>
      <w:proofErr w:type="gramEnd"/>
      <w:r w:rsidR="0092185D" w:rsidRPr="00487697">
        <w:rPr>
          <w:rFonts w:ascii="Century Gothic" w:eastAsia="Times New Roman" w:hAnsi="Century Gothic" w:cs="Arial"/>
          <w:sz w:val="24"/>
          <w:szCs w:val="24"/>
          <w:lang w:eastAsia="pt-BR"/>
        </w:rPr>
        <w:t xml:space="preserve"> uma estufa de morango depende de energia elétrica. Disse também que o objetivo do projeto é </w:t>
      </w:r>
      <w:r w:rsidR="00736021" w:rsidRPr="00487697">
        <w:rPr>
          <w:rFonts w:ascii="Century Gothic" w:eastAsia="Times New Roman" w:hAnsi="Century Gothic" w:cs="Arial"/>
          <w:sz w:val="24"/>
          <w:szCs w:val="24"/>
          <w:lang w:eastAsia="pt-BR"/>
        </w:rPr>
        <w:t xml:space="preserve">buscar facilitar a instalação de energia nas pequenas propriedades, reforçando que o agricultor deverá cumprir alguns requisitos que a lei Federal determina, e os vereadores estão buscando sempre ajudar e defender o município. Concluiu. </w:t>
      </w:r>
      <w:r w:rsidR="0092185D" w:rsidRPr="00487697">
        <w:rPr>
          <w:rFonts w:ascii="Century Gothic" w:eastAsia="Times New Roman" w:hAnsi="Century Gothic" w:cs="Arial"/>
          <w:sz w:val="24"/>
          <w:szCs w:val="24"/>
          <w:lang w:eastAsia="pt-BR"/>
        </w:rPr>
        <w:t xml:space="preserve">  </w:t>
      </w:r>
      <w:r w:rsidR="00736021" w:rsidRPr="00487697">
        <w:rPr>
          <w:rFonts w:ascii="Century Gothic" w:eastAsia="Times New Roman" w:hAnsi="Century Gothic" w:cs="Arial"/>
          <w:sz w:val="24"/>
          <w:szCs w:val="24"/>
          <w:lang w:eastAsia="pt-BR"/>
        </w:rPr>
        <w:t>O vereador Adilson também comentou sobre o projeto e disse que acredita que o projeto irá ajudar nas instalações de luz em várias famílias do município que vem sofrendo com a falta de energia em suas casas. Relatou que acompanha um munícipe que há três anos não consegue instalar luz em sua propriedade. Esclareceu que o projeto não irá beneficiar 100% das pessoas que necessitam, pois as pessoas terão que preencher os requisitos para serem atendidos</w:t>
      </w:r>
      <w:r w:rsidR="00E025DD" w:rsidRPr="00487697">
        <w:rPr>
          <w:rFonts w:ascii="Century Gothic" w:eastAsia="Times New Roman" w:hAnsi="Century Gothic" w:cs="Arial"/>
          <w:sz w:val="24"/>
          <w:szCs w:val="24"/>
          <w:lang w:eastAsia="pt-BR"/>
        </w:rPr>
        <w:t xml:space="preserve"> pelo mesmo, mas com cer</w:t>
      </w:r>
      <w:r w:rsidR="00E92E41">
        <w:rPr>
          <w:rFonts w:ascii="Century Gothic" w:eastAsia="Times New Roman" w:hAnsi="Century Gothic" w:cs="Arial"/>
          <w:sz w:val="24"/>
          <w:szCs w:val="24"/>
          <w:lang w:eastAsia="pt-BR"/>
        </w:rPr>
        <w:t>teza irá beneficiar um grande nú</w:t>
      </w:r>
      <w:r w:rsidR="00E025DD" w:rsidRPr="00487697">
        <w:rPr>
          <w:rFonts w:ascii="Century Gothic" w:eastAsia="Times New Roman" w:hAnsi="Century Gothic" w:cs="Arial"/>
          <w:sz w:val="24"/>
          <w:szCs w:val="24"/>
          <w:lang w:eastAsia="pt-BR"/>
        </w:rPr>
        <w:t>mero de pessoas que estão necessitando, não só para a agricultura</w:t>
      </w:r>
      <w:r w:rsidR="00E92E41" w:rsidRPr="00487697">
        <w:rPr>
          <w:rFonts w:ascii="Century Gothic" w:eastAsia="Times New Roman" w:hAnsi="Century Gothic" w:cs="Arial"/>
          <w:sz w:val="24"/>
          <w:szCs w:val="24"/>
          <w:lang w:eastAsia="pt-BR"/>
        </w:rPr>
        <w:t>, mas</w:t>
      </w:r>
      <w:r w:rsidR="00E025DD" w:rsidRPr="00487697">
        <w:rPr>
          <w:rFonts w:ascii="Century Gothic" w:eastAsia="Times New Roman" w:hAnsi="Century Gothic" w:cs="Arial"/>
          <w:sz w:val="24"/>
          <w:szCs w:val="24"/>
          <w:lang w:eastAsia="pt-BR"/>
        </w:rPr>
        <w:t xml:space="preserve"> também pessoas que necessitam de energia elétrica para manter tratamentos de saúde.  O vereador </w:t>
      </w:r>
      <w:proofErr w:type="spellStart"/>
      <w:r w:rsidR="00E025DD" w:rsidRPr="00487697">
        <w:rPr>
          <w:rFonts w:ascii="Century Gothic" w:eastAsia="Times New Roman" w:hAnsi="Century Gothic" w:cs="Arial"/>
          <w:sz w:val="24"/>
          <w:szCs w:val="24"/>
          <w:lang w:eastAsia="pt-BR"/>
        </w:rPr>
        <w:t>Joane</w:t>
      </w:r>
      <w:proofErr w:type="spellEnd"/>
      <w:r w:rsidR="00E025DD" w:rsidRPr="00487697">
        <w:rPr>
          <w:rFonts w:ascii="Century Gothic" w:eastAsia="Times New Roman" w:hAnsi="Century Gothic" w:cs="Arial"/>
          <w:sz w:val="24"/>
          <w:szCs w:val="24"/>
          <w:lang w:eastAsia="pt-BR"/>
        </w:rPr>
        <w:t>, comentou sobre o projeto e disse que vê o mesmo como importante para atender a necessidade desse povo que tanto necessita e tem dificuldades de conseguir o fornecimento de energia elétrica em suas propriedades. A vereadora Raquel comentou sobre o projeto parabenizando os vereadores autores do projeto,</w:t>
      </w:r>
      <w:r w:rsidR="00E92E41">
        <w:rPr>
          <w:rFonts w:ascii="Century Gothic" w:eastAsia="Times New Roman" w:hAnsi="Century Gothic" w:cs="Arial"/>
          <w:sz w:val="24"/>
          <w:szCs w:val="24"/>
          <w:lang w:eastAsia="pt-BR"/>
        </w:rPr>
        <w:t xml:space="preserve"> o qual irá atender um grande nú</w:t>
      </w:r>
      <w:r w:rsidR="00E025DD" w:rsidRPr="00487697">
        <w:rPr>
          <w:rFonts w:ascii="Century Gothic" w:eastAsia="Times New Roman" w:hAnsi="Century Gothic" w:cs="Arial"/>
          <w:sz w:val="24"/>
          <w:szCs w:val="24"/>
          <w:lang w:eastAsia="pt-BR"/>
        </w:rPr>
        <w:t xml:space="preserve">mero de pessoas </w:t>
      </w:r>
      <w:r w:rsidR="005065C4" w:rsidRPr="00487697">
        <w:rPr>
          <w:rFonts w:ascii="Century Gothic" w:eastAsia="Times New Roman" w:hAnsi="Century Gothic" w:cs="Arial"/>
          <w:sz w:val="24"/>
          <w:szCs w:val="24"/>
          <w:lang w:eastAsia="pt-BR"/>
        </w:rPr>
        <w:t>que conseguir</w:t>
      </w:r>
      <w:r w:rsidR="00E92E41">
        <w:rPr>
          <w:rFonts w:ascii="Century Gothic" w:eastAsia="Times New Roman" w:hAnsi="Century Gothic" w:cs="Arial"/>
          <w:sz w:val="24"/>
          <w:szCs w:val="24"/>
          <w:lang w:eastAsia="pt-BR"/>
        </w:rPr>
        <w:t>em</w:t>
      </w:r>
      <w:r w:rsidR="005065C4" w:rsidRPr="00487697">
        <w:rPr>
          <w:rFonts w:ascii="Century Gothic" w:eastAsia="Times New Roman" w:hAnsi="Century Gothic" w:cs="Arial"/>
          <w:sz w:val="24"/>
          <w:szCs w:val="24"/>
          <w:lang w:eastAsia="pt-BR"/>
        </w:rPr>
        <w:t xml:space="preserve"> </w:t>
      </w:r>
      <w:r w:rsidR="005065C4" w:rsidRPr="00487697">
        <w:rPr>
          <w:rFonts w:ascii="Century Gothic" w:eastAsia="Times New Roman" w:hAnsi="Century Gothic" w:cs="Arial"/>
          <w:sz w:val="24"/>
          <w:szCs w:val="24"/>
          <w:lang w:eastAsia="pt-BR"/>
        </w:rPr>
        <w:lastRenderedPageBreak/>
        <w:t>ter a comprovação da pos</w:t>
      </w:r>
      <w:r w:rsidR="00E92E41">
        <w:rPr>
          <w:rFonts w:ascii="Century Gothic" w:eastAsia="Times New Roman" w:hAnsi="Century Gothic" w:cs="Arial"/>
          <w:sz w:val="24"/>
          <w:szCs w:val="24"/>
          <w:lang w:eastAsia="pt-BR"/>
        </w:rPr>
        <w:t>se de seu imóvel. Falou que está</w:t>
      </w:r>
      <w:r w:rsidR="005065C4" w:rsidRPr="00487697">
        <w:rPr>
          <w:rFonts w:ascii="Century Gothic" w:eastAsia="Times New Roman" w:hAnsi="Century Gothic" w:cs="Arial"/>
          <w:sz w:val="24"/>
          <w:szCs w:val="24"/>
          <w:lang w:eastAsia="pt-BR"/>
        </w:rPr>
        <w:t xml:space="preserve"> previsto no projeto de lei a possibilidade de mais um ponto de luz</w:t>
      </w:r>
      <w:r w:rsidR="00E92E41">
        <w:rPr>
          <w:rFonts w:ascii="Century Gothic" w:eastAsia="Times New Roman" w:hAnsi="Century Gothic" w:cs="Arial"/>
          <w:sz w:val="24"/>
          <w:szCs w:val="24"/>
          <w:lang w:eastAsia="pt-BR"/>
        </w:rPr>
        <w:t xml:space="preserve"> para pessoas </w:t>
      </w:r>
      <w:proofErr w:type="gramStart"/>
      <w:r w:rsidR="00E92E41">
        <w:rPr>
          <w:rFonts w:ascii="Century Gothic" w:eastAsia="Times New Roman" w:hAnsi="Century Gothic" w:cs="Arial"/>
          <w:sz w:val="24"/>
          <w:szCs w:val="24"/>
          <w:lang w:eastAsia="pt-BR"/>
        </w:rPr>
        <w:t>das família</w:t>
      </w:r>
      <w:proofErr w:type="gramEnd"/>
      <w:r w:rsidR="005065C4" w:rsidRPr="00487697">
        <w:rPr>
          <w:rFonts w:ascii="Century Gothic" w:eastAsia="Times New Roman" w:hAnsi="Century Gothic" w:cs="Arial"/>
          <w:sz w:val="24"/>
          <w:szCs w:val="24"/>
          <w:lang w:eastAsia="pt-BR"/>
        </w:rPr>
        <w:t xml:space="preserve"> no mesmo terreno, desde que o terreno esteja documentado. A vereadora ressaltou a importância das pessoas tomarem consciência e irem regularizando seus terrenos e não ficar </w:t>
      </w:r>
      <w:proofErr w:type="spellStart"/>
      <w:r w:rsidR="005065C4" w:rsidRPr="00487697">
        <w:rPr>
          <w:rFonts w:ascii="Century Gothic" w:eastAsia="Times New Roman" w:hAnsi="Century Gothic" w:cs="Arial"/>
          <w:sz w:val="24"/>
          <w:szCs w:val="24"/>
          <w:lang w:eastAsia="pt-BR"/>
        </w:rPr>
        <w:t>so</w:t>
      </w:r>
      <w:proofErr w:type="spellEnd"/>
      <w:r w:rsidR="005065C4" w:rsidRPr="00487697">
        <w:rPr>
          <w:rFonts w:ascii="Century Gothic" w:eastAsia="Times New Roman" w:hAnsi="Century Gothic" w:cs="Arial"/>
          <w:sz w:val="24"/>
          <w:szCs w:val="24"/>
          <w:lang w:eastAsia="pt-BR"/>
        </w:rPr>
        <w:t xml:space="preserve"> com documentos de posse, procurarem cartórios para ver o que precisa de documentos para então fazer o registro de imóveis conforme determina o REURB aprovado nesta Casa. Alertou a população que se outra pessoa tiver o registro do seu imóvel, ela tem direito sobre ele, mesmo que o proprietário tenha o documento, por isso é muito importante o registro do imóvel. Concluiu.  O presidente também comentou sobre o projeto e disse que o mesmo foi elaborado </w:t>
      </w:r>
      <w:proofErr w:type="spellStart"/>
      <w:r w:rsidR="00E92E41">
        <w:rPr>
          <w:rFonts w:ascii="Century Gothic" w:eastAsia="Times New Roman" w:hAnsi="Century Gothic" w:cs="Arial"/>
          <w:sz w:val="24"/>
          <w:szCs w:val="24"/>
          <w:lang w:eastAsia="pt-BR"/>
        </w:rPr>
        <w:t>ebassado</w:t>
      </w:r>
      <w:proofErr w:type="spellEnd"/>
      <w:r w:rsidR="005065C4" w:rsidRPr="00487697">
        <w:rPr>
          <w:rFonts w:ascii="Century Gothic" w:eastAsia="Times New Roman" w:hAnsi="Century Gothic" w:cs="Arial"/>
          <w:sz w:val="24"/>
          <w:szCs w:val="24"/>
          <w:lang w:eastAsia="pt-BR"/>
        </w:rPr>
        <w:t xml:space="preserve"> no Instituto do Solo e na</w:t>
      </w:r>
      <w:r w:rsidR="00E92E41">
        <w:rPr>
          <w:rFonts w:ascii="Century Gothic" w:eastAsia="Times New Roman" w:hAnsi="Century Gothic" w:cs="Arial"/>
          <w:sz w:val="24"/>
          <w:szCs w:val="24"/>
          <w:lang w:eastAsia="pt-BR"/>
        </w:rPr>
        <w:t xml:space="preserve"> defesa da</w:t>
      </w:r>
      <w:proofErr w:type="gramStart"/>
      <w:r w:rsidR="00E92E41">
        <w:rPr>
          <w:rFonts w:ascii="Century Gothic" w:eastAsia="Times New Roman" w:hAnsi="Century Gothic" w:cs="Arial"/>
          <w:sz w:val="24"/>
          <w:szCs w:val="24"/>
          <w:lang w:eastAsia="pt-BR"/>
        </w:rPr>
        <w:t xml:space="preserve"> </w:t>
      </w:r>
      <w:r w:rsidR="005065C4" w:rsidRPr="00487697">
        <w:rPr>
          <w:rFonts w:ascii="Century Gothic" w:eastAsia="Times New Roman" w:hAnsi="Century Gothic" w:cs="Arial"/>
          <w:sz w:val="24"/>
          <w:szCs w:val="24"/>
          <w:lang w:eastAsia="pt-BR"/>
        </w:rPr>
        <w:t xml:space="preserve"> </w:t>
      </w:r>
      <w:proofErr w:type="gramEnd"/>
      <w:r w:rsidR="005065C4" w:rsidRPr="00487697">
        <w:rPr>
          <w:rFonts w:ascii="Century Gothic" w:eastAsia="Times New Roman" w:hAnsi="Century Gothic" w:cs="Arial"/>
          <w:sz w:val="24"/>
          <w:szCs w:val="24"/>
          <w:lang w:eastAsia="pt-BR"/>
        </w:rPr>
        <w:t xml:space="preserve">dignidade da pessoa humana, onde todos tem direito a energia elétrica em suas casas, </w:t>
      </w:r>
      <w:r w:rsidR="00E94E76" w:rsidRPr="00487697">
        <w:rPr>
          <w:rFonts w:ascii="Century Gothic" w:eastAsia="Times New Roman" w:hAnsi="Century Gothic" w:cs="Arial"/>
          <w:sz w:val="24"/>
          <w:szCs w:val="24"/>
          <w:lang w:eastAsia="pt-BR"/>
        </w:rPr>
        <w:t xml:space="preserve">porém os vereadores não podem fazer legislação </w:t>
      </w:r>
      <w:r w:rsidR="00E92E41">
        <w:rPr>
          <w:rFonts w:ascii="Century Gothic" w:eastAsia="Times New Roman" w:hAnsi="Century Gothic" w:cs="Arial"/>
          <w:sz w:val="24"/>
          <w:szCs w:val="24"/>
          <w:lang w:eastAsia="pt-BR"/>
        </w:rPr>
        <w:t>acima</w:t>
      </w:r>
      <w:r w:rsidR="00E94E76" w:rsidRPr="00487697">
        <w:rPr>
          <w:rFonts w:ascii="Century Gothic" w:eastAsia="Times New Roman" w:hAnsi="Century Gothic" w:cs="Arial"/>
          <w:sz w:val="24"/>
          <w:szCs w:val="24"/>
          <w:lang w:eastAsia="pt-BR"/>
        </w:rPr>
        <w:t xml:space="preserve"> de uma Lei Federal</w:t>
      </w:r>
      <w:r w:rsidR="00E92E41">
        <w:rPr>
          <w:rFonts w:ascii="Century Gothic" w:eastAsia="Times New Roman" w:hAnsi="Century Gothic" w:cs="Arial"/>
          <w:sz w:val="24"/>
          <w:szCs w:val="24"/>
          <w:lang w:eastAsia="pt-BR"/>
        </w:rPr>
        <w:t>,</w:t>
      </w:r>
      <w:r w:rsidR="00E94E76" w:rsidRPr="00487697">
        <w:rPr>
          <w:rFonts w:ascii="Century Gothic" w:eastAsia="Times New Roman" w:hAnsi="Century Gothic" w:cs="Arial"/>
          <w:sz w:val="24"/>
          <w:szCs w:val="24"/>
          <w:lang w:eastAsia="pt-BR"/>
        </w:rPr>
        <w:t xml:space="preserve"> ficando refém do fracionamento mínimo de 30 mil metros quadrado</w:t>
      </w:r>
      <w:r w:rsidR="00E92E41">
        <w:rPr>
          <w:rFonts w:ascii="Century Gothic" w:eastAsia="Times New Roman" w:hAnsi="Century Gothic" w:cs="Arial"/>
          <w:sz w:val="24"/>
          <w:szCs w:val="24"/>
          <w:lang w:eastAsia="pt-BR"/>
        </w:rPr>
        <w:t>s</w:t>
      </w:r>
      <w:r w:rsidR="00E94E76" w:rsidRPr="00487697">
        <w:rPr>
          <w:rFonts w:ascii="Century Gothic" w:eastAsia="Times New Roman" w:hAnsi="Century Gothic" w:cs="Arial"/>
          <w:sz w:val="24"/>
          <w:szCs w:val="24"/>
          <w:lang w:eastAsia="pt-BR"/>
        </w:rPr>
        <w:t xml:space="preserve"> que é exigido para evitar que a cidade se expanda. A ideia inicial é de tentar centralizar cada vez mais a cidade para facilitar o Estado levar todo o beneficio que o cidadão necessita, mas a realidade do nosso município é diferente, pois temos muitas comunidades que são consolidadas há tempo e temos que olhar para isso, pois não adianta querermos trazer essas comunidades mais perto do</w:t>
      </w:r>
      <w:proofErr w:type="gramStart"/>
      <w:r w:rsidR="00E94E76" w:rsidRPr="00487697">
        <w:rPr>
          <w:rFonts w:ascii="Century Gothic" w:eastAsia="Times New Roman" w:hAnsi="Century Gothic" w:cs="Arial"/>
          <w:sz w:val="24"/>
          <w:szCs w:val="24"/>
          <w:lang w:eastAsia="pt-BR"/>
        </w:rPr>
        <w:t xml:space="preserve">  </w:t>
      </w:r>
      <w:proofErr w:type="gramEnd"/>
      <w:r w:rsidR="00E94E76" w:rsidRPr="00487697">
        <w:rPr>
          <w:rFonts w:ascii="Century Gothic" w:eastAsia="Times New Roman" w:hAnsi="Century Gothic" w:cs="Arial"/>
          <w:sz w:val="24"/>
          <w:szCs w:val="24"/>
          <w:lang w:eastAsia="pt-BR"/>
        </w:rPr>
        <w:t>centro, pois muitas famílias preferem que os filhos fiquem próximos dos pais no mesmo terreno e esse projeto visa beneficiar essas famílias</w:t>
      </w:r>
      <w:r w:rsidR="000A7315" w:rsidRPr="00487697">
        <w:rPr>
          <w:rFonts w:ascii="Century Gothic" w:eastAsia="Times New Roman" w:hAnsi="Century Gothic" w:cs="Arial"/>
          <w:sz w:val="24"/>
          <w:szCs w:val="24"/>
          <w:lang w:eastAsia="pt-BR"/>
        </w:rPr>
        <w:t>, lembrando que devido esse fracionamento o projeto não atenda 100% das famílias</w:t>
      </w:r>
      <w:r w:rsidR="00464B54" w:rsidRPr="00487697">
        <w:rPr>
          <w:rFonts w:ascii="Century Gothic" w:eastAsia="Times New Roman" w:hAnsi="Century Gothic" w:cs="Arial"/>
          <w:sz w:val="24"/>
          <w:szCs w:val="24"/>
          <w:lang w:eastAsia="pt-BR"/>
        </w:rPr>
        <w:t>, mas</w:t>
      </w:r>
      <w:r w:rsidR="000A7315" w:rsidRPr="00487697">
        <w:rPr>
          <w:rFonts w:ascii="Century Gothic" w:eastAsia="Times New Roman" w:hAnsi="Century Gothic" w:cs="Arial"/>
          <w:sz w:val="24"/>
          <w:szCs w:val="24"/>
          <w:lang w:eastAsia="pt-BR"/>
        </w:rPr>
        <w:t xml:space="preserve"> isso não depende dos vereadores porque ficamos refém da Lei Federal.</w:t>
      </w:r>
      <w:r w:rsidR="00464B54" w:rsidRPr="00487697">
        <w:rPr>
          <w:rFonts w:ascii="Century Gothic" w:eastAsia="Times New Roman" w:hAnsi="Century Gothic" w:cs="Arial"/>
          <w:sz w:val="24"/>
          <w:szCs w:val="24"/>
          <w:lang w:eastAsia="pt-BR"/>
        </w:rPr>
        <w:t xml:space="preserve"> Concluiu. </w:t>
      </w:r>
      <w:r w:rsidR="00E94E76" w:rsidRPr="00487697">
        <w:rPr>
          <w:rFonts w:ascii="Century Gothic" w:eastAsia="Times New Roman" w:hAnsi="Century Gothic" w:cs="Arial"/>
          <w:sz w:val="24"/>
          <w:szCs w:val="24"/>
          <w:lang w:eastAsia="pt-BR"/>
        </w:rPr>
        <w:t xml:space="preserve"> </w:t>
      </w:r>
      <w:r w:rsidR="00464B54" w:rsidRPr="00487697">
        <w:rPr>
          <w:rFonts w:ascii="Century Gothic" w:eastAsia="Times New Roman" w:hAnsi="Century Gothic" w:cs="Arial"/>
          <w:sz w:val="24"/>
          <w:szCs w:val="24"/>
          <w:lang w:eastAsia="pt-BR"/>
        </w:rPr>
        <w:t xml:space="preserve">Dando continuidade a ordem do dia teve a </w:t>
      </w:r>
      <w:r w:rsidR="00C315B5" w:rsidRPr="00487697">
        <w:rPr>
          <w:rFonts w:ascii="Century Gothic" w:eastAsia="Times New Roman" w:hAnsi="Century Gothic" w:cs="Arial"/>
          <w:sz w:val="24"/>
          <w:szCs w:val="24"/>
          <w:lang w:eastAsia="pt-BR"/>
        </w:rPr>
        <w:t>p</w:t>
      </w:r>
      <w:r w:rsidR="00560F33" w:rsidRPr="00487697">
        <w:rPr>
          <w:rFonts w:ascii="Century Gothic" w:eastAsia="Times New Roman" w:hAnsi="Century Gothic" w:cs="Arial"/>
          <w:sz w:val="24"/>
          <w:szCs w:val="24"/>
          <w:lang w:eastAsia="pt-BR"/>
        </w:rPr>
        <w:t xml:space="preserve">rimeira discussão ao </w:t>
      </w:r>
      <w:r w:rsidR="00560F33" w:rsidRPr="00487697">
        <w:rPr>
          <w:rFonts w:ascii="Century Gothic" w:eastAsia="Times New Roman" w:hAnsi="Century Gothic" w:cs="Arial"/>
          <w:b/>
          <w:sz w:val="24"/>
          <w:szCs w:val="24"/>
          <w:lang w:eastAsia="pt-BR"/>
        </w:rPr>
        <w:t>Projeto de Lei N</w:t>
      </w:r>
      <w:r w:rsidR="00560F33" w:rsidRPr="00487697">
        <w:rPr>
          <w:rFonts w:ascii="Century Gothic" w:eastAsia="Times New Roman" w:hAnsi="Century Gothic" w:cs="Arial"/>
          <w:b/>
          <w:sz w:val="24"/>
          <w:szCs w:val="24"/>
          <w:vertAlign w:val="superscript"/>
          <w:lang w:eastAsia="pt-BR"/>
        </w:rPr>
        <w:t>0</w:t>
      </w:r>
      <w:r w:rsidR="00560F33" w:rsidRPr="00487697">
        <w:rPr>
          <w:rFonts w:ascii="Century Gothic" w:eastAsia="Times New Roman" w:hAnsi="Century Gothic" w:cs="Arial"/>
          <w:b/>
          <w:sz w:val="24"/>
          <w:szCs w:val="24"/>
          <w:lang w:eastAsia="pt-BR"/>
        </w:rPr>
        <w:t xml:space="preserve"> 24/2021</w:t>
      </w:r>
      <w:r w:rsidR="00560F33" w:rsidRPr="00487697">
        <w:rPr>
          <w:rFonts w:ascii="Century Gothic" w:eastAsia="Times New Roman" w:hAnsi="Century Gothic" w:cs="Arial"/>
          <w:sz w:val="24"/>
          <w:szCs w:val="24"/>
          <w:lang w:eastAsia="pt-BR"/>
        </w:rPr>
        <w:t xml:space="preserve"> do Poder Legislativo que “</w:t>
      </w:r>
      <w:r w:rsidR="00560F33" w:rsidRPr="00487697">
        <w:rPr>
          <w:rFonts w:ascii="Century Gothic" w:eastAsia="Times New Roman" w:hAnsi="Century Gothic" w:cs="Arial"/>
          <w:color w:val="000000"/>
          <w:sz w:val="24"/>
          <w:szCs w:val="24"/>
          <w:lang w:eastAsia="pt-BR"/>
        </w:rPr>
        <w:t xml:space="preserve">Altera a Lei nº </w:t>
      </w:r>
      <w:r w:rsidR="00560F33" w:rsidRPr="00487697">
        <w:rPr>
          <w:rFonts w:ascii="Century Gothic" w:eastAsia="Times New Roman" w:hAnsi="Century Gothic" w:cs="Arial"/>
          <w:bCs/>
          <w:color w:val="000000"/>
          <w:sz w:val="24"/>
          <w:szCs w:val="24"/>
          <w:lang w:eastAsia="pt-BR"/>
        </w:rPr>
        <w:t>659</w:t>
      </w:r>
      <w:r w:rsidR="00560F33" w:rsidRPr="00487697">
        <w:rPr>
          <w:rFonts w:ascii="Century Gothic" w:eastAsia="Times New Roman" w:hAnsi="Century Gothic" w:cs="Arial"/>
          <w:color w:val="000000"/>
          <w:sz w:val="24"/>
          <w:szCs w:val="24"/>
          <w:lang w:eastAsia="pt-BR"/>
        </w:rPr>
        <w:t>, de 1</w:t>
      </w:r>
      <w:r w:rsidR="00560F33" w:rsidRPr="00487697">
        <w:rPr>
          <w:rFonts w:ascii="Century Gothic" w:eastAsia="Times New Roman" w:hAnsi="Century Gothic" w:cs="Arial"/>
          <w:bCs/>
          <w:color w:val="000000"/>
          <w:sz w:val="24"/>
          <w:szCs w:val="24"/>
          <w:lang w:eastAsia="pt-BR"/>
        </w:rPr>
        <w:t>3</w:t>
      </w:r>
      <w:r w:rsidR="00560F33" w:rsidRPr="00487697">
        <w:rPr>
          <w:rFonts w:ascii="Century Gothic" w:eastAsia="Times New Roman" w:hAnsi="Century Gothic" w:cs="Arial"/>
          <w:color w:val="000000"/>
          <w:sz w:val="24"/>
          <w:szCs w:val="24"/>
          <w:lang w:eastAsia="pt-BR"/>
        </w:rPr>
        <w:t xml:space="preserve"> de março de 2019, que ‘Dispõe sobre o Controle Interno no âmbito da Câmara Municipal de Tijucas do Sul, nos termos do artigo 31 da Constituição Federal, artigo 59 da Lei Complementar 101, de 04 de maio de 2000, no artigo 69 da Lei Orgânica do Município de Tijucas do Sul e no art. 5º, § 3º da Lei Municipal 99, de 14 de dezembro de 2006, e dá </w:t>
      </w:r>
      <w:r w:rsidR="00560F33" w:rsidRPr="00487697">
        <w:rPr>
          <w:rFonts w:ascii="Century Gothic" w:eastAsia="Times New Roman" w:hAnsi="Century Gothic" w:cs="Arial"/>
          <w:sz w:val="24"/>
          <w:szCs w:val="24"/>
          <w:lang w:eastAsia="pt-BR"/>
        </w:rPr>
        <w:t>outras providências’”.</w:t>
      </w:r>
      <w:r w:rsidR="00C032BF" w:rsidRPr="00487697">
        <w:rPr>
          <w:rFonts w:ascii="Century Gothic" w:eastAsia="Times New Roman" w:hAnsi="Century Gothic" w:cs="Arial"/>
          <w:sz w:val="24"/>
          <w:szCs w:val="24"/>
          <w:lang w:eastAsia="pt-BR"/>
        </w:rPr>
        <w:t xml:space="preserve"> Durante a </w:t>
      </w:r>
      <w:r w:rsidR="00C032BF" w:rsidRPr="00487697">
        <w:rPr>
          <w:rFonts w:ascii="Century Gothic" w:eastAsia="Times New Roman" w:hAnsi="Century Gothic" w:cs="Arial"/>
          <w:sz w:val="24"/>
          <w:szCs w:val="24"/>
          <w:lang w:eastAsia="pt-BR"/>
        </w:rPr>
        <w:lastRenderedPageBreak/>
        <w:t>discussão a vereadora Raquel falou sobre o projeto</w:t>
      </w:r>
      <w:r w:rsidR="00464B54" w:rsidRPr="00487697">
        <w:rPr>
          <w:rFonts w:ascii="Century Gothic" w:eastAsia="Times New Roman" w:hAnsi="Century Gothic" w:cs="Arial"/>
          <w:sz w:val="24"/>
          <w:szCs w:val="24"/>
          <w:lang w:eastAsia="pt-BR"/>
        </w:rPr>
        <w:t xml:space="preserve"> onde explicou que a proposição que a mesa diretora esta fazendo é uma pequena alteração na Lei já existente que é a possibilidade de recondução do cargo do controle interno, visto que na lei atual essa recondução não seria possível. Disse também que a alteração </w:t>
      </w:r>
      <w:proofErr w:type="spellStart"/>
      <w:r w:rsidR="00E92E41">
        <w:rPr>
          <w:rFonts w:ascii="Century Gothic" w:eastAsia="Times New Roman" w:hAnsi="Century Gothic" w:cs="Arial"/>
          <w:sz w:val="24"/>
          <w:szCs w:val="24"/>
          <w:lang w:eastAsia="pt-BR"/>
        </w:rPr>
        <w:t>emvbassada</w:t>
      </w:r>
      <w:proofErr w:type="spellEnd"/>
      <w:r w:rsidR="008D1C86" w:rsidRPr="00487697">
        <w:rPr>
          <w:rFonts w:ascii="Century Gothic" w:eastAsia="Times New Roman" w:hAnsi="Century Gothic" w:cs="Arial"/>
          <w:sz w:val="24"/>
          <w:szCs w:val="24"/>
          <w:lang w:eastAsia="pt-BR"/>
        </w:rPr>
        <w:t xml:space="preserve"> em outras leis. O</w:t>
      </w:r>
      <w:r w:rsidR="00C032BF" w:rsidRPr="00487697">
        <w:rPr>
          <w:rFonts w:ascii="Century Gothic" w:eastAsia="Times New Roman" w:hAnsi="Century Gothic" w:cs="Arial"/>
          <w:sz w:val="24"/>
          <w:szCs w:val="24"/>
          <w:lang w:eastAsia="pt-BR"/>
        </w:rPr>
        <w:t xml:space="preserve"> presidente também comentou sobre o projeto</w:t>
      </w:r>
      <w:r w:rsidR="008D1C86" w:rsidRPr="00487697">
        <w:rPr>
          <w:rFonts w:ascii="Century Gothic" w:eastAsia="Times New Roman" w:hAnsi="Century Gothic" w:cs="Arial"/>
          <w:sz w:val="24"/>
          <w:szCs w:val="24"/>
          <w:lang w:eastAsia="pt-BR"/>
        </w:rPr>
        <w:t xml:space="preserve"> e falou sobre consulta feita no Tribunal de Contas </w:t>
      </w:r>
      <w:r w:rsidR="00BC3BD0" w:rsidRPr="00487697">
        <w:rPr>
          <w:rFonts w:ascii="Century Gothic" w:eastAsia="Times New Roman" w:hAnsi="Century Gothic" w:cs="Arial"/>
          <w:sz w:val="24"/>
          <w:szCs w:val="24"/>
          <w:lang w:eastAsia="pt-BR"/>
        </w:rPr>
        <w:t xml:space="preserve">pelo Acordão N. 867/2010 da Câmara Municipal de Pinhais, onde traz esse questionamento, </w:t>
      </w:r>
      <w:r w:rsidR="00E92E41">
        <w:rPr>
          <w:rFonts w:ascii="Century Gothic" w:eastAsia="Times New Roman" w:hAnsi="Century Gothic" w:cs="Arial"/>
          <w:sz w:val="24"/>
          <w:szCs w:val="24"/>
          <w:lang w:eastAsia="pt-BR"/>
        </w:rPr>
        <w:t xml:space="preserve">e relata </w:t>
      </w:r>
      <w:r w:rsidR="00BC3BD0" w:rsidRPr="00487697">
        <w:rPr>
          <w:rFonts w:ascii="Century Gothic" w:eastAsia="Times New Roman" w:hAnsi="Century Gothic" w:cs="Arial"/>
          <w:sz w:val="24"/>
          <w:szCs w:val="24"/>
          <w:lang w:eastAsia="pt-BR"/>
        </w:rPr>
        <w:t xml:space="preserve">a recondução do cargo. Na sequencia, passou-se para a </w:t>
      </w:r>
      <w:r w:rsidR="00BC3BD0" w:rsidRPr="00487697">
        <w:rPr>
          <w:rFonts w:ascii="Century Gothic" w:eastAsia="Times New Roman" w:hAnsi="Century Gothic" w:cs="Arial"/>
          <w:b/>
          <w:sz w:val="24"/>
          <w:szCs w:val="24"/>
          <w:lang w:eastAsia="pt-BR"/>
        </w:rPr>
        <w:t>Tribuna Cidadã</w:t>
      </w:r>
      <w:r w:rsidR="00BC3BD0" w:rsidRPr="00487697">
        <w:rPr>
          <w:rFonts w:ascii="Century Gothic" w:eastAsia="Times New Roman" w:hAnsi="Century Gothic" w:cs="Arial"/>
          <w:sz w:val="24"/>
          <w:szCs w:val="24"/>
          <w:lang w:eastAsia="pt-BR"/>
        </w:rPr>
        <w:t xml:space="preserve"> onde fez uso da mesma o </w:t>
      </w:r>
      <w:r w:rsidR="002B543F" w:rsidRPr="00487697">
        <w:rPr>
          <w:rFonts w:ascii="Century Gothic" w:eastAsia="Times New Roman" w:hAnsi="Century Gothic" w:cs="Arial"/>
          <w:sz w:val="24"/>
          <w:szCs w:val="24"/>
          <w:lang w:eastAsia="pt-BR"/>
        </w:rPr>
        <w:t>vice-prefeito</w:t>
      </w:r>
      <w:r w:rsidR="00BC3BD0" w:rsidRPr="00487697">
        <w:rPr>
          <w:rFonts w:ascii="Century Gothic" w:eastAsia="Times New Roman" w:hAnsi="Century Gothic" w:cs="Arial"/>
          <w:sz w:val="24"/>
          <w:szCs w:val="24"/>
          <w:lang w:eastAsia="pt-BR"/>
        </w:rPr>
        <w:t xml:space="preserve"> Sr. Claudemir Pereira da Rocha, o qual agradeceu a oportunidade e falou sobre o projeto de Lei N</w:t>
      </w:r>
      <w:r w:rsidR="00BC3BD0" w:rsidRPr="00487697">
        <w:rPr>
          <w:rFonts w:ascii="Century Gothic" w:eastAsia="Times New Roman" w:hAnsi="Century Gothic" w:cs="Arial"/>
          <w:sz w:val="24"/>
          <w:szCs w:val="24"/>
          <w:vertAlign w:val="superscript"/>
          <w:lang w:eastAsia="pt-BR"/>
        </w:rPr>
        <w:t>0</w:t>
      </w:r>
      <w:r w:rsidR="00BC3BD0" w:rsidRPr="00487697">
        <w:rPr>
          <w:rFonts w:ascii="Century Gothic" w:eastAsia="Times New Roman" w:hAnsi="Century Gothic" w:cs="Arial"/>
          <w:sz w:val="24"/>
          <w:szCs w:val="24"/>
          <w:lang w:eastAsia="pt-BR"/>
        </w:rPr>
        <w:t xml:space="preserve"> 20/2021</w:t>
      </w:r>
      <w:r w:rsidR="002B543F" w:rsidRPr="00487697">
        <w:rPr>
          <w:rFonts w:ascii="Century Gothic" w:eastAsia="Times New Roman" w:hAnsi="Century Gothic" w:cs="Arial"/>
          <w:sz w:val="24"/>
          <w:szCs w:val="24"/>
          <w:lang w:eastAsia="pt-BR"/>
        </w:rPr>
        <w:t xml:space="preserve">apresentado na sessão de hoje. </w:t>
      </w:r>
      <w:r w:rsidR="00121968" w:rsidRPr="00487697">
        <w:rPr>
          <w:rFonts w:ascii="Century Gothic" w:eastAsia="Times New Roman" w:hAnsi="Century Gothic" w:cs="Arial"/>
          <w:sz w:val="24"/>
          <w:szCs w:val="24"/>
          <w:lang w:eastAsia="pt-BR"/>
        </w:rPr>
        <w:t xml:space="preserve">Parabenizou todos os agricultores pelo seu dia que se comemora no dia 28 de julho (amanhã). Falou que o município </w:t>
      </w:r>
      <w:r w:rsidR="00AD47E3" w:rsidRPr="00487697">
        <w:rPr>
          <w:rFonts w:ascii="Century Gothic" w:eastAsia="Times New Roman" w:hAnsi="Century Gothic" w:cs="Arial"/>
          <w:sz w:val="24"/>
          <w:szCs w:val="24"/>
          <w:lang w:eastAsia="pt-BR"/>
        </w:rPr>
        <w:t xml:space="preserve">tem </w:t>
      </w:r>
      <w:r w:rsidR="00E92E41">
        <w:rPr>
          <w:rFonts w:ascii="Century Gothic" w:eastAsia="Times New Roman" w:hAnsi="Century Gothic" w:cs="Arial"/>
          <w:sz w:val="24"/>
          <w:szCs w:val="24"/>
          <w:lang w:eastAsia="pt-BR"/>
        </w:rPr>
        <w:t>sua</w:t>
      </w:r>
      <w:r w:rsidR="00AD47E3" w:rsidRPr="00487697">
        <w:rPr>
          <w:rFonts w:ascii="Century Gothic" w:eastAsia="Times New Roman" w:hAnsi="Century Gothic" w:cs="Arial"/>
          <w:sz w:val="24"/>
          <w:szCs w:val="24"/>
          <w:lang w:eastAsia="pt-BR"/>
        </w:rPr>
        <w:t xml:space="preserve"> economia voltada pelo aspecto agrícola e, ma</w:t>
      </w:r>
      <w:r w:rsidR="00623715">
        <w:rPr>
          <w:rFonts w:ascii="Century Gothic" w:eastAsia="Times New Roman" w:hAnsi="Century Gothic" w:cs="Arial"/>
          <w:sz w:val="24"/>
          <w:szCs w:val="24"/>
          <w:lang w:eastAsia="pt-BR"/>
        </w:rPr>
        <w:t>i</w:t>
      </w:r>
      <w:r w:rsidR="00AD47E3" w:rsidRPr="00487697">
        <w:rPr>
          <w:rFonts w:ascii="Century Gothic" w:eastAsia="Times New Roman" w:hAnsi="Century Gothic" w:cs="Arial"/>
          <w:sz w:val="24"/>
          <w:szCs w:val="24"/>
          <w:lang w:eastAsia="pt-BR"/>
        </w:rPr>
        <w:t>s do que nunca é importante esta valorização dos agricultores. Fez a leitura de uma carta elaborada juntamente com a Secretaria de Agricultura onde enaltece o projeto apresentado na sessão de hoje. Falou sobre a união da Prefeitura e Câmara para aprimorar o fortalecimento da agricultura no município. Finalizou agradecendo a oportunidade e o apoio que o Executivo vem receben</w:t>
      </w:r>
      <w:r w:rsidR="00623715">
        <w:rPr>
          <w:rFonts w:ascii="Century Gothic" w:eastAsia="Times New Roman" w:hAnsi="Century Gothic" w:cs="Arial"/>
          <w:sz w:val="24"/>
          <w:szCs w:val="24"/>
          <w:lang w:eastAsia="pt-BR"/>
        </w:rPr>
        <w:t>do do Legislativo colocando-se à</w:t>
      </w:r>
      <w:r w:rsidR="00AD47E3" w:rsidRPr="00487697">
        <w:rPr>
          <w:rFonts w:ascii="Century Gothic" w:eastAsia="Times New Roman" w:hAnsi="Century Gothic" w:cs="Arial"/>
          <w:sz w:val="24"/>
          <w:szCs w:val="24"/>
          <w:lang w:eastAsia="pt-BR"/>
        </w:rPr>
        <w:t xml:space="preserve"> disposição para qualquer esclarecimento referente aos projetos apresentados na sessão de hoje e mais uma vez parabenizou todos os agricultores do município. Na sequencia, passou-se para a palavra livre. Fez uso da mesma o vereador </w:t>
      </w:r>
      <w:proofErr w:type="spellStart"/>
      <w:r w:rsidR="00AD47E3" w:rsidRPr="00487697">
        <w:rPr>
          <w:rFonts w:ascii="Century Gothic" w:eastAsia="Times New Roman" w:hAnsi="Century Gothic" w:cs="Arial"/>
          <w:sz w:val="24"/>
          <w:szCs w:val="24"/>
          <w:lang w:eastAsia="pt-BR"/>
        </w:rPr>
        <w:t>Joane</w:t>
      </w:r>
      <w:proofErr w:type="spellEnd"/>
      <w:r w:rsidR="00AD47E3" w:rsidRPr="00487697">
        <w:rPr>
          <w:rFonts w:ascii="Century Gothic" w:eastAsia="Times New Roman" w:hAnsi="Century Gothic" w:cs="Arial"/>
          <w:sz w:val="24"/>
          <w:szCs w:val="24"/>
          <w:lang w:eastAsia="pt-BR"/>
        </w:rPr>
        <w:t xml:space="preserve"> o qual parabenizou todos os agricultores do município. Disse também que teve algumas pessoas que cobraram o vereador sobre a Lei Horas máquinas e em conversa com o secretário da agricultura o mesmo afirmou que estará normalizado até o dia 15 de agosto. Falou sobre a importância da lei do REURB e a importância das pessoas estarem procurando regularizar suas terras e sugeriu mais divulgação do REURB através das redes sociais e jornais, pois muitas pessoas ainda não tem conhecimento desta Lei. O vereador Sidinei, no uso da palavra falou do setor de educação, onde disse que desde o inicio do mandato, os vereadores estão </w:t>
      </w:r>
      <w:r w:rsidR="00623715" w:rsidRPr="00487697">
        <w:rPr>
          <w:rFonts w:ascii="Century Gothic" w:eastAsia="Times New Roman" w:hAnsi="Century Gothic" w:cs="Arial"/>
          <w:sz w:val="24"/>
          <w:szCs w:val="24"/>
          <w:lang w:eastAsia="pt-BR"/>
        </w:rPr>
        <w:t>preocupados</w:t>
      </w:r>
      <w:r w:rsidR="00AD47E3" w:rsidRPr="00487697">
        <w:rPr>
          <w:rFonts w:ascii="Century Gothic" w:eastAsia="Times New Roman" w:hAnsi="Century Gothic" w:cs="Arial"/>
          <w:sz w:val="24"/>
          <w:szCs w:val="24"/>
          <w:lang w:eastAsia="pt-BR"/>
        </w:rPr>
        <w:t xml:space="preserve"> com o setor de educação, visto </w:t>
      </w:r>
      <w:r w:rsidR="00AD47E3" w:rsidRPr="00487697">
        <w:rPr>
          <w:rFonts w:ascii="Century Gothic" w:eastAsia="Times New Roman" w:hAnsi="Century Gothic" w:cs="Arial"/>
          <w:sz w:val="24"/>
          <w:szCs w:val="24"/>
          <w:lang w:eastAsia="pt-BR"/>
        </w:rPr>
        <w:lastRenderedPageBreak/>
        <w:t xml:space="preserve">que foi realizado visita em todas as escolas municipais para verificar as </w:t>
      </w:r>
      <w:r w:rsidR="00623715" w:rsidRPr="00487697">
        <w:rPr>
          <w:rFonts w:ascii="Century Gothic" w:eastAsia="Times New Roman" w:hAnsi="Century Gothic" w:cs="Arial"/>
          <w:sz w:val="24"/>
          <w:szCs w:val="24"/>
          <w:lang w:eastAsia="pt-BR"/>
        </w:rPr>
        <w:t>reivindicações</w:t>
      </w:r>
      <w:r w:rsidR="00AD47E3" w:rsidRPr="00487697">
        <w:rPr>
          <w:rFonts w:ascii="Century Gothic" w:eastAsia="Times New Roman" w:hAnsi="Century Gothic" w:cs="Arial"/>
          <w:sz w:val="24"/>
          <w:szCs w:val="24"/>
          <w:lang w:eastAsia="pt-BR"/>
        </w:rPr>
        <w:t xml:space="preserve"> dos </w:t>
      </w:r>
      <w:r w:rsidR="00623715" w:rsidRPr="00487697">
        <w:rPr>
          <w:rFonts w:ascii="Century Gothic" w:eastAsia="Times New Roman" w:hAnsi="Century Gothic" w:cs="Arial"/>
          <w:sz w:val="24"/>
          <w:szCs w:val="24"/>
          <w:lang w:eastAsia="pt-BR"/>
        </w:rPr>
        <w:t>professores</w:t>
      </w:r>
      <w:r w:rsidR="00AD47E3" w:rsidRPr="00487697">
        <w:rPr>
          <w:rFonts w:ascii="Century Gothic" w:eastAsia="Times New Roman" w:hAnsi="Century Gothic" w:cs="Arial"/>
          <w:sz w:val="24"/>
          <w:szCs w:val="24"/>
          <w:lang w:eastAsia="pt-BR"/>
        </w:rPr>
        <w:t xml:space="preserve"> e diretores. </w:t>
      </w:r>
      <w:r w:rsidR="00103544" w:rsidRPr="00487697">
        <w:rPr>
          <w:rFonts w:ascii="Century Gothic" w:eastAsia="Times New Roman" w:hAnsi="Century Gothic" w:cs="Arial"/>
          <w:sz w:val="24"/>
          <w:szCs w:val="24"/>
          <w:lang w:eastAsia="pt-BR"/>
        </w:rPr>
        <w:t xml:space="preserve">Falou que esteve na Escola </w:t>
      </w:r>
      <w:proofErr w:type="spellStart"/>
      <w:r w:rsidR="00103544" w:rsidRPr="00487697">
        <w:rPr>
          <w:rFonts w:ascii="Century Gothic" w:eastAsia="Times New Roman" w:hAnsi="Century Gothic" w:cs="Arial"/>
          <w:sz w:val="24"/>
          <w:szCs w:val="24"/>
          <w:lang w:eastAsia="pt-BR"/>
        </w:rPr>
        <w:t>Leovanil</w:t>
      </w:r>
      <w:proofErr w:type="spellEnd"/>
      <w:r w:rsidR="00103544" w:rsidRPr="00487697">
        <w:rPr>
          <w:rFonts w:ascii="Century Gothic" w:eastAsia="Times New Roman" w:hAnsi="Century Gothic" w:cs="Arial"/>
          <w:sz w:val="24"/>
          <w:szCs w:val="24"/>
          <w:lang w:eastAsia="pt-BR"/>
        </w:rPr>
        <w:t xml:space="preserve"> onde a diretora Rosane, relatou que há mais de 20 anos não houve manutenção na rede elétrica. Falou que esteve em reunião com a Secretária de Educação junto com a diretora Rosane e o Vice-Prefeito e ficou acordado que a manutenção da Escola </w:t>
      </w:r>
      <w:proofErr w:type="spellStart"/>
      <w:r w:rsidR="00103544" w:rsidRPr="00487697">
        <w:rPr>
          <w:rFonts w:ascii="Century Gothic" w:eastAsia="Times New Roman" w:hAnsi="Century Gothic" w:cs="Arial"/>
          <w:sz w:val="24"/>
          <w:szCs w:val="24"/>
          <w:lang w:eastAsia="pt-BR"/>
        </w:rPr>
        <w:t>Leovanil</w:t>
      </w:r>
      <w:proofErr w:type="spellEnd"/>
      <w:r w:rsidR="00103544" w:rsidRPr="00487697">
        <w:rPr>
          <w:rFonts w:ascii="Century Gothic" w:eastAsia="Times New Roman" w:hAnsi="Century Gothic" w:cs="Arial"/>
          <w:sz w:val="24"/>
          <w:szCs w:val="24"/>
          <w:lang w:eastAsia="pt-BR"/>
        </w:rPr>
        <w:t xml:space="preserve"> iniciará em poucos dias. Na reunião também foi cobrado </w:t>
      </w:r>
      <w:proofErr w:type="gramStart"/>
      <w:r w:rsidR="00103544" w:rsidRPr="00487697">
        <w:rPr>
          <w:rFonts w:ascii="Century Gothic" w:eastAsia="Times New Roman" w:hAnsi="Century Gothic" w:cs="Arial"/>
          <w:sz w:val="24"/>
          <w:szCs w:val="24"/>
          <w:lang w:eastAsia="pt-BR"/>
        </w:rPr>
        <w:t>a</w:t>
      </w:r>
      <w:proofErr w:type="gramEnd"/>
      <w:r w:rsidR="00103544" w:rsidRPr="00487697">
        <w:rPr>
          <w:rFonts w:ascii="Century Gothic" w:eastAsia="Times New Roman" w:hAnsi="Century Gothic" w:cs="Arial"/>
          <w:sz w:val="24"/>
          <w:szCs w:val="24"/>
          <w:lang w:eastAsia="pt-BR"/>
        </w:rPr>
        <w:t xml:space="preserve"> instalação das câmeras de segurança onde a secretária disse já estarem providenciando o processo para a compra. Agradeceu a diretora Rosana e a secretária de Educação pela atenção dada. Informou a todos que na próxima semana iniciará a participação dos secretários nas sessões da Câmara onde </w:t>
      </w:r>
      <w:r w:rsidR="00623715">
        <w:rPr>
          <w:rFonts w:ascii="Century Gothic" w:eastAsia="Times New Roman" w:hAnsi="Century Gothic" w:cs="Arial"/>
          <w:sz w:val="24"/>
          <w:szCs w:val="24"/>
          <w:lang w:eastAsia="pt-BR"/>
        </w:rPr>
        <w:t>começará</w:t>
      </w:r>
      <w:r w:rsidR="00103544" w:rsidRPr="00487697">
        <w:rPr>
          <w:rFonts w:ascii="Century Gothic" w:eastAsia="Times New Roman" w:hAnsi="Century Gothic" w:cs="Arial"/>
          <w:sz w:val="24"/>
          <w:szCs w:val="24"/>
          <w:lang w:eastAsia="pt-BR"/>
        </w:rPr>
        <w:t xml:space="preserve"> com a presença da secretária de educação. O vereador Cicero também usou da palavra e fez um agradecimento ao Deputado Federal Diego Garcia, o qual disponibilizou ao município um recurso no valor de 250.000,00 (duzentos e cinquenta mil reais) para reforma da quadra esportiva. Parabenizou todos os agricultores pelo dia do Agricultor que se comemora amanhã dia 28 de julho. Falou que durante a reunião de ontem foi discutido sobre a importância </w:t>
      </w:r>
      <w:proofErr w:type="gramStart"/>
      <w:r w:rsidR="00623715">
        <w:rPr>
          <w:rFonts w:ascii="Century Gothic" w:eastAsia="Times New Roman" w:hAnsi="Century Gothic" w:cs="Arial"/>
          <w:sz w:val="24"/>
          <w:szCs w:val="24"/>
          <w:lang w:eastAsia="pt-BR"/>
        </w:rPr>
        <w:t>do</w:t>
      </w:r>
      <w:r w:rsidR="003353E1" w:rsidRPr="00487697">
        <w:rPr>
          <w:rFonts w:ascii="Century Gothic" w:eastAsia="Times New Roman" w:hAnsi="Century Gothic" w:cs="Arial"/>
          <w:sz w:val="24"/>
          <w:szCs w:val="24"/>
          <w:lang w:eastAsia="pt-BR"/>
        </w:rPr>
        <w:t xml:space="preserve"> agricultor expor</w:t>
      </w:r>
      <w:proofErr w:type="gramEnd"/>
      <w:r w:rsidR="005B3AF7" w:rsidRPr="00487697">
        <w:rPr>
          <w:rFonts w:ascii="Century Gothic" w:eastAsia="Times New Roman" w:hAnsi="Century Gothic" w:cs="Arial"/>
          <w:sz w:val="24"/>
          <w:szCs w:val="24"/>
          <w:lang w:eastAsia="pt-BR"/>
        </w:rPr>
        <w:t xml:space="preserve"> seus produtos. O vereador Adilson no uso da palavra falou sobre os agricultores e a importância do seu papel no desenvolvimento do Brasil e do mundo. Aproveitou a presença do Vice-Prefeito e cobrou sobre os cães de rua. Disse que </w:t>
      </w:r>
      <w:r w:rsidR="00E60853" w:rsidRPr="00487697">
        <w:rPr>
          <w:rFonts w:ascii="Century Gothic" w:eastAsia="Times New Roman" w:hAnsi="Century Gothic" w:cs="Arial"/>
          <w:sz w:val="24"/>
          <w:szCs w:val="24"/>
          <w:lang w:eastAsia="pt-BR"/>
        </w:rPr>
        <w:t xml:space="preserve">a Câmara se comprometeu junto com a Prefeitura de realizar um projeto para fazer a castração de cães de rua. Disse que o problema é muito sério, pois há muitos cães que são </w:t>
      </w:r>
      <w:r w:rsidR="00623715">
        <w:rPr>
          <w:rFonts w:ascii="Century Gothic" w:eastAsia="Times New Roman" w:hAnsi="Century Gothic" w:cs="Arial"/>
          <w:sz w:val="24"/>
          <w:szCs w:val="24"/>
          <w:lang w:eastAsia="pt-BR"/>
        </w:rPr>
        <w:t>agressivos causando perigo para</w:t>
      </w:r>
      <w:r w:rsidR="00E60853" w:rsidRPr="00487697">
        <w:rPr>
          <w:rFonts w:ascii="Century Gothic" w:eastAsia="Times New Roman" w:hAnsi="Century Gothic" w:cs="Arial"/>
          <w:sz w:val="24"/>
          <w:szCs w:val="24"/>
          <w:lang w:eastAsia="pt-BR"/>
        </w:rPr>
        <w:t xml:space="preserve"> as pessoas e por isso é preciso resolver esse problema o mais breve possível. O vereador Everaldo no uso da palavra falou sobre os agricultores homenageando a todos pelo dia 28 de julho onde se comemora do dia do agricultor. Falou sobre o seu personagem das redes sociais “</w:t>
      </w:r>
      <w:r w:rsidR="00623715">
        <w:rPr>
          <w:rFonts w:ascii="Century Gothic" w:eastAsia="Times New Roman" w:hAnsi="Century Gothic" w:cs="Arial"/>
          <w:sz w:val="24"/>
          <w:szCs w:val="24"/>
          <w:lang w:eastAsia="pt-BR"/>
        </w:rPr>
        <w:t xml:space="preserve">O </w:t>
      </w:r>
      <w:proofErr w:type="spellStart"/>
      <w:r w:rsidR="00E60853" w:rsidRPr="00487697">
        <w:rPr>
          <w:rFonts w:ascii="Century Gothic" w:eastAsia="Times New Roman" w:hAnsi="Century Gothic" w:cs="Arial"/>
          <w:sz w:val="24"/>
          <w:szCs w:val="24"/>
          <w:lang w:eastAsia="pt-BR"/>
        </w:rPr>
        <w:t>Tijucano</w:t>
      </w:r>
      <w:proofErr w:type="spellEnd"/>
      <w:r w:rsidR="00E60853" w:rsidRPr="00487697">
        <w:rPr>
          <w:rFonts w:ascii="Century Gothic" w:eastAsia="Times New Roman" w:hAnsi="Century Gothic" w:cs="Arial"/>
          <w:sz w:val="24"/>
          <w:szCs w:val="24"/>
          <w:lang w:eastAsia="pt-BR"/>
        </w:rPr>
        <w:t xml:space="preserve">” o qual se identifica bastante, pois sabe das dificuldades que a maioria dos agricultores </w:t>
      </w:r>
      <w:proofErr w:type="gramStart"/>
      <w:r w:rsidR="00E60853" w:rsidRPr="00487697">
        <w:rPr>
          <w:rFonts w:ascii="Century Gothic" w:eastAsia="Times New Roman" w:hAnsi="Century Gothic" w:cs="Arial"/>
          <w:sz w:val="24"/>
          <w:szCs w:val="24"/>
          <w:lang w:eastAsia="pt-BR"/>
        </w:rPr>
        <w:t>enfrenta</w:t>
      </w:r>
      <w:r w:rsidR="00623715">
        <w:rPr>
          <w:rFonts w:ascii="Century Gothic" w:eastAsia="Times New Roman" w:hAnsi="Century Gothic" w:cs="Arial"/>
          <w:sz w:val="24"/>
          <w:szCs w:val="24"/>
          <w:lang w:eastAsia="pt-BR"/>
        </w:rPr>
        <w:t>m</w:t>
      </w:r>
      <w:proofErr w:type="gramEnd"/>
      <w:r w:rsidR="00E60853" w:rsidRPr="00487697">
        <w:rPr>
          <w:rFonts w:ascii="Century Gothic" w:eastAsia="Times New Roman" w:hAnsi="Century Gothic" w:cs="Arial"/>
          <w:sz w:val="24"/>
          <w:szCs w:val="24"/>
          <w:lang w:eastAsia="pt-BR"/>
        </w:rPr>
        <w:t xml:space="preserve"> no dia-a-dia. Falou que é um prazer poder estar representando os agricultores nesta Câmara de Vereadores. Agradeceu e parabenizou a todos os agricultores do município. O vereador </w:t>
      </w:r>
      <w:proofErr w:type="spellStart"/>
      <w:r w:rsidR="00E60853" w:rsidRPr="00487697">
        <w:rPr>
          <w:rFonts w:ascii="Century Gothic" w:eastAsia="Times New Roman" w:hAnsi="Century Gothic" w:cs="Arial"/>
          <w:sz w:val="24"/>
          <w:szCs w:val="24"/>
          <w:lang w:eastAsia="pt-BR"/>
        </w:rPr>
        <w:t>Patiorna</w:t>
      </w:r>
      <w:proofErr w:type="spellEnd"/>
      <w:r w:rsidR="00E60853" w:rsidRPr="00487697">
        <w:rPr>
          <w:rFonts w:ascii="Century Gothic" w:eastAsia="Times New Roman" w:hAnsi="Century Gothic" w:cs="Arial"/>
          <w:sz w:val="24"/>
          <w:szCs w:val="24"/>
          <w:lang w:eastAsia="pt-BR"/>
        </w:rPr>
        <w:t xml:space="preserve"> no uso </w:t>
      </w:r>
      <w:r w:rsidR="00E60853" w:rsidRPr="00487697">
        <w:rPr>
          <w:rFonts w:ascii="Century Gothic" w:eastAsia="Times New Roman" w:hAnsi="Century Gothic" w:cs="Arial"/>
          <w:sz w:val="24"/>
          <w:szCs w:val="24"/>
          <w:lang w:eastAsia="pt-BR"/>
        </w:rPr>
        <w:lastRenderedPageBreak/>
        <w:t xml:space="preserve">da palavra parabenizou o Vice-Prefeito e o prefeito pelo projeto encaminhado a esta Casa. Falou das dificuldades da população em relação </w:t>
      </w:r>
      <w:proofErr w:type="gramStart"/>
      <w:r w:rsidR="00E60853" w:rsidRPr="00487697">
        <w:rPr>
          <w:rFonts w:ascii="Century Gothic" w:eastAsia="Times New Roman" w:hAnsi="Century Gothic" w:cs="Arial"/>
          <w:sz w:val="24"/>
          <w:szCs w:val="24"/>
          <w:lang w:eastAsia="pt-BR"/>
        </w:rPr>
        <w:t>a</w:t>
      </w:r>
      <w:proofErr w:type="gramEnd"/>
      <w:r w:rsidR="00E60853" w:rsidRPr="00487697">
        <w:rPr>
          <w:rFonts w:ascii="Century Gothic" w:eastAsia="Times New Roman" w:hAnsi="Century Gothic" w:cs="Arial"/>
          <w:sz w:val="24"/>
          <w:szCs w:val="24"/>
          <w:lang w:eastAsia="pt-BR"/>
        </w:rPr>
        <w:t xml:space="preserve"> instalação de energia elétrica em suas propriedades. O vereador Tute também fez uso da palavra e comentou que já iniciou as obras na Secretaria Central da Saúde. Falou que hoje o município atingiu 61% de pessoas vacinadas e estão na expectativa de recebiment</w:t>
      </w:r>
      <w:r w:rsidR="00623715">
        <w:rPr>
          <w:rFonts w:ascii="Century Gothic" w:eastAsia="Times New Roman" w:hAnsi="Century Gothic" w:cs="Arial"/>
          <w:sz w:val="24"/>
          <w:szCs w:val="24"/>
          <w:lang w:eastAsia="pt-BR"/>
        </w:rPr>
        <w:t>o de mais doses. Falou sobre a L</w:t>
      </w:r>
      <w:r w:rsidR="00E60853" w:rsidRPr="00487697">
        <w:rPr>
          <w:rFonts w:ascii="Century Gothic" w:eastAsia="Times New Roman" w:hAnsi="Century Gothic" w:cs="Arial"/>
          <w:sz w:val="24"/>
          <w:szCs w:val="24"/>
          <w:lang w:eastAsia="pt-BR"/>
        </w:rPr>
        <w:t xml:space="preserve">ei </w:t>
      </w:r>
      <w:r w:rsidR="00623715">
        <w:rPr>
          <w:rFonts w:ascii="Century Gothic" w:eastAsia="Times New Roman" w:hAnsi="Century Gothic" w:cs="Arial"/>
          <w:sz w:val="24"/>
          <w:szCs w:val="24"/>
          <w:lang w:eastAsia="pt-BR"/>
        </w:rPr>
        <w:t xml:space="preserve">da </w:t>
      </w:r>
      <w:r w:rsidR="00E60853" w:rsidRPr="00487697">
        <w:rPr>
          <w:rFonts w:ascii="Century Gothic" w:eastAsia="Times New Roman" w:hAnsi="Century Gothic" w:cs="Arial"/>
          <w:sz w:val="24"/>
          <w:szCs w:val="24"/>
          <w:lang w:eastAsia="pt-BR"/>
        </w:rPr>
        <w:t>Guarda</w:t>
      </w:r>
      <w:r w:rsidR="00DE2488" w:rsidRPr="00487697">
        <w:rPr>
          <w:rFonts w:ascii="Century Gothic" w:eastAsia="Times New Roman" w:hAnsi="Century Gothic" w:cs="Arial"/>
          <w:sz w:val="24"/>
          <w:szCs w:val="24"/>
          <w:lang w:eastAsia="pt-BR"/>
        </w:rPr>
        <w:t xml:space="preserve"> Responsável. Falou sobre apresentação de tantos projetos que estão sendo apresentados nesta Casa. Falou também que na quarta-feira passada iniciou a limpeza dos meios fios onde disse ser uma cobrança que vem sendo feita desde 2013 quando foi vereador pela primeira vez. Parabenizou a secretaria de obras pelo trabalho e espera-se que continue e que também a população colabore com a limpeza e conservação. </w:t>
      </w:r>
      <w:r w:rsidR="003353E1" w:rsidRPr="00487697">
        <w:rPr>
          <w:rFonts w:ascii="Century Gothic" w:eastAsia="Times New Roman" w:hAnsi="Century Gothic" w:cs="Arial"/>
          <w:sz w:val="24"/>
          <w:szCs w:val="24"/>
          <w:lang w:eastAsia="pt-BR"/>
        </w:rPr>
        <w:t xml:space="preserve">A vereadora Raquel fez uso da palavra e comentou sobre a volta das aulas semana passada em forma presencial onde parabenizou a secretária de educação pela organização das rotas e pelas orientações passadas aos diretores e professores referentes aos cuidados na prevenção contra o </w:t>
      </w:r>
      <w:proofErr w:type="spellStart"/>
      <w:r w:rsidR="003353E1" w:rsidRPr="00487697">
        <w:rPr>
          <w:rFonts w:ascii="Century Gothic" w:eastAsia="Times New Roman" w:hAnsi="Century Gothic" w:cs="Arial"/>
          <w:sz w:val="24"/>
          <w:szCs w:val="24"/>
          <w:lang w:eastAsia="pt-BR"/>
        </w:rPr>
        <w:t>covid</w:t>
      </w:r>
      <w:proofErr w:type="spellEnd"/>
      <w:r w:rsidR="003353E1" w:rsidRPr="00487697">
        <w:rPr>
          <w:rFonts w:ascii="Century Gothic" w:eastAsia="Times New Roman" w:hAnsi="Century Gothic" w:cs="Arial"/>
          <w:sz w:val="24"/>
          <w:szCs w:val="24"/>
          <w:lang w:eastAsia="pt-BR"/>
        </w:rPr>
        <w:t xml:space="preserve"> 19. Falou que na reunião de ontem com o prefeito foi discutido também a possibilidade de oferecer cursos para os agricultores, pois não queremos que nenhum agricultor tenha vergonha de dizer que </w:t>
      </w:r>
      <w:bookmarkStart w:id="0" w:name="_GoBack"/>
      <w:bookmarkEnd w:id="0"/>
      <w:r w:rsidR="003353E1" w:rsidRPr="00487697">
        <w:rPr>
          <w:rFonts w:ascii="Century Gothic" w:eastAsia="Times New Roman" w:hAnsi="Century Gothic" w:cs="Arial"/>
          <w:sz w:val="24"/>
          <w:szCs w:val="24"/>
          <w:lang w:eastAsia="pt-BR"/>
        </w:rPr>
        <w:t>agricultor e sim ter orgulho de ser quem é. Concluiu</w:t>
      </w:r>
      <w:r w:rsidR="00AD39C6" w:rsidRPr="00487697">
        <w:rPr>
          <w:rFonts w:ascii="Century Gothic" w:eastAsia="Times New Roman" w:hAnsi="Century Gothic" w:cs="Arial"/>
          <w:sz w:val="24"/>
          <w:szCs w:val="24"/>
          <w:lang w:eastAsia="pt-BR"/>
        </w:rPr>
        <w:t xml:space="preserve"> parabenizando todos os agricultores pelo seu dia</w:t>
      </w:r>
      <w:r w:rsidR="003353E1" w:rsidRPr="00487697">
        <w:rPr>
          <w:rFonts w:ascii="Century Gothic" w:eastAsia="Times New Roman" w:hAnsi="Century Gothic" w:cs="Arial"/>
          <w:sz w:val="24"/>
          <w:szCs w:val="24"/>
          <w:lang w:eastAsia="pt-BR"/>
        </w:rPr>
        <w:t>.</w:t>
      </w:r>
      <w:r w:rsidR="00AD39C6" w:rsidRPr="00487697">
        <w:rPr>
          <w:rFonts w:ascii="Century Gothic" w:eastAsia="Times New Roman" w:hAnsi="Century Gothic" w:cs="Arial"/>
          <w:sz w:val="24"/>
          <w:szCs w:val="24"/>
          <w:lang w:eastAsia="pt-BR"/>
        </w:rPr>
        <w:t xml:space="preserve"> O senhor presidente fazendo suas considerações finais, parabenizou o Executivo pelo projeto encaminhado e também parabenizou a secretaria de agricultura pela elaboração da carta lida pelo Vice-Prefeito. Falou da importância da agricultura para o município. Convocou uma reunião com as comissões para o próximo dia 29 de julho às 14 horas. </w:t>
      </w:r>
      <w:r w:rsidR="00CA7CEA" w:rsidRPr="00487697">
        <w:rPr>
          <w:rFonts w:ascii="Century Gothic" w:eastAsia="Times New Roman" w:hAnsi="Century Gothic" w:cs="Arial"/>
          <w:iCs/>
          <w:sz w:val="24"/>
          <w:szCs w:val="24"/>
          <w:lang w:eastAsia="pt-BR"/>
        </w:rPr>
        <w:t>E</w:t>
      </w:r>
      <w:r w:rsidR="000479F8" w:rsidRPr="00487697">
        <w:rPr>
          <w:rFonts w:ascii="Century Gothic" w:eastAsia="Times New Roman" w:hAnsi="Century Gothic" w:cs="Arial"/>
          <w:iCs/>
          <w:sz w:val="24"/>
          <w:szCs w:val="24"/>
          <w:lang w:eastAsia="pt-BR"/>
        </w:rPr>
        <w:t xml:space="preserve"> nada mais havendo a ser tratado o senhor Presidente encerrou a sessão, </w:t>
      </w:r>
      <w:r w:rsidR="0009181E" w:rsidRPr="00487697">
        <w:rPr>
          <w:rFonts w:ascii="Century Gothic" w:eastAsia="Times New Roman" w:hAnsi="Century Gothic" w:cs="Arial"/>
          <w:iCs/>
          <w:sz w:val="24"/>
          <w:szCs w:val="24"/>
          <w:lang w:eastAsia="pt-BR"/>
        </w:rPr>
        <w:t>agradecendo a presença de todos os vereadores</w:t>
      </w:r>
      <w:r w:rsidR="009F1B4E" w:rsidRPr="00487697">
        <w:rPr>
          <w:rFonts w:ascii="Century Gothic" w:eastAsia="Times New Roman" w:hAnsi="Century Gothic" w:cs="Arial"/>
          <w:iCs/>
          <w:sz w:val="24"/>
          <w:szCs w:val="24"/>
          <w:lang w:eastAsia="pt-BR"/>
        </w:rPr>
        <w:t xml:space="preserve"> </w:t>
      </w:r>
      <w:r w:rsidR="00870B8C" w:rsidRPr="00487697">
        <w:rPr>
          <w:rFonts w:ascii="Century Gothic" w:eastAsia="Times New Roman" w:hAnsi="Century Gothic" w:cs="Arial"/>
          <w:iCs/>
          <w:sz w:val="24"/>
          <w:szCs w:val="24"/>
          <w:lang w:eastAsia="pt-BR"/>
        </w:rPr>
        <w:t xml:space="preserve">marcando a próxima para o dia </w:t>
      </w:r>
      <w:r w:rsidR="00AD39C6" w:rsidRPr="00487697">
        <w:rPr>
          <w:rFonts w:ascii="Century Gothic" w:eastAsia="Times New Roman" w:hAnsi="Century Gothic" w:cs="Arial"/>
          <w:iCs/>
          <w:sz w:val="24"/>
          <w:szCs w:val="24"/>
          <w:lang w:eastAsia="pt-BR"/>
        </w:rPr>
        <w:t>03 de agosto</w:t>
      </w:r>
      <w:r w:rsidR="00C835AC" w:rsidRPr="00487697">
        <w:rPr>
          <w:rFonts w:ascii="Century Gothic" w:eastAsia="Times New Roman" w:hAnsi="Century Gothic" w:cs="Arial"/>
          <w:iCs/>
          <w:sz w:val="24"/>
          <w:szCs w:val="24"/>
          <w:lang w:eastAsia="pt-BR"/>
        </w:rPr>
        <w:t xml:space="preserve"> </w:t>
      </w:r>
      <w:r w:rsidR="008D1B74" w:rsidRPr="00487697">
        <w:rPr>
          <w:rFonts w:ascii="Century Gothic" w:eastAsia="Times New Roman" w:hAnsi="Century Gothic" w:cs="Arial"/>
          <w:iCs/>
          <w:sz w:val="24"/>
          <w:szCs w:val="24"/>
          <w:lang w:eastAsia="pt-BR"/>
        </w:rPr>
        <w:t>à</w:t>
      </w:r>
      <w:r w:rsidR="009F1B4E" w:rsidRPr="00487697">
        <w:rPr>
          <w:rFonts w:ascii="Century Gothic" w:eastAsia="Times New Roman" w:hAnsi="Century Gothic" w:cs="Arial"/>
          <w:iCs/>
          <w:sz w:val="24"/>
          <w:szCs w:val="24"/>
          <w:lang w:eastAsia="pt-BR"/>
        </w:rPr>
        <w:t>s 18h00min horas. E</w:t>
      </w:r>
      <w:r w:rsidR="000479F8" w:rsidRPr="00487697">
        <w:rPr>
          <w:rFonts w:ascii="Century Gothic" w:eastAsia="Times New Roman" w:hAnsi="Century Gothic" w:cs="Arial"/>
          <w:iCs/>
          <w:sz w:val="24"/>
          <w:szCs w:val="24"/>
          <w:lang w:eastAsia="pt-BR"/>
        </w:rPr>
        <w:t xml:space="preserve"> para constar eu</w:t>
      </w:r>
      <w:r w:rsidR="009F1B4E" w:rsidRPr="00487697">
        <w:rPr>
          <w:rFonts w:ascii="Century Gothic" w:eastAsia="Times New Roman" w:hAnsi="Century Gothic" w:cs="Arial"/>
          <w:iCs/>
          <w:sz w:val="24"/>
          <w:szCs w:val="24"/>
          <w:lang w:eastAsia="pt-BR"/>
        </w:rPr>
        <w:t xml:space="preserve"> </w:t>
      </w:r>
      <w:proofErr w:type="gramStart"/>
      <w:r w:rsidR="009F1B4E" w:rsidRPr="00487697">
        <w:rPr>
          <w:rFonts w:ascii="Century Gothic" w:hAnsi="Century Gothic" w:cs="Arial"/>
          <w:sz w:val="24"/>
          <w:szCs w:val="24"/>
        </w:rPr>
        <w:t>Raquel Mercedes Alves Dos Santos</w:t>
      </w:r>
      <w:r w:rsidR="008A7674" w:rsidRPr="00487697">
        <w:rPr>
          <w:rFonts w:ascii="Century Gothic" w:hAnsi="Century Gothic" w:cs="Arial"/>
          <w:sz w:val="24"/>
          <w:szCs w:val="24"/>
        </w:rPr>
        <w:t xml:space="preserve">, </w:t>
      </w:r>
      <w:r w:rsidR="00AB5830" w:rsidRPr="00487697">
        <w:rPr>
          <w:rFonts w:ascii="Century Gothic" w:eastAsia="Times New Roman" w:hAnsi="Century Gothic" w:cs="Arial"/>
          <w:iCs/>
          <w:sz w:val="24"/>
          <w:szCs w:val="24"/>
          <w:lang w:eastAsia="pt-BR"/>
        </w:rPr>
        <w:t>primeira secretária,</w:t>
      </w:r>
      <w:r w:rsidR="00E25DC1" w:rsidRPr="00487697">
        <w:rPr>
          <w:rFonts w:ascii="Century Gothic" w:eastAsia="Times New Roman" w:hAnsi="Century Gothic" w:cs="Arial"/>
          <w:iCs/>
          <w:sz w:val="24"/>
          <w:szCs w:val="24"/>
          <w:lang w:eastAsia="pt-BR"/>
        </w:rPr>
        <w:t xml:space="preserve"> </w:t>
      </w:r>
      <w:r w:rsidR="009F1B4E" w:rsidRPr="00487697">
        <w:rPr>
          <w:rFonts w:ascii="Century Gothic" w:eastAsia="Times New Roman" w:hAnsi="Century Gothic" w:cs="Arial"/>
          <w:iCs/>
          <w:sz w:val="24"/>
          <w:szCs w:val="24"/>
          <w:lang w:eastAsia="pt-BR"/>
        </w:rPr>
        <w:t>lavrei</w:t>
      </w:r>
      <w:proofErr w:type="gramEnd"/>
      <w:r w:rsidR="006D76F5" w:rsidRPr="00487697">
        <w:rPr>
          <w:rFonts w:ascii="Century Gothic" w:eastAsia="Times New Roman" w:hAnsi="Century Gothic" w:cs="Arial"/>
          <w:iCs/>
          <w:sz w:val="24"/>
          <w:szCs w:val="24"/>
          <w:lang w:eastAsia="pt-BR"/>
        </w:rPr>
        <w:t xml:space="preserve"> a presente A</w:t>
      </w:r>
      <w:r w:rsidR="000479F8" w:rsidRPr="00487697">
        <w:rPr>
          <w:rFonts w:ascii="Century Gothic" w:eastAsia="Times New Roman" w:hAnsi="Century Gothic" w:cs="Arial"/>
          <w:iCs/>
          <w:sz w:val="24"/>
          <w:szCs w:val="24"/>
          <w:lang w:eastAsia="pt-BR"/>
        </w:rPr>
        <w:t xml:space="preserve">ta a qual depois de aprovada, será assinada por mim e pelo Presidente desta Casa. </w:t>
      </w:r>
    </w:p>
    <w:p w:rsidR="009D2C13" w:rsidRPr="0001711F" w:rsidRDefault="006D76F5" w:rsidP="00B16406">
      <w:pPr>
        <w:spacing w:after="0"/>
        <w:jc w:val="both"/>
        <w:rPr>
          <w:rFonts w:ascii="Arial" w:eastAsia="Times New Roman" w:hAnsi="Arial" w:cs="Arial"/>
          <w:i/>
          <w:iCs/>
          <w:sz w:val="24"/>
          <w:szCs w:val="24"/>
          <w:lang w:eastAsia="pt-BR"/>
        </w:rPr>
      </w:pPr>
      <w:r w:rsidRPr="0001711F">
        <w:rPr>
          <w:rFonts w:ascii="Arial" w:eastAsia="Times New Roman" w:hAnsi="Arial" w:cs="Arial"/>
          <w:i/>
          <w:iCs/>
          <w:sz w:val="24"/>
          <w:szCs w:val="24"/>
          <w:lang w:eastAsia="pt-BR"/>
        </w:rPr>
        <w:t xml:space="preserve">  </w:t>
      </w:r>
    </w:p>
    <w:p w:rsidR="009D2C13" w:rsidRPr="00B16406" w:rsidRDefault="009D2C13" w:rsidP="00B16406">
      <w:pPr>
        <w:jc w:val="both"/>
        <w:rPr>
          <w:rFonts w:ascii="Arial" w:hAnsi="Arial" w:cs="Arial"/>
          <w:sz w:val="24"/>
          <w:szCs w:val="24"/>
          <w:lang w:eastAsia="pt-BR"/>
        </w:rPr>
      </w:pPr>
    </w:p>
    <w:sectPr w:rsidR="009D2C13" w:rsidRPr="00B16406"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C26"/>
    <w:rsid w:val="00010ED3"/>
    <w:rsid w:val="0001711F"/>
    <w:rsid w:val="00027C77"/>
    <w:rsid w:val="00036734"/>
    <w:rsid w:val="00046886"/>
    <w:rsid w:val="000470BD"/>
    <w:rsid w:val="000479F8"/>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A7315"/>
    <w:rsid w:val="000B2BC6"/>
    <w:rsid w:val="000B2BE0"/>
    <w:rsid w:val="000C2574"/>
    <w:rsid w:val="000C3A82"/>
    <w:rsid w:val="000C5100"/>
    <w:rsid w:val="000D12DF"/>
    <w:rsid w:val="000D2504"/>
    <w:rsid w:val="000D352C"/>
    <w:rsid w:val="000D4CC6"/>
    <w:rsid w:val="000D6F81"/>
    <w:rsid w:val="000E0AAA"/>
    <w:rsid w:val="000E1F3E"/>
    <w:rsid w:val="000E7478"/>
    <w:rsid w:val="000F56B2"/>
    <w:rsid w:val="001014A5"/>
    <w:rsid w:val="0010303B"/>
    <w:rsid w:val="00103544"/>
    <w:rsid w:val="00106FCA"/>
    <w:rsid w:val="00110E62"/>
    <w:rsid w:val="00121968"/>
    <w:rsid w:val="00124388"/>
    <w:rsid w:val="001265CA"/>
    <w:rsid w:val="001301A1"/>
    <w:rsid w:val="0014610C"/>
    <w:rsid w:val="00147253"/>
    <w:rsid w:val="0016191D"/>
    <w:rsid w:val="001624AC"/>
    <w:rsid w:val="00163BC3"/>
    <w:rsid w:val="00165CE1"/>
    <w:rsid w:val="00167F0C"/>
    <w:rsid w:val="0017047E"/>
    <w:rsid w:val="0017705B"/>
    <w:rsid w:val="00187811"/>
    <w:rsid w:val="00194146"/>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3B75"/>
    <w:rsid w:val="00233BD5"/>
    <w:rsid w:val="00242E89"/>
    <w:rsid w:val="00242EBC"/>
    <w:rsid w:val="00255FCB"/>
    <w:rsid w:val="00260CBE"/>
    <w:rsid w:val="00270F64"/>
    <w:rsid w:val="0027733E"/>
    <w:rsid w:val="002853E9"/>
    <w:rsid w:val="00290567"/>
    <w:rsid w:val="00292684"/>
    <w:rsid w:val="00296AD4"/>
    <w:rsid w:val="002A2739"/>
    <w:rsid w:val="002A6B03"/>
    <w:rsid w:val="002A745A"/>
    <w:rsid w:val="002B0734"/>
    <w:rsid w:val="002B1007"/>
    <w:rsid w:val="002B543F"/>
    <w:rsid w:val="002B6C74"/>
    <w:rsid w:val="002C2940"/>
    <w:rsid w:val="002C4EBC"/>
    <w:rsid w:val="002E037B"/>
    <w:rsid w:val="002E55D3"/>
    <w:rsid w:val="002E5FCE"/>
    <w:rsid w:val="002F039D"/>
    <w:rsid w:val="002F7A5D"/>
    <w:rsid w:val="0030056A"/>
    <w:rsid w:val="003024EC"/>
    <w:rsid w:val="00310895"/>
    <w:rsid w:val="00310F67"/>
    <w:rsid w:val="0031597A"/>
    <w:rsid w:val="003210B2"/>
    <w:rsid w:val="003276CA"/>
    <w:rsid w:val="003306C0"/>
    <w:rsid w:val="00334370"/>
    <w:rsid w:val="003353E1"/>
    <w:rsid w:val="00336727"/>
    <w:rsid w:val="003376F8"/>
    <w:rsid w:val="0034270A"/>
    <w:rsid w:val="00353F5F"/>
    <w:rsid w:val="003545D7"/>
    <w:rsid w:val="00357ABD"/>
    <w:rsid w:val="00360A08"/>
    <w:rsid w:val="00362C41"/>
    <w:rsid w:val="00364CA4"/>
    <w:rsid w:val="0036604E"/>
    <w:rsid w:val="00370F23"/>
    <w:rsid w:val="00373C48"/>
    <w:rsid w:val="0038436C"/>
    <w:rsid w:val="00393F33"/>
    <w:rsid w:val="003A1C40"/>
    <w:rsid w:val="003A54DD"/>
    <w:rsid w:val="003A6865"/>
    <w:rsid w:val="003B678C"/>
    <w:rsid w:val="003C701B"/>
    <w:rsid w:val="003D0333"/>
    <w:rsid w:val="003D048B"/>
    <w:rsid w:val="003D27D8"/>
    <w:rsid w:val="003D4E1E"/>
    <w:rsid w:val="003D6A3A"/>
    <w:rsid w:val="003D7C3C"/>
    <w:rsid w:val="003F29B4"/>
    <w:rsid w:val="003F3D11"/>
    <w:rsid w:val="003F5286"/>
    <w:rsid w:val="003F7DAE"/>
    <w:rsid w:val="00400A23"/>
    <w:rsid w:val="004011FC"/>
    <w:rsid w:val="00407121"/>
    <w:rsid w:val="00410CFE"/>
    <w:rsid w:val="0041408E"/>
    <w:rsid w:val="00414D86"/>
    <w:rsid w:val="0042067D"/>
    <w:rsid w:val="00430EBE"/>
    <w:rsid w:val="00432EE8"/>
    <w:rsid w:val="0043456A"/>
    <w:rsid w:val="00436E21"/>
    <w:rsid w:val="0044035B"/>
    <w:rsid w:val="00455B44"/>
    <w:rsid w:val="00464B54"/>
    <w:rsid w:val="00465EA0"/>
    <w:rsid w:val="0046643B"/>
    <w:rsid w:val="00466A37"/>
    <w:rsid w:val="004824A7"/>
    <w:rsid w:val="00483FC7"/>
    <w:rsid w:val="00485261"/>
    <w:rsid w:val="004868B9"/>
    <w:rsid w:val="00487697"/>
    <w:rsid w:val="00490FC8"/>
    <w:rsid w:val="00494355"/>
    <w:rsid w:val="004976F7"/>
    <w:rsid w:val="004A3933"/>
    <w:rsid w:val="004A610D"/>
    <w:rsid w:val="004A63C8"/>
    <w:rsid w:val="004B181B"/>
    <w:rsid w:val="004B2E79"/>
    <w:rsid w:val="004B5D53"/>
    <w:rsid w:val="004B6EC4"/>
    <w:rsid w:val="004B7D66"/>
    <w:rsid w:val="004C33E6"/>
    <w:rsid w:val="004C4658"/>
    <w:rsid w:val="004C5002"/>
    <w:rsid w:val="004D7E94"/>
    <w:rsid w:val="004E6530"/>
    <w:rsid w:val="004E7DC0"/>
    <w:rsid w:val="004F00B7"/>
    <w:rsid w:val="00502A13"/>
    <w:rsid w:val="00504EA7"/>
    <w:rsid w:val="005065C4"/>
    <w:rsid w:val="00506BB2"/>
    <w:rsid w:val="00507F02"/>
    <w:rsid w:val="0051101B"/>
    <w:rsid w:val="00512749"/>
    <w:rsid w:val="00513590"/>
    <w:rsid w:val="0051542D"/>
    <w:rsid w:val="00516DA2"/>
    <w:rsid w:val="00517214"/>
    <w:rsid w:val="00521A26"/>
    <w:rsid w:val="0052374E"/>
    <w:rsid w:val="00526E50"/>
    <w:rsid w:val="00527CA2"/>
    <w:rsid w:val="00534788"/>
    <w:rsid w:val="00535781"/>
    <w:rsid w:val="00537F88"/>
    <w:rsid w:val="00545FE7"/>
    <w:rsid w:val="0054780C"/>
    <w:rsid w:val="005511DA"/>
    <w:rsid w:val="0055167C"/>
    <w:rsid w:val="00552A72"/>
    <w:rsid w:val="00552B97"/>
    <w:rsid w:val="00553A30"/>
    <w:rsid w:val="00554007"/>
    <w:rsid w:val="0055531D"/>
    <w:rsid w:val="00556159"/>
    <w:rsid w:val="00556AD2"/>
    <w:rsid w:val="00560F33"/>
    <w:rsid w:val="0056254E"/>
    <w:rsid w:val="0056682B"/>
    <w:rsid w:val="00581E0C"/>
    <w:rsid w:val="00590CD4"/>
    <w:rsid w:val="0059301B"/>
    <w:rsid w:val="0059418E"/>
    <w:rsid w:val="00594CA9"/>
    <w:rsid w:val="0059572F"/>
    <w:rsid w:val="005A4E10"/>
    <w:rsid w:val="005B3166"/>
    <w:rsid w:val="005B3AF7"/>
    <w:rsid w:val="005B5DCE"/>
    <w:rsid w:val="005C3D20"/>
    <w:rsid w:val="005C4EFE"/>
    <w:rsid w:val="005C4F17"/>
    <w:rsid w:val="005C640A"/>
    <w:rsid w:val="005D1513"/>
    <w:rsid w:val="005D4555"/>
    <w:rsid w:val="005E30EB"/>
    <w:rsid w:val="005F227F"/>
    <w:rsid w:val="005F4764"/>
    <w:rsid w:val="005F51FE"/>
    <w:rsid w:val="005F5294"/>
    <w:rsid w:val="005F6357"/>
    <w:rsid w:val="005F6732"/>
    <w:rsid w:val="006014F8"/>
    <w:rsid w:val="006031CA"/>
    <w:rsid w:val="00604B69"/>
    <w:rsid w:val="00605B9B"/>
    <w:rsid w:val="00606879"/>
    <w:rsid w:val="00614712"/>
    <w:rsid w:val="00614B8C"/>
    <w:rsid w:val="00622C2D"/>
    <w:rsid w:val="00623026"/>
    <w:rsid w:val="00623715"/>
    <w:rsid w:val="00630073"/>
    <w:rsid w:val="006347C0"/>
    <w:rsid w:val="006369FB"/>
    <w:rsid w:val="00636F87"/>
    <w:rsid w:val="00637785"/>
    <w:rsid w:val="00643EF1"/>
    <w:rsid w:val="00646BC6"/>
    <w:rsid w:val="006506C1"/>
    <w:rsid w:val="00655E92"/>
    <w:rsid w:val="006562BB"/>
    <w:rsid w:val="006563F3"/>
    <w:rsid w:val="00665CB9"/>
    <w:rsid w:val="00666BD4"/>
    <w:rsid w:val="006702CF"/>
    <w:rsid w:val="006731ED"/>
    <w:rsid w:val="00675AD4"/>
    <w:rsid w:val="00687A3B"/>
    <w:rsid w:val="00691F59"/>
    <w:rsid w:val="00694185"/>
    <w:rsid w:val="00694DE1"/>
    <w:rsid w:val="00695C66"/>
    <w:rsid w:val="00696A66"/>
    <w:rsid w:val="0069778D"/>
    <w:rsid w:val="006A129E"/>
    <w:rsid w:val="006B07D7"/>
    <w:rsid w:val="006B552A"/>
    <w:rsid w:val="006B6511"/>
    <w:rsid w:val="006C0B26"/>
    <w:rsid w:val="006C46F0"/>
    <w:rsid w:val="006D00ED"/>
    <w:rsid w:val="006D1D38"/>
    <w:rsid w:val="006D1D74"/>
    <w:rsid w:val="006D393F"/>
    <w:rsid w:val="006D495B"/>
    <w:rsid w:val="006D5746"/>
    <w:rsid w:val="006D68A0"/>
    <w:rsid w:val="006D76F5"/>
    <w:rsid w:val="006E3642"/>
    <w:rsid w:val="006E57E7"/>
    <w:rsid w:val="006F213F"/>
    <w:rsid w:val="006F3181"/>
    <w:rsid w:val="007013DE"/>
    <w:rsid w:val="00702996"/>
    <w:rsid w:val="007030AE"/>
    <w:rsid w:val="007078D2"/>
    <w:rsid w:val="00711B7F"/>
    <w:rsid w:val="00712F9E"/>
    <w:rsid w:val="00713AFF"/>
    <w:rsid w:val="007169AE"/>
    <w:rsid w:val="00722271"/>
    <w:rsid w:val="00726DA1"/>
    <w:rsid w:val="00726FF8"/>
    <w:rsid w:val="00730386"/>
    <w:rsid w:val="0073172A"/>
    <w:rsid w:val="00732990"/>
    <w:rsid w:val="00732994"/>
    <w:rsid w:val="00733A50"/>
    <w:rsid w:val="007340CF"/>
    <w:rsid w:val="00736021"/>
    <w:rsid w:val="007468BF"/>
    <w:rsid w:val="00750AB8"/>
    <w:rsid w:val="00750B2B"/>
    <w:rsid w:val="00755E22"/>
    <w:rsid w:val="00756544"/>
    <w:rsid w:val="00761358"/>
    <w:rsid w:val="00761531"/>
    <w:rsid w:val="00765DA2"/>
    <w:rsid w:val="00766862"/>
    <w:rsid w:val="007715AB"/>
    <w:rsid w:val="00771A84"/>
    <w:rsid w:val="007806C5"/>
    <w:rsid w:val="00781066"/>
    <w:rsid w:val="00781CCC"/>
    <w:rsid w:val="00782161"/>
    <w:rsid w:val="00785655"/>
    <w:rsid w:val="00790D65"/>
    <w:rsid w:val="00792EFA"/>
    <w:rsid w:val="00793D7C"/>
    <w:rsid w:val="007953D2"/>
    <w:rsid w:val="00797EE4"/>
    <w:rsid w:val="007B7A1F"/>
    <w:rsid w:val="007D09C8"/>
    <w:rsid w:val="007D1BC4"/>
    <w:rsid w:val="007D21C8"/>
    <w:rsid w:val="007E2656"/>
    <w:rsid w:val="007E32BB"/>
    <w:rsid w:val="007E64C0"/>
    <w:rsid w:val="007F3F79"/>
    <w:rsid w:val="008019F9"/>
    <w:rsid w:val="008046E0"/>
    <w:rsid w:val="00804EA3"/>
    <w:rsid w:val="00816F98"/>
    <w:rsid w:val="008213E1"/>
    <w:rsid w:val="008225A1"/>
    <w:rsid w:val="0082330A"/>
    <w:rsid w:val="00823D30"/>
    <w:rsid w:val="00825A7B"/>
    <w:rsid w:val="008322D8"/>
    <w:rsid w:val="0083377A"/>
    <w:rsid w:val="00833ED7"/>
    <w:rsid w:val="008344EA"/>
    <w:rsid w:val="00834C30"/>
    <w:rsid w:val="00837503"/>
    <w:rsid w:val="0084093E"/>
    <w:rsid w:val="008412A3"/>
    <w:rsid w:val="00845996"/>
    <w:rsid w:val="00845E66"/>
    <w:rsid w:val="00846BC6"/>
    <w:rsid w:val="00855ED0"/>
    <w:rsid w:val="008617F4"/>
    <w:rsid w:val="008625E7"/>
    <w:rsid w:val="0086756F"/>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C7884"/>
    <w:rsid w:val="008D1B74"/>
    <w:rsid w:val="008D1C86"/>
    <w:rsid w:val="008D269D"/>
    <w:rsid w:val="008D2A62"/>
    <w:rsid w:val="008D510A"/>
    <w:rsid w:val="008E0CB0"/>
    <w:rsid w:val="008E3E99"/>
    <w:rsid w:val="008E4129"/>
    <w:rsid w:val="008E5ABA"/>
    <w:rsid w:val="008F194A"/>
    <w:rsid w:val="00901467"/>
    <w:rsid w:val="00902BBA"/>
    <w:rsid w:val="00907960"/>
    <w:rsid w:val="00914CE6"/>
    <w:rsid w:val="00915CE3"/>
    <w:rsid w:val="0092185D"/>
    <w:rsid w:val="009270F0"/>
    <w:rsid w:val="00930573"/>
    <w:rsid w:val="00933E21"/>
    <w:rsid w:val="00934814"/>
    <w:rsid w:val="009422A4"/>
    <w:rsid w:val="00946731"/>
    <w:rsid w:val="009530F1"/>
    <w:rsid w:val="009611EF"/>
    <w:rsid w:val="00975CF3"/>
    <w:rsid w:val="0097780D"/>
    <w:rsid w:val="00986310"/>
    <w:rsid w:val="0099102D"/>
    <w:rsid w:val="00991DA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22F1"/>
    <w:rsid w:val="009D2C13"/>
    <w:rsid w:val="009D3BFB"/>
    <w:rsid w:val="009E0A1D"/>
    <w:rsid w:val="009E1770"/>
    <w:rsid w:val="009E483F"/>
    <w:rsid w:val="009E493B"/>
    <w:rsid w:val="009F01D0"/>
    <w:rsid w:val="009F0463"/>
    <w:rsid w:val="009F1B4E"/>
    <w:rsid w:val="009F33AA"/>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1DD"/>
    <w:rsid w:val="00A623F8"/>
    <w:rsid w:val="00A63BED"/>
    <w:rsid w:val="00A646BF"/>
    <w:rsid w:val="00A648B1"/>
    <w:rsid w:val="00A67989"/>
    <w:rsid w:val="00A73101"/>
    <w:rsid w:val="00A73FD0"/>
    <w:rsid w:val="00A803B5"/>
    <w:rsid w:val="00A81D6B"/>
    <w:rsid w:val="00A829C3"/>
    <w:rsid w:val="00A843EB"/>
    <w:rsid w:val="00A8494D"/>
    <w:rsid w:val="00AA2AC4"/>
    <w:rsid w:val="00AA3AF2"/>
    <w:rsid w:val="00AA7D6A"/>
    <w:rsid w:val="00AB0359"/>
    <w:rsid w:val="00AB1F17"/>
    <w:rsid w:val="00AB5830"/>
    <w:rsid w:val="00AB7515"/>
    <w:rsid w:val="00AD1C66"/>
    <w:rsid w:val="00AD1F89"/>
    <w:rsid w:val="00AD39C6"/>
    <w:rsid w:val="00AD47CC"/>
    <w:rsid w:val="00AD47E3"/>
    <w:rsid w:val="00AD4B57"/>
    <w:rsid w:val="00AD4E2D"/>
    <w:rsid w:val="00AD67C2"/>
    <w:rsid w:val="00AD7495"/>
    <w:rsid w:val="00AE6056"/>
    <w:rsid w:val="00AE652E"/>
    <w:rsid w:val="00AF2260"/>
    <w:rsid w:val="00AF2512"/>
    <w:rsid w:val="00AF2F9D"/>
    <w:rsid w:val="00B05F15"/>
    <w:rsid w:val="00B07D34"/>
    <w:rsid w:val="00B11BBE"/>
    <w:rsid w:val="00B12720"/>
    <w:rsid w:val="00B148A5"/>
    <w:rsid w:val="00B16406"/>
    <w:rsid w:val="00B20443"/>
    <w:rsid w:val="00B21CCA"/>
    <w:rsid w:val="00B2761A"/>
    <w:rsid w:val="00B36C1A"/>
    <w:rsid w:val="00B37684"/>
    <w:rsid w:val="00B54B1B"/>
    <w:rsid w:val="00B56325"/>
    <w:rsid w:val="00B60B9A"/>
    <w:rsid w:val="00B63193"/>
    <w:rsid w:val="00B6437B"/>
    <w:rsid w:val="00B8429C"/>
    <w:rsid w:val="00B843B0"/>
    <w:rsid w:val="00B861C2"/>
    <w:rsid w:val="00B87BF0"/>
    <w:rsid w:val="00B96B87"/>
    <w:rsid w:val="00B96F82"/>
    <w:rsid w:val="00B97450"/>
    <w:rsid w:val="00BA15B8"/>
    <w:rsid w:val="00BA2FF3"/>
    <w:rsid w:val="00BA767F"/>
    <w:rsid w:val="00BC0517"/>
    <w:rsid w:val="00BC171A"/>
    <w:rsid w:val="00BC3525"/>
    <w:rsid w:val="00BC3BD0"/>
    <w:rsid w:val="00BC4B3E"/>
    <w:rsid w:val="00BD339A"/>
    <w:rsid w:val="00BD3C18"/>
    <w:rsid w:val="00BD79E3"/>
    <w:rsid w:val="00BF0A26"/>
    <w:rsid w:val="00BF1677"/>
    <w:rsid w:val="00BF4811"/>
    <w:rsid w:val="00C015DD"/>
    <w:rsid w:val="00C02922"/>
    <w:rsid w:val="00C032BF"/>
    <w:rsid w:val="00C10E93"/>
    <w:rsid w:val="00C1448F"/>
    <w:rsid w:val="00C153DD"/>
    <w:rsid w:val="00C155F9"/>
    <w:rsid w:val="00C2081D"/>
    <w:rsid w:val="00C26DBC"/>
    <w:rsid w:val="00C3031C"/>
    <w:rsid w:val="00C315B5"/>
    <w:rsid w:val="00C32AF8"/>
    <w:rsid w:val="00C32B5D"/>
    <w:rsid w:val="00C379A0"/>
    <w:rsid w:val="00C40867"/>
    <w:rsid w:val="00C422BD"/>
    <w:rsid w:val="00C440FC"/>
    <w:rsid w:val="00C467D0"/>
    <w:rsid w:val="00C4797C"/>
    <w:rsid w:val="00C51A74"/>
    <w:rsid w:val="00C54EC0"/>
    <w:rsid w:val="00C5595E"/>
    <w:rsid w:val="00C56BDE"/>
    <w:rsid w:val="00C61518"/>
    <w:rsid w:val="00C63057"/>
    <w:rsid w:val="00C64008"/>
    <w:rsid w:val="00C64E0A"/>
    <w:rsid w:val="00C6501E"/>
    <w:rsid w:val="00C7047D"/>
    <w:rsid w:val="00C70C27"/>
    <w:rsid w:val="00C80A9C"/>
    <w:rsid w:val="00C835AC"/>
    <w:rsid w:val="00C92E70"/>
    <w:rsid w:val="00C92F87"/>
    <w:rsid w:val="00CA2AFB"/>
    <w:rsid w:val="00CA3470"/>
    <w:rsid w:val="00CA7CEA"/>
    <w:rsid w:val="00CB2741"/>
    <w:rsid w:val="00CB4C91"/>
    <w:rsid w:val="00CB4F9E"/>
    <w:rsid w:val="00CC41AA"/>
    <w:rsid w:val="00CD45B4"/>
    <w:rsid w:val="00CD4C36"/>
    <w:rsid w:val="00CE1E04"/>
    <w:rsid w:val="00CE2D4B"/>
    <w:rsid w:val="00CF2DB7"/>
    <w:rsid w:val="00CF36F8"/>
    <w:rsid w:val="00CF78DA"/>
    <w:rsid w:val="00D00770"/>
    <w:rsid w:val="00D02363"/>
    <w:rsid w:val="00D02446"/>
    <w:rsid w:val="00D0365F"/>
    <w:rsid w:val="00D036C5"/>
    <w:rsid w:val="00D049F6"/>
    <w:rsid w:val="00D05D60"/>
    <w:rsid w:val="00D06FE6"/>
    <w:rsid w:val="00D10AF3"/>
    <w:rsid w:val="00D163E7"/>
    <w:rsid w:val="00D17373"/>
    <w:rsid w:val="00D17FDC"/>
    <w:rsid w:val="00D21D67"/>
    <w:rsid w:val="00D26945"/>
    <w:rsid w:val="00D26FBA"/>
    <w:rsid w:val="00D27617"/>
    <w:rsid w:val="00D27692"/>
    <w:rsid w:val="00D51828"/>
    <w:rsid w:val="00D53510"/>
    <w:rsid w:val="00D53669"/>
    <w:rsid w:val="00D54C89"/>
    <w:rsid w:val="00D56F95"/>
    <w:rsid w:val="00D63F3A"/>
    <w:rsid w:val="00D667AF"/>
    <w:rsid w:val="00D67B1E"/>
    <w:rsid w:val="00D70812"/>
    <w:rsid w:val="00D757FB"/>
    <w:rsid w:val="00D75AAB"/>
    <w:rsid w:val="00D81A1B"/>
    <w:rsid w:val="00D83C6C"/>
    <w:rsid w:val="00D872B5"/>
    <w:rsid w:val="00D93EA5"/>
    <w:rsid w:val="00D95DC8"/>
    <w:rsid w:val="00D978B1"/>
    <w:rsid w:val="00DA4421"/>
    <w:rsid w:val="00DA6078"/>
    <w:rsid w:val="00DA6855"/>
    <w:rsid w:val="00DB5AEF"/>
    <w:rsid w:val="00DB6310"/>
    <w:rsid w:val="00DC1BD4"/>
    <w:rsid w:val="00DC2556"/>
    <w:rsid w:val="00DC3805"/>
    <w:rsid w:val="00DC7BF4"/>
    <w:rsid w:val="00DD2692"/>
    <w:rsid w:val="00DD348D"/>
    <w:rsid w:val="00DD3B04"/>
    <w:rsid w:val="00DD445D"/>
    <w:rsid w:val="00DD4931"/>
    <w:rsid w:val="00DD6BC3"/>
    <w:rsid w:val="00DE1F66"/>
    <w:rsid w:val="00DE2488"/>
    <w:rsid w:val="00DE3839"/>
    <w:rsid w:val="00DE55D2"/>
    <w:rsid w:val="00DE7DD8"/>
    <w:rsid w:val="00DF3762"/>
    <w:rsid w:val="00DF58B9"/>
    <w:rsid w:val="00DF6AE4"/>
    <w:rsid w:val="00E00F2F"/>
    <w:rsid w:val="00E01162"/>
    <w:rsid w:val="00E025DD"/>
    <w:rsid w:val="00E02DF9"/>
    <w:rsid w:val="00E042F2"/>
    <w:rsid w:val="00E120B5"/>
    <w:rsid w:val="00E15D0D"/>
    <w:rsid w:val="00E16BAD"/>
    <w:rsid w:val="00E22097"/>
    <w:rsid w:val="00E228D1"/>
    <w:rsid w:val="00E25DC1"/>
    <w:rsid w:val="00E30672"/>
    <w:rsid w:val="00E31FFE"/>
    <w:rsid w:val="00E33007"/>
    <w:rsid w:val="00E33987"/>
    <w:rsid w:val="00E36878"/>
    <w:rsid w:val="00E368B7"/>
    <w:rsid w:val="00E412EC"/>
    <w:rsid w:val="00E449AE"/>
    <w:rsid w:val="00E45581"/>
    <w:rsid w:val="00E508C8"/>
    <w:rsid w:val="00E50D52"/>
    <w:rsid w:val="00E529D9"/>
    <w:rsid w:val="00E5746A"/>
    <w:rsid w:val="00E5780F"/>
    <w:rsid w:val="00E57EFC"/>
    <w:rsid w:val="00E606DB"/>
    <w:rsid w:val="00E60853"/>
    <w:rsid w:val="00E65D27"/>
    <w:rsid w:val="00E66578"/>
    <w:rsid w:val="00E70AA5"/>
    <w:rsid w:val="00E72FB5"/>
    <w:rsid w:val="00E90FED"/>
    <w:rsid w:val="00E92E41"/>
    <w:rsid w:val="00E94E76"/>
    <w:rsid w:val="00EA5A7C"/>
    <w:rsid w:val="00EB25DE"/>
    <w:rsid w:val="00EB6180"/>
    <w:rsid w:val="00EB79AE"/>
    <w:rsid w:val="00EC227A"/>
    <w:rsid w:val="00EC7613"/>
    <w:rsid w:val="00ED30EF"/>
    <w:rsid w:val="00ED6110"/>
    <w:rsid w:val="00ED6605"/>
    <w:rsid w:val="00ED75C4"/>
    <w:rsid w:val="00ED7681"/>
    <w:rsid w:val="00ED784D"/>
    <w:rsid w:val="00EE414A"/>
    <w:rsid w:val="00EE45EA"/>
    <w:rsid w:val="00EE4CE3"/>
    <w:rsid w:val="00EE6327"/>
    <w:rsid w:val="00F10739"/>
    <w:rsid w:val="00F1388D"/>
    <w:rsid w:val="00F166A7"/>
    <w:rsid w:val="00F279D9"/>
    <w:rsid w:val="00F30917"/>
    <w:rsid w:val="00F3222A"/>
    <w:rsid w:val="00F3586D"/>
    <w:rsid w:val="00F424B8"/>
    <w:rsid w:val="00F44EA9"/>
    <w:rsid w:val="00F50059"/>
    <w:rsid w:val="00F51951"/>
    <w:rsid w:val="00F53C85"/>
    <w:rsid w:val="00F56B3C"/>
    <w:rsid w:val="00F60757"/>
    <w:rsid w:val="00F65916"/>
    <w:rsid w:val="00F84854"/>
    <w:rsid w:val="00F86A0F"/>
    <w:rsid w:val="00F924BF"/>
    <w:rsid w:val="00F93FB6"/>
    <w:rsid w:val="00FA04E2"/>
    <w:rsid w:val="00FA13AB"/>
    <w:rsid w:val="00FC074B"/>
    <w:rsid w:val="00FD46C1"/>
    <w:rsid w:val="00FE0793"/>
    <w:rsid w:val="00FE31D3"/>
    <w:rsid w:val="00FE709C"/>
    <w:rsid w:val="00FF13A9"/>
    <w:rsid w:val="00FF21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9B5CB-A764-447F-BD6F-359EEFBCE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8</Pages>
  <Words>2431</Words>
  <Characters>13128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14</cp:revision>
  <cp:lastPrinted>2021-06-24T18:34:00Z</cp:lastPrinted>
  <dcterms:created xsi:type="dcterms:W3CDTF">2021-07-27T21:07:00Z</dcterms:created>
  <dcterms:modified xsi:type="dcterms:W3CDTF">2021-08-02T16:41:00Z</dcterms:modified>
</cp:coreProperties>
</file>