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6ECE32" w14:textId="3CC7D8E2" w:rsidR="0062081F" w:rsidRPr="00584A9D" w:rsidRDefault="00B75C0D" w:rsidP="0068520D">
      <w:pPr>
        <w:jc w:val="center"/>
        <w:rPr>
          <w:rFonts w:ascii="Century Gothic" w:hAnsi="Century Gothic"/>
          <w:b/>
          <w:sz w:val="22"/>
          <w:szCs w:val="22"/>
          <w:u w:val="single"/>
        </w:rPr>
      </w:pPr>
      <w:r w:rsidRPr="00584A9D">
        <w:rPr>
          <w:rFonts w:ascii="Century Gothic" w:hAnsi="Century Gothic"/>
          <w:b/>
          <w:sz w:val="22"/>
          <w:szCs w:val="22"/>
          <w:u w:val="single"/>
        </w:rPr>
        <w:t>PEDIDO DE INFORMAÇÃO Nº 4</w:t>
      </w:r>
      <w:r w:rsidR="003070E4">
        <w:rPr>
          <w:rFonts w:ascii="Century Gothic" w:hAnsi="Century Gothic"/>
          <w:b/>
          <w:sz w:val="22"/>
          <w:szCs w:val="22"/>
          <w:u w:val="single"/>
        </w:rPr>
        <w:t>5</w:t>
      </w:r>
      <w:r w:rsidRPr="00584A9D">
        <w:rPr>
          <w:rFonts w:ascii="Century Gothic" w:hAnsi="Century Gothic"/>
          <w:b/>
          <w:sz w:val="22"/>
          <w:szCs w:val="22"/>
          <w:u w:val="single"/>
        </w:rPr>
        <w:t>/2023</w:t>
      </w:r>
    </w:p>
    <w:p w14:paraId="556AABCC" w14:textId="77777777" w:rsidR="00100E34" w:rsidRPr="00584A9D" w:rsidRDefault="00100E34" w:rsidP="0068520D">
      <w:pPr>
        <w:jc w:val="center"/>
        <w:rPr>
          <w:rFonts w:ascii="Century Gothic" w:hAnsi="Century Gothic"/>
          <w:b/>
          <w:sz w:val="22"/>
          <w:szCs w:val="22"/>
          <w:u w:val="single"/>
        </w:rPr>
      </w:pPr>
    </w:p>
    <w:p w14:paraId="58411FF4" w14:textId="77777777" w:rsidR="00F74818" w:rsidRPr="00584A9D" w:rsidRDefault="00F74818" w:rsidP="00B801EE">
      <w:pPr>
        <w:jc w:val="both"/>
        <w:rPr>
          <w:rFonts w:ascii="Century Gothic" w:hAnsi="Century Gothic"/>
          <w:sz w:val="22"/>
          <w:szCs w:val="22"/>
        </w:rPr>
      </w:pPr>
    </w:p>
    <w:p w14:paraId="1C0EF846" w14:textId="31904ABB" w:rsidR="006E36C3" w:rsidRPr="00584A9D" w:rsidRDefault="000D0A87" w:rsidP="00C42C8D">
      <w:pPr>
        <w:spacing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 w:rsidRPr="00584A9D">
        <w:rPr>
          <w:rFonts w:ascii="Century Gothic" w:hAnsi="Century Gothic"/>
          <w:sz w:val="22"/>
          <w:szCs w:val="22"/>
        </w:rPr>
        <w:t>Considerando que,</w:t>
      </w:r>
      <w:r w:rsidR="003070E4">
        <w:rPr>
          <w:rFonts w:ascii="Century Gothic" w:hAnsi="Century Gothic"/>
          <w:sz w:val="22"/>
          <w:szCs w:val="22"/>
        </w:rPr>
        <w:t xml:space="preserve"> no ano de 2021 o </w:t>
      </w:r>
      <w:r w:rsidR="00CB27A7">
        <w:rPr>
          <w:rFonts w:ascii="Century Gothic" w:hAnsi="Century Gothic"/>
          <w:sz w:val="22"/>
          <w:szCs w:val="22"/>
        </w:rPr>
        <w:t>E</w:t>
      </w:r>
      <w:r w:rsidR="003070E4">
        <w:rPr>
          <w:rFonts w:ascii="Century Gothic" w:hAnsi="Century Gothic"/>
          <w:sz w:val="22"/>
          <w:szCs w:val="22"/>
        </w:rPr>
        <w:t>xmo. Sr. Baleia Rossi</w:t>
      </w:r>
      <w:r w:rsidR="00CB27A7">
        <w:rPr>
          <w:rFonts w:ascii="Century Gothic" w:hAnsi="Century Gothic"/>
          <w:sz w:val="22"/>
          <w:szCs w:val="22"/>
        </w:rPr>
        <w:t xml:space="preserve"> -</w:t>
      </w:r>
      <w:r w:rsidR="003070E4">
        <w:rPr>
          <w:rFonts w:ascii="Century Gothic" w:hAnsi="Century Gothic"/>
          <w:sz w:val="22"/>
          <w:szCs w:val="22"/>
        </w:rPr>
        <w:t xml:space="preserve"> Deputado Federal destinou ao Município de Sales Oliveira uma Emenda Parlamentar no valor de R$ 250.000,00 (duzentos e cinquenta mil reais)</w:t>
      </w:r>
      <w:r w:rsidR="00CB27A7">
        <w:rPr>
          <w:rFonts w:ascii="Century Gothic" w:hAnsi="Century Gothic"/>
          <w:sz w:val="22"/>
          <w:szCs w:val="22"/>
        </w:rPr>
        <w:t>, por meio do Ministério da Cidadania, destinada</w:t>
      </w:r>
      <w:r w:rsidR="003070E4">
        <w:rPr>
          <w:rFonts w:ascii="Century Gothic" w:hAnsi="Century Gothic"/>
          <w:sz w:val="22"/>
          <w:szCs w:val="22"/>
        </w:rPr>
        <w:t xml:space="preserve"> a infraestrutura esportiva do Município</w:t>
      </w:r>
      <w:r w:rsidR="00CB27A7">
        <w:rPr>
          <w:rFonts w:ascii="Century Gothic" w:hAnsi="Century Gothic"/>
          <w:sz w:val="22"/>
          <w:szCs w:val="22"/>
        </w:rPr>
        <w:t>, que deveria ter a proposta cadastrada na Plataforma Mais Brasil (SINCOV) Programa nº 5500020210042</w:t>
      </w:r>
      <w:r w:rsidR="00E56BE3">
        <w:rPr>
          <w:rFonts w:ascii="Century Gothic" w:hAnsi="Century Gothic"/>
          <w:sz w:val="22"/>
          <w:szCs w:val="22"/>
        </w:rPr>
        <w:t xml:space="preserve">;  </w:t>
      </w:r>
    </w:p>
    <w:p w14:paraId="6960B382" w14:textId="0D20C974" w:rsidR="00DE4F90" w:rsidRDefault="00296CD7" w:rsidP="00DE4F90">
      <w:pPr>
        <w:spacing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 w:rsidRPr="00584A9D">
        <w:rPr>
          <w:rFonts w:ascii="Century Gothic" w:hAnsi="Century Gothic"/>
          <w:sz w:val="22"/>
          <w:szCs w:val="22"/>
        </w:rPr>
        <w:t xml:space="preserve">Considerando que, </w:t>
      </w:r>
      <w:r w:rsidR="003070E4">
        <w:rPr>
          <w:rFonts w:ascii="Century Gothic" w:hAnsi="Century Gothic"/>
          <w:sz w:val="22"/>
          <w:szCs w:val="22"/>
        </w:rPr>
        <w:t xml:space="preserve">esta emenda   veio em atendimento a um pedido realizado de minha autoria em conjuntos as Senhoras Vereadoras Claudia Helena Ferreira </w:t>
      </w:r>
      <w:proofErr w:type="spellStart"/>
      <w:r w:rsidR="003070E4">
        <w:rPr>
          <w:rFonts w:ascii="Century Gothic" w:hAnsi="Century Gothic"/>
          <w:sz w:val="22"/>
          <w:szCs w:val="22"/>
        </w:rPr>
        <w:t>Paganini</w:t>
      </w:r>
      <w:proofErr w:type="spellEnd"/>
      <w:r w:rsidR="003070E4">
        <w:rPr>
          <w:rFonts w:ascii="Century Gothic" w:hAnsi="Century Gothic"/>
          <w:sz w:val="22"/>
          <w:szCs w:val="22"/>
        </w:rPr>
        <w:t xml:space="preserve"> e Natália Fernanda Martins, ante as </w:t>
      </w:r>
      <w:proofErr w:type="gramStart"/>
      <w:r w:rsidR="00CB27A7">
        <w:rPr>
          <w:rFonts w:ascii="Century Gothic" w:hAnsi="Century Gothic"/>
          <w:sz w:val="22"/>
          <w:szCs w:val="22"/>
        </w:rPr>
        <w:t xml:space="preserve">carências </w:t>
      </w:r>
      <w:r w:rsidR="003070E4">
        <w:rPr>
          <w:rFonts w:ascii="Century Gothic" w:hAnsi="Century Gothic"/>
          <w:sz w:val="22"/>
          <w:szCs w:val="22"/>
        </w:rPr>
        <w:t xml:space="preserve"> esportiva</w:t>
      </w:r>
      <w:r w:rsidR="00CB27A7">
        <w:rPr>
          <w:rFonts w:ascii="Century Gothic" w:hAnsi="Century Gothic"/>
          <w:sz w:val="22"/>
          <w:szCs w:val="22"/>
        </w:rPr>
        <w:t>s</w:t>
      </w:r>
      <w:proofErr w:type="gramEnd"/>
      <w:r w:rsidR="003070E4">
        <w:rPr>
          <w:rFonts w:ascii="Century Gothic" w:hAnsi="Century Gothic"/>
          <w:sz w:val="22"/>
          <w:szCs w:val="22"/>
        </w:rPr>
        <w:t xml:space="preserve"> do nosso município</w:t>
      </w:r>
      <w:r w:rsidR="00834835">
        <w:rPr>
          <w:rFonts w:ascii="Century Gothic" w:hAnsi="Century Gothic"/>
          <w:sz w:val="22"/>
          <w:szCs w:val="22"/>
        </w:rPr>
        <w:t>;</w:t>
      </w:r>
    </w:p>
    <w:p w14:paraId="477D14A4" w14:textId="7E919FF5" w:rsidR="00A54150" w:rsidRPr="00584A9D" w:rsidRDefault="00A54150" w:rsidP="00DE4F90">
      <w:pPr>
        <w:spacing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>Considerando que,</w:t>
      </w:r>
      <w:r w:rsidR="00972C99">
        <w:rPr>
          <w:rFonts w:ascii="Century Gothic" w:hAnsi="Century Gothic"/>
          <w:sz w:val="22"/>
          <w:szCs w:val="22"/>
        </w:rPr>
        <w:t xml:space="preserve"> em</w:t>
      </w:r>
      <w:r>
        <w:rPr>
          <w:rFonts w:ascii="Century Gothic" w:hAnsi="Century Gothic"/>
          <w:sz w:val="22"/>
          <w:szCs w:val="22"/>
        </w:rPr>
        <w:t xml:space="preserve"> </w:t>
      </w:r>
      <w:r w:rsidR="00A54CBF">
        <w:rPr>
          <w:rFonts w:ascii="Century Gothic" w:hAnsi="Century Gothic"/>
          <w:sz w:val="22"/>
          <w:szCs w:val="22"/>
        </w:rPr>
        <w:t>conversa informal f</w:t>
      </w:r>
      <w:r w:rsidR="00972C99">
        <w:rPr>
          <w:rFonts w:ascii="Century Gothic" w:hAnsi="Century Gothic"/>
          <w:sz w:val="22"/>
          <w:szCs w:val="22"/>
        </w:rPr>
        <w:t>u</w:t>
      </w:r>
      <w:r w:rsidR="00A54CBF">
        <w:rPr>
          <w:rFonts w:ascii="Century Gothic" w:hAnsi="Century Gothic"/>
          <w:sz w:val="22"/>
          <w:szCs w:val="22"/>
        </w:rPr>
        <w:t>i questionado sobre a finalidade da referida emenda parlamentar</w:t>
      </w:r>
      <w:r w:rsidR="00972C99">
        <w:rPr>
          <w:rFonts w:ascii="Century Gothic" w:hAnsi="Century Gothic"/>
          <w:sz w:val="22"/>
          <w:szCs w:val="22"/>
        </w:rPr>
        <w:t xml:space="preserve"> e sem poder fornecer respostas corretas e precisas</w:t>
      </w:r>
      <w:r w:rsidR="00A54CBF">
        <w:rPr>
          <w:rFonts w:ascii="Century Gothic" w:hAnsi="Century Gothic"/>
          <w:sz w:val="22"/>
          <w:szCs w:val="22"/>
        </w:rPr>
        <w:t xml:space="preserve"> </w:t>
      </w:r>
      <w:r w:rsidR="00972C99">
        <w:rPr>
          <w:rFonts w:ascii="Century Gothic" w:hAnsi="Century Gothic"/>
          <w:sz w:val="22"/>
          <w:szCs w:val="22"/>
        </w:rPr>
        <w:t xml:space="preserve">realizo </w:t>
      </w:r>
      <w:r w:rsidR="004B4E3B">
        <w:rPr>
          <w:rFonts w:ascii="Century Gothic" w:hAnsi="Century Gothic"/>
          <w:sz w:val="22"/>
          <w:szCs w:val="22"/>
        </w:rPr>
        <w:t>este pedido de informação</w:t>
      </w:r>
      <w:r w:rsidR="00972C99">
        <w:rPr>
          <w:rFonts w:ascii="Century Gothic" w:hAnsi="Century Gothic"/>
          <w:sz w:val="22"/>
          <w:szCs w:val="22"/>
        </w:rPr>
        <w:t>, que</w:t>
      </w:r>
      <w:r w:rsidR="004B4E3B">
        <w:rPr>
          <w:rFonts w:ascii="Century Gothic" w:hAnsi="Century Gothic"/>
          <w:sz w:val="22"/>
          <w:szCs w:val="22"/>
        </w:rPr>
        <w:t xml:space="preserve"> </w:t>
      </w:r>
      <w:r>
        <w:rPr>
          <w:rFonts w:ascii="Century Gothic" w:hAnsi="Century Gothic"/>
          <w:sz w:val="22"/>
          <w:szCs w:val="22"/>
        </w:rPr>
        <w:t>visa sanar as dúvidas dos munícipes que me procuraram, assim como dos demais membros desta Câmara Municipal</w:t>
      </w:r>
      <w:r w:rsidR="009578A2">
        <w:rPr>
          <w:rFonts w:ascii="Century Gothic" w:hAnsi="Century Gothic"/>
          <w:sz w:val="22"/>
          <w:szCs w:val="22"/>
        </w:rPr>
        <w:t>;</w:t>
      </w:r>
    </w:p>
    <w:p w14:paraId="65349AB9" w14:textId="1A431794" w:rsidR="000D0A87" w:rsidRPr="00584A9D" w:rsidRDefault="0068520D" w:rsidP="00C42C8D">
      <w:pPr>
        <w:spacing w:after="240"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 w:rsidRPr="00584A9D">
        <w:rPr>
          <w:rFonts w:ascii="Century Gothic" w:hAnsi="Century Gothic"/>
          <w:sz w:val="22"/>
          <w:szCs w:val="22"/>
        </w:rPr>
        <w:t xml:space="preserve">Considerando que, </w:t>
      </w:r>
      <w:r w:rsidR="00620DB0" w:rsidRPr="00584A9D">
        <w:rPr>
          <w:rFonts w:ascii="Century Gothic" w:hAnsi="Century Gothic"/>
          <w:sz w:val="22"/>
          <w:szCs w:val="22"/>
        </w:rPr>
        <w:t xml:space="preserve">é certo </w:t>
      </w:r>
      <w:r w:rsidR="002C1282" w:rsidRPr="00584A9D">
        <w:rPr>
          <w:rFonts w:ascii="Century Gothic" w:hAnsi="Century Gothic"/>
          <w:sz w:val="22"/>
          <w:szCs w:val="22"/>
        </w:rPr>
        <w:t xml:space="preserve">que </w:t>
      </w:r>
      <w:r w:rsidRPr="00584A9D">
        <w:rPr>
          <w:rFonts w:ascii="Century Gothic" w:hAnsi="Century Gothic"/>
          <w:sz w:val="22"/>
          <w:szCs w:val="22"/>
        </w:rPr>
        <w:t xml:space="preserve">as informações ora solicitadas servirão para o cumprimento da função de fiscalização que cabe ao </w:t>
      </w:r>
      <w:r w:rsidR="00C42C8D" w:rsidRPr="00584A9D">
        <w:rPr>
          <w:rFonts w:ascii="Century Gothic" w:hAnsi="Century Gothic"/>
          <w:sz w:val="22"/>
          <w:szCs w:val="22"/>
        </w:rPr>
        <w:t>Poder Legislativo</w:t>
      </w:r>
      <w:r w:rsidRPr="00584A9D">
        <w:rPr>
          <w:rFonts w:ascii="Century Gothic" w:hAnsi="Century Gothic"/>
          <w:sz w:val="22"/>
          <w:szCs w:val="22"/>
        </w:rPr>
        <w:t xml:space="preserve">, conforme prescreve a Lei Orgânica do Município </w:t>
      </w:r>
      <w:r w:rsidR="00B13262" w:rsidRPr="00584A9D">
        <w:rPr>
          <w:rFonts w:ascii="Century Gothic" w:hAnsi="Century Gothic"/>
          <w:sz w:val="22"/>
          <w:szCs w:val="22"/>
        </w:rPr>
        <w:t>e o Regimento Interno desta Câmara</w:t>
      </w:r>
      <w:r w:rsidRPr="00584A9D">
        <w:rPr>
          <w:rFonts w:ascii="Century Gothic" w:hAnsi="Century Gothic"/>
          <w:sz w:val="22"/>
          <w:szCs w:val="22"/>
        </w:rPr>
        <w:t>, além de poder conceder respostas corretas e precisas aos questionamentos feitos pelos munícipes</w:t>
      </w:r>
      <w:r w:rsidR="00B13262" w:rsidRPr="00584A9D">
        <w:rPr>
          <w:rFonts w:ascii="Century Gothic" w:hAnsi="Century Gothic"/>
          <w:sz w:val="22"/>
          <w:szCs w:val="22"/>
        </w:rPr>
        <w:t>.</w:t>
      </w:r>
    </w:p>
    <w:p w14:paraId="40DEE937" w14:textId="77777777" w:rsidR="00B13262" w:rsidRPr="00584A9D" w:rsidRDefault="00B13262" w:rsidP="002C1282">
      <w:pPr>
        <w:spacing w:line="360" w:lineRule="auto"/>
        <w:ind w:firstLine="1418"/>
        <w:jc w:val="both"/>
        <w:rPr>
          <w:rFonts w:ascii="Century Gothic" w:hAnsi="Century Gothic"/>
          <w:b/>
          <w:sz w:val="22"/>
          <w:szCs w:val="22"/>
        </w:rPr>
      </w:pPr>
      <w:r w:rsidRPr="00584A9D">
        <w:rPr>
          <w:rFonts w:ascii="Century Gothic" w:hAnsi="Century Gothic"/>
          <w:b/>
          <w:sz w:val="22"/>
          <w:szCs w:val="22"/>
        </w:rPr>
        <w:t>Requeiro à Mesa, ouvido o douto Plenário, seja encaminhado ao Exmo. Sr.  Prefeito Municipal de Sales Oliveira – SP o seguinte Pedido de Informação:</w:t>
      </w:r>
    </w:p>
    <w:p w14:paraId="30C80D18" w14:textId="77777777" w:rsidR="000D0A87" w:rsidRPr="00584A9D" w:rsidRDefault="000D0A87" w:rsidP="00E94F18">
      <w:pPr>
        <w:ind w:firstLine="708"/>
        <w:jc w:val="both"/>
        <w:rPr>
          <w:rFonts w:ascii="Century Gothic" w:hAnsi="Century Gothic"/>
          <w:b/>
          <w:sz w:val="22"/>
          <w:szCs w:val="22"/>
        </w:rPr>
      </w:pPr>
    </w:p>
    <w:p w14:paraId="01670CC7" w14:textId="6AE2D11A" w:rsidR="00093BB0" w:rsidRDefault="00AC0B1E" w:rsidP="00590085">
      <w:pPr>
        <w:spacing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b/>
          <w:bCs/>
          <w:sz w:val="22"/>
          <w:szCs w:val="22"/>
        </w:rPr>
        <w:t>1</w:t>
      </w:r>
      <w:r w:rsidR="00784CFE" w:rsidRPr="00784CFE">
        <w:rPr>
          <w:rFonts w:ascii="Century Gothic" w:hAnsi="Century Gothic"/>
          <w:b/>
          <w:bCs/>
          <w:sz w:val="22"/>
          <w:szCs w:val="22"/>
        </w:rPr>
        <w:t xml:space="preserve"> –</w:t>
      </w:r>
      <w:r w:rsidR="00784CFE">
        <w:rPr>
          <w:rFonts w:ascii="Century Gothic" w:hAnsi="Century Gothic"/>
          <w:sz w:val="22"/>
          <w:szCs w:val="22"/>
        </w:rPr>
        <w:t xml:space="preserve"> </w:t>
      </w:r>
      <w:r w:rsidR="00972C99">
        <w:rPr>
          <w:rFonts w:ascii="Century Gothic" w:hAnsi="Century Gothic"/>
          <w:sz w:val="22"/>
          <w:szCs w:val="22"/>
        </w:rPr>
        <w:t xml:space="preserve">Que destino teve a </w:t>
      </w:r>
      <w:r w:rsidR="00972C99">
        <w:rPr>
          <w:rFonts w:ascii="Century Gothic" w:hAnsi="Century Gothic"/>
          <w:sz w:val="22"/>
          <w:szCs w:val="22"/>
        </w:rPr>
        <w:t>Emenda Parlamentar no valor de R$ 250.000,00 (duzentos e cinquenta mil reais)</w:t>
      </w:r>
      <w:r w:rsidR="00972C99">
        <w:rPr>
          <w:rFonts w:ascii="Century Gothic" w:hAnsi="Century Gothic"/>
          <w:sz w:val="22"/>
          <w:szCs w:val="22"/>
        </w:rPr>
        <w:t xml:space="preserve"> encaminhada pelo Deputado Federal Baleia Rossi no ano de 2021</w:t>
      </w:r>
      <w:r w:rsidR="00784CFE">
        <w:rPr>
          <w:rFonts w:ascii="Century Gothic" w:hAnsi="Century Gothic"/>
          <w:sz w:val="22"/>
          <w:szCs w:val="22"/>
        </w:rPr>
        <w:t>?</w:t>
      </w:r>
      <w:r w:rsidR="00972C99">
        <w:rPr>
          <w:rFonts w:ascii="Century Gothic" w:hAnsi="Century Gothic"/>
          <w:sz w:val="22"/>
          <w:szCs w:val="22"/>
        </w:rPr>
        <w:t xml:space="preserve"> Onde os recursos foram aplicados</w:t>
      </w:r>
      <w:r w:rsidR="00056F59">
        <w:rPr>
          <w:rFonts w:ascii="Century Gothic" w:hAnsi="Century Gothic"/>
          <w:sz w:val="22"/>
          <w:szCs w:val="22"/>
        </w:rPr>
        <w:t>? E</w:t>
      </w:r>
      <w:r w:rsidR="00972C99">
        <w:rPr>
          <w:rFonts w:ascii="Century Gothic" w:hAnsi="Century Gothic"/>
          <w:sz w:val="22"/>
          <w:szCs w:val="22"/>
        </w:rPr>
        <w:t>ncaminha</w:t>
      </w:r>
      <w:r w:rsidR="00056F59">
        <w:rPr>
          <w:rFonts w:ascii="Century Gothic" w:hAnsi="Century Gothic"/>
          <w:sz w:val="22"/>
          <w:szCs w:val="22"/>
        </w:rPr>
        <w:t>r</w:t>
      </w:r>
      <w:r w:rsidR="00972C99">
        <w:rPr>
          <w:rFonts w:ascii="Century Gothic" w:hAnsi="Century Gothic"/>
          <w:sz w:val="22"/>
          <w:szCs w:val="22"/>
        </w:rPr>
        <w:t xml:space="preserve"> a cópia do projeto para a aplicação de tal recurso?</w:t>
      </w:r>
    </w:p>
    <w:p w14:paraId="16FE73B6" w14:textId="54820E07" w:rsidR="00784CFE" w:rsidRDefault="00AC0B1E" w:rsidP="00590085">
      <w:pPr>
        <w:spacing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b/>
          <w:bCs/>
          <w:sz w:val="22"/>
          <w:szCs w:val="22"/>
        </w:rPr>
        <w:t>2</w:t>
      </w:r>
      <w:r w:rsidR="00784CFE" w:rsidRPr="00A81844">
        <w:rPr>
          <w:rFonts w:ascii="Century Gothic" w:hAnsi="Century Gothic"/>
          <w:b/>
          <w:bCs/>
          <w:sz w:val="22"/>
          <w:szCs w:val="22"/>
        </w:rPr>
        <w:t xml:space="preserve"> – </w:t>
      </w:r>
      <w:r w:rsidR="00972C99">
        <w:rPr>
          <w:rFonts w:ascii="Century Gothic" w:hAnsi="Century Gothic"/>
          <w:sz w:val="22"/>
          <w:szCs w:val="22"/>
        </w:rPr>
        <w:t>Houve a realização de processo licitat</w:t>
      </w:r>
      <w:r w:rsidR="00056F59">
        <w:rPr>
          <w:rFonts w:ascii="Century Gothic" w:hAnsi="Century Gothic"/>
          <w:sz w:val="22"/>
          <w:szCs w:val="22"/>
        </w:rPr>
        <w:t>ório para</w:t>
      </w:r>
      <w:r w:rsidR="00972C99">
        <w:rPr>
          <w:rFonts w:ascii="Century Gothic" w:hAnsi="Century Gothic"/>
          <w:sz w:val="22"/>
          <w:szCs w:val="22"/>
        </w:rPr>
        <w:t xml:space="preserve"> a realização de Infraestrutura Esportiva no Município com o recurso da Emenda Parlamentar encaminhada? Em caso positivo enviar o processo licitatório na integra</w:t>
      </w:r>
      <w:r w:rsidR="00784CFE">
        <w:rPr>
          <w:rFonts w:ascii="Century Gothic" w:hAnsi="Century Gothic"/>
          <w:sz w:val="22"/>
          <w:szCs w:val="22"/>
        </w:rPr>
        <w:t>?</w:t>
      </w:r>
    </w:p>
    <w:p w14:paraId="6C32054E" w14:textId="0F61DDDD" w:rsidR="000853F9" w:rsidRDefault="00AC0B1E" w:rsidP="00A54150">
      <w:pPr>
        <w:spacing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b/>
          <w:bCs/>
          <w:sz w:val="22"/>
          <w:szCs w:val="22"/>
        </w:rPr>
        <w:t>3</w:t>
      </w:r>
      <w:r w:rsidR="003E481D" w:rsidRPr="003E481D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DE4F90">
        <w:rPr>
          <w:rFonts w:ascii="Century Gothic" w:hAnsi="Century Gothic"/>
          <w:b/>
          <w:bCs/>
          <w:sz w:val="22"/>
          <w:szCs w:val="22"/>
        </w:rPr>
        <w:t>–</w:t>
      </w:r>
      <w:r w:rsidR="003E481D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972C99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972C99">
        <w:rPr>
          <w:rFonts w:ascii="Century Gothic" w:hAnsi="Century Gothic"/>
          <w:sz w:val="22"/>
          <w:szCs w:val="22"/>
        </w:rPr>
        <w:t xml:space="preserve">Na hipótese </w:t>
      </w:r>
      <w:r w:rsidR="00A01570">
        <w:rPr>
          <w:rFonts w:ascii="Century Gothic" w:hAnsi="Century Gothic"/>
          <w:sz w:val="22"/>
          <w:szCs w:val="22"/>
        </w:rPr>
        <w:t>de respostas negativas aos itens anteriores apresentar a justificativas que achar necessário para perda do recurso ou impedimento do recebimento da emenda parlamentar</w:t>
      </w:r>
      <w:r w:rsidR="00DE4F90" w:rsidRPr="00750C28">
        <w:rPr>
          <w:rFonts w:ascii="Century Gothic" w:hAnsi="Century Gothic"/>
          <w:sz w:val="22"/>
          <w:szCs w:val="22"/>
        </w:rPr>
        <w:t>.</w:t>
      </w:r>
    </w:p>
    <w:p w14:paraId="29C5A663" w14:textId="77777777" w:rsidR="00AC0B1E" w:rsidRPr="00A54150" w:rsidRDefault="00AC0B1E" w:rsidP="00A54150">
      <w:pPr>
        <w:spacing w:line="360" w:lineRule="auto"/>
        <w:ind w:firstLine="1418"/>
        <w:jc w:val="both"/>
        <w:rPr>
          <w:rFonts w:ascii="Century Gothic" w:hAnsi="Century Gothic"/>
        </w:rPr>
      </w:pPr>
    </w:p>
    <w:p w14:paraId="49664689" w14:textId="5EB43467" w:rsidR="0062081F" w:rsidRPr="00584A9D" w:rsidRDefault="0062081F" w:rsidP="001670FC">
      <w:pPr>
        <w:jc w:val="center"/>
        <w:rPr>
          <w:rFonts w:ascii="Century Gothic" w:hAnsi="Century Gothic"/>
          <w:bCs/>
          <w:sz w:val="22"/>
          <w:szCs w:val="22"/>
        </w:rPr>
      </w:pPr>
      <w:r w:rsidRPr="00584A9D">
        <w:rPr>
          <w:rFonts w:ascii="Century Gothic" w:hAnsi="Century Gothic"/>
          <w:bCs/>
          <w:sz w:val="22"/>
          <w:szCs w:val="22"/>
        </w:rPr>
        <w:t>Sal</w:t>
      </w:r>
      <w:r w:rsidR="00BD3DF8" w:rsidRPr="00584A9D">
        <w:rPr>
          <w:rFonts w:ascii="Century Gothic" w:hAnsi="Century Gothic"/>
          <w:bCs/>
          <w:sz w:val="22"/>
          <w:szCs w:val="22"/>
        </w:rPr>
        <w:t>es Oliveira</w:t>
      </w:r>
      <w:r w:rsidR="0068520D" w:rsidRPr="00584A9D">
        <w:rPr>
          <w:rFonts w:ascii="Century Gothic" w:hAnsi="Century Gothic"/>
          <w:bCs/>
          <w:sz w:val="22"/>
          <w:szCs w:val="22"/>
        </w:rPr>
        <w:t xml:space="preserve"> – SP</w:t>
      </w:r>
      <w:r w:rsidRPr="00584A9D">
        <w:rPr>
          <w:rFonts w:ascii="Century Gothic" w:hAnsi="Century Gothic"/>
          <w:bCs/>
          <w:sz w:val="22"/>
          <w:szCs w:val="22"/>
        </w:rPr>
        <w:t>,</w:t>
      </w:r>
      <w:r w:rsidR="00697A5F" w:rsidRPr="00584A9D">
        <w:rPr>
          <w:rFonts w:ascii="Century Gothic" w:hAnsi="Century Gothic"/>
          <w:bCs/>
          <w:sz w:val="22"/>
          <w:szCs w:val="22"/>
        </w:rPr>
        <w:t xml:space="preserve"> </w:t>
      </w:r>
      <w:r w:rsidR="00972C99">
        <w:rPr>
          <w:rFonts w:ascii="Century Gothic" w:hAnsi="Century Gothic"/>
          <w:bCs/>
          <w:sz w:val="22"/>
          <w:szCs w:val="22"/>
        </w:rPr>
        <w:t>31</w:t>
      </w:r>
      <w:r w:rsidR="00BD3DF8" w:rsidRPr="00584A9D">
        <w:rPr>
          <w:rFonts w:ascii="Century Gothic" w:hAnsi="Century Gothic"/>
          <w:bCs/>
          <w:sz w:val="22"/>
          <w:szCs w:val="22"/>
        </w:rPr>
        <w:t xml:space="preserve"> de </w:t>
      </w:r>
      <w:r w:rsidR="0068520D" w:rsidRPr="00584A9D">
        <w:rPr>
          <w:rFonts w:ascii="Century Gothic" w:hAnsi="Century Gothic"/>
          <w:bCs/>
          <w:sz w:val="22"/>
          <w:szCs w:val="22"/>
        </w:rPr>
        <w:t>julho</w:t>
      </w:r>
      <w:r w:rsidR="00D064F2" w:rsidRPr="00584A9D">
        <w:rPr>
          <w:rFonts w:ascii="Century Gothic" w:hAnsi="Century Gothic"/>
          <w:bCs/>
          <w:sz w:val="22"/>
          <w:szCs w:val="22"/>
        </w:rPr>
        <w:t xml:space="preserve"> de 202</w:t>
      </w:r>
      <w:r w:rsidR="000D568D" w:rsidRPr="00584A9D">
        <w:rPr>
          <w:rFonts w:ascii="Century Gothic" w:hAnsi="Century Gothic"/>
          <w:bCs/>
          <w:sz w:val="22"/>
          <w:szCs w:val="22"/>
        </w:rPr>
        <w:t>3</w:t>
      </w:r>
      <w:r w:rsidRPr="00584A9D">
        <w:rPr>
          <w:rFonts w:ascii="Century Gothic" w:hAnsi="Century Gothic"/>
          <w:bCs/>
          <w:sz w:val="22"/>
          <w:szCs w:val="22"/>
        </w:rPr>
        <w:t>.</w:t>
      </w:r>
    </w:p>
    <w:p w14:paraId="7A0D1F6C" w14:textId="69C84C4D" w:rsidR="0014770E" w:rsidRDefault="0014770E" w:rsidP="00590085">
      <w:pPr>
        <w:rPr>
          <w:rFonts w:ascii="Century Gothic" w:hAnsi="Century Gothic"/>
          <w:bCs/>
          <w:sz w:val="22"/>
          <w:szCs w:val="22"/>
        </w:rPr>
      </w:pPr>
    </w:p>
    <w:p w14:paraId="4424287F" w14:textId="7D24477C" w:rsidR="00A01570" w:rsidRDefault="00A01570" w:rsidP="00590085">
      <w:pPr>
        <w:rPr>
          <w:rFonts w:ascii="Century Gothic" w:hAnsi="Century Gothic"/>
          <w:bCs/>
          <w:sz w:val="22"/>
          <w:szCs w:val="22"/>
        </w:rPr>
      </w:pPr>
    </w:p>
    <w:p w14:paraId="73D76E2F" w14:textId="628DA0FC" w:rsidR="00A01570" w:rsidRDefault="00A01570" w:rsidP="00590085">
      <w:pPr>
        <w:rPr>
          <w:rFonts w:ascii="Century Gothic" w:hAnsi="Century Gothic"/>
          <w:bCs/>
          <w:sz w:val="22"/>
          <w:szCs w:val="22"/>
        </w:rPr>
      </w:pPr>
    </w:p>
    <w:p w14:paraId="6E65C1BB" w14:textId="4B850837" w:rsidR="00A01570" w:rsidRDefault="00A01570" w:rsidP="00590085">
      <w:pPr>
        <w:rPr>
          <w:rFonts w:ascii="Century Gothic" w:hAnsi="Century Gothic"/>
          <w:bCs/>
          <w:sz w:val="22"/>
          <w:szCs w:val="22"/>
        </w:rPr>
      </w:pPr>
    </w:p>
    <w:p w14:paraId="4999043D" w14:textId="77777777" w:rsidR="00A01570" w:rsidRPr="00584A9D" w:rsidRDefault="00A01570" w:rsidP="00590085">
      <w:pPr>
        <w:rPr>
          <w:rFonts w:ascii="Century Gothic" w:hAnsi="Century Gothic"/>
          <w:bCs/>
          <w:sz w:val="22"/>
          <w:szCs w:val="22"/>
        </w:rPr>
      </w:pPr>
    </w:p>
    <w:p w14:paraId="299F3F4C" w14:textId="5D4C19A1" w:rsidR="00B301A3" w:rsidRPr="00584A9D" w:rsidRDefault="00B301A3" w:rsidP="00673A2B">
      <w:pPr>
        <w:rPr>
          <w:rFonts w:ascii="Century Gothic" w:hAnsi="Century Gothic"/>
          <w:bCs/>
          <w:sz w:val="22"/>
          <w:szCs w:val="22"/>
        </w:rPr>
      </w:pPr>
    </w:p>
    <w:p w14:paraId="4A5D060C" w14:textId="33578BBA" w:rsidR="00EF56D0" w:rsidRPr="00584A9D" w:rsidRDefault="0014770E" w:rsidP="0014770E">
      <w:pPr>
        <w:jc w:val="center"/>
        <w:rPr>
          <w:rFonts w:ascii="Century Gothic" w:hAnsi="Century Gothic"/>
          <w:b/>
          <w:bCs/>
          <w:sz w:val="22"/>
          <w:szCs w:val="22"/>
        </w:rPr>
      </w:pPr>
      <w:r w:rsidRPr="00584A9D">
        <w:rPr>
          <w:rFonts w:ascii="Century Gothic" w:hAnsi="Century Gothic"/>
          <w:b/>
          <w:bCs/>
          <w:sz w:val="22"/>
          <w:szCs w:val="22"/>
        </w:rPr>
        <w:t xml:space="preserve">Luiz Roberto </w:t>
      </w:r>
      <w:proofErr w:type="spellStart"/>
      <w:r w:rsidRPr="00584A9D">
        <w:rPr>
          <w:rFonts w:ascii="Century Gothic" w:hAnsi="Century Gothic"/>
          <w:b/>
          <w:bCs/>
          <w:sz w:val="22"/>
          <w:szCs w:val="22"/>
        </w:rPr>
        <w:t>Sampronio</w:t>
      </w:r>
      <w:proofErr w:type="spellEnd"/>
      <w:r w:rsidRPr="00584A9D">
        <w:rPr>
          <w:rFonts w:ascii="Century Gothic" w:hAnsi="Century Gothic"/>
          <w:b/>
          <w:bCs/>
          <w:sz w:val="22"/>
          <w:szCs w:val="22"/>
        </w:rPr>
        <w:t xml:space="preserve"> Resende</w:t>
      </w:r>
    </w:p>
    <w:p w14:paraId="2676FAB8" w14:textId="7C1B67BB" w:rsidR="000D568D" w:rsidRPr="00584A9D" w:rsidRDefault="00B301A3" w:rsidP="0014770E">
      <w:pPr>
        <w:jc w:val="center"/>
        <w:rPr>
          <w:rFonts w:ascii="Century Gothic" w:hAnsi="Century Gothic"/>
          <w:b/>
          <w:sz w:val="22"/>
          <w:szCs w:val="22"/>
        </w:rPr>
      </w:pPr>
      <w:r w:rsidRPr="00584A9D">
        <w:rPr>
          <w:rFonts w:ascii="Century Gothic" w:hAnsi="Century Gothic"/>
          <w:b/>
          <w:sz w:val="22"/>
          <w:szCs w:val="22"/>
        </w:rPr>
        <w:t>Vereador</w:t>
      </w:r>
    </w:p>
    <w:p w14:paraId="4C2F6C14" w14:textId="3525E162" w:rsidR="00A87044" w:rsidRDefault="00A87044" w:rsidP="00F64A94">
      <w:pPr>
        <w:rPr>
          <w:rFonts w:ascii="Century Gothic" w:hAnsi="Century Gothic"/>
          <w:sz w:val="22"/>
          <w:szCs w:val="22"/>
        </w:rPr>
      </w:pPr>
    </w:p>
    <w:p w14:paraId="09443CEE" w14:textId="19E21F26" w:rsidR="000A7284" w:rsidRDefault="000A7284" w:rsidP="00F64A94">
      <w:pPr>
        <w:rPr>
          <w:rFonts w:ascii="Century Gothic" w:hAnsi="Century Gothic"/>
          <w:sz w:val="22"/>
          <w:szCs w:val="22"/>
        </w:rPr>
      </w:pPr>
    </w:p>
    <w:p w14:paraId="0F287495" w14:textId="3B40C820" w:rsidR="000A7284" w:rsidRPr="00584A9D" w:rsidRDefault="000A7284" w:rsidP="00F64A94">
      <w:pPr>
        <w:rPr>
          <w:rFonts w:ascii="Century Gothic" w:hAnsi="Century Gothic"/>
          <w:sz w:val="22"/>
          <w:szCs w:val="22"/>
        </w:rPr>
      </w:pPr>
      <w:bookmarkStart w:id="0" w:name="_GoBack"/>
      <w:bookmarkEnd w:id="0"/>
    </w:p>
    <w:sectPr w:rsidR="000A7284" w:rsidRPr="00584A9D" w:rsidSect="003C5636">
      <w:headerReference w:type="default" r:id="rId8"/>
      <w:footerReference w:type="default" r:id="rId9"/>
      <w:pgSz w:w="11907" w:h="16840" w:code="9"/>
      <w:pgMar w:top="1632" w:right="1275" w:bottom="1276" w:left="1701" w:header="70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AAF743A" w14:textId="77777777" w:rsidR="00D4301A" w:rsidRDefault="00D4301A">
      <w:r>
        <w:separator/>
      </w:r>
    </w:p>
  </w:endnote>
  <w:endnote w:type="continuationSeparator" w:id="0">
    <w:p w14:paraId="18B1E2B0" w14:textId="77777777" w:rsidR="00D4301A" w:rsidRDefault="00D430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5E5879" w14:textId="77777777" w:rsidR="00C552F3" w:rsidRDefault="00A06A02" w:rsidP="00B75C0D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 w:rsidR="00B75C0D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 xml:space="preserve">, </w:t>
    </w:r>
    <w:proofErr w:type="spellStart"/>
    <w:r>
      <w:rPr>
        <w:rFonts w:ascii="Monotype Corsiva" w:hAnsi="Monotype Corsiva"/>
      </w:rPr>
      <w:t>Cx</w:t>
    </w:r>
    <w:proofErr w:type="spellEnd"/>
    <w:r>
      <w:rPr>
        <w:rFonts w:ascii="Monotype Corsiva" w:hAnsi="Monotype Corsiva"/>
      </w:rPr>
      <w:t xml:space="preserve"> Postal 29</w:t>
    </w:r>
    <w:r w:rsidR="00C552F3">
      <w:rPr>
        <w:rFonts w:ascii="Monotype Corsiva" w:hAnsi="Monotype Corsiva"/>
      </w:rPr>
      <w:t xml:space="preserve"> </w:t>
    </w:r>
  </w:p>
  <w:p w14:paraId="3DD72A93" w14:textId="5DD3C195" w:rsidR="00A06A02" w:rsidRPr="00A06A02" w:rsidRDefault="00A06A02" w:rsidP="00B75C0D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6F2C7F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Pr="00A06A02">
      <w:rPr>
        <w:rFonts w:ascii="Monotype Corsiva" w:hAnsi="Monotype Corsiva"/>
      </w:rPr>
      <w:t xml:space="preserve"> 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>w.cmso.sp.gov.br  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 w:rsidR="00F473F4">
      <w:rPr>
        <w:rFonts w:asciiTheme="majorHAnsi" w:hAnsiTheme="majorHAnsi"/>
        <w:noProof/>
      </w:rPr>
      <w:fldChar w:fldCharType="begin"/>
    </w:r>
    <w:r w:rsidR="00BD3DF8">
      <w:rPr>
        <w:rFonts w:asciiTheme="majorHAnsi" w:hAnsiTheme="majorHAnsi"/>
        <w:noProof/>
      </w:rPr>
      <w:instrText xml:space="preserve"> PAGE   \* MERGEFORMAT </w:instrText>
    </w:r>
    <w:r w:rsidR="00F473F4">
      <w:rPr>
        <w:rFonts w:asciiTheme="majorHAnsi" w:hAnsiTheme="majorHAnsi"/>
        <w:noProof/>
      </w:rPr>
      <w:fldChar w:fldCharType="separate"/>
    </w:r>
    <w:r w:rsidR="00A01570">
      <w:rPr>
        <w:rFonts w:asciiTheme="majorHAnsi" w:hAnsiTheme="majorHAnsi"/>
        <w:noProof/>
      </w:rPr>
      <w:t>1</w:t>
    </w:r>
    <w:r w:rsidR="00F473F4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F5CB9C6" w14:textId="77777777" w:rsidR="00D4301A" w:rsidRDefault="00D4301A">
      <w:r>
        <w:separator/>
      </w:r>
    </w:p>
  </w:footnote>
  <w:footnote w:type="continuationSeparator" w:id="0">
    <w:p w14:paraId="4854BFEE" w14:textId="77777777" w:rsidR="00D4301A" w:rsidRDefault="00D430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6C7488" w14:textId="77777777" w:rsidR="00A06A02" w:rsidRPr="003C7A2E" w:rsidRDefault="00A01570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1F6F912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0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2060" DrawAspect="Content" ObjectID="_1752312472" r:id="rId2"/>
      </w:object>
    </w:r>
    <w:r w:rsidR="00A06A02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4DBF42C6" w14:textId="77777777" w:rsidR="00A06A02" w:rsidRDefault="00A06A02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3D7176B4" w14:textId="77777777" w:rsidR="003C5636" w:rsidRPr="003C7A2E" w:rsidRDefault="003C563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44E3A9E3" w14:textId="77777777" w:rsidR="00E34C92" w:rsidRDefault="00E34C92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3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3"/>
  </w:num>
  <w:num w:numId="5">
    <w:abstractNumId w:val="5"/>
  </w:num>
  <w:num w:numId="6">
    <w:abstractNumId w:val="0"/>
  </w:num>
  <w:num w:numId="7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633A"/>
    <w:rsid w:val="00000AC4"/>
    <w:rsid w:val="00011F00"/>
    <w:rsid w:val="00017B39"/>
    <w:rsid w:val="00056F59"/>
    <w:rsid w:val="0006640B"/>
    <w:rsid w:val="00074F6C"/>
    <w:rsid w:val="00075EF9"/>
    <w:rsid w:val="000853F9"/>
    <w:rsid w:val="00092690"/>
    <w:rsid w:val="000939DD"/>
    <w:rsid w:val="00093BB0"/>
    <w:rsid w:val="000974EF"/>
    <w:rsid w:val="00097E7C"/>
    <w:rsid w:val="000A00FE"/>
    <w:rsid w:val="000A215E"/>
    <w:rsid w:val="000A36A8"/>
    <w:rsid w:val="000A7284"/>
    <w:rsid w:val="000B443B"/>
    <w:rsid w:val="000C17A5"/>
    <w:rsid w:val="000C377D"/>
    <w:rsid w:val="000D0A87"/>
    <w:rsid w:val="000D568D"/>
    <w:rsid w:val="000E2B15"/>
    <w:rsid w:val="000F7196"/>
    <w:rsid w:val="00100E34"/>
    <w:rsid w:val="00107C9E"/>
    <w:rsid w:val="00110080"/>
    <w:rsid w:val="00112D98"/>
    <w:rsid w:val="00112DC8"/>
    <w:rsid w:val="0011680A"/>
    <w:rsid w:val="0012740B"/>
    <w:rsid w:val="00127545"/>
    <w:rsid w:val="0014770E"/>
    <w:rsid w:val="00147D24"/>
    <w:rsid w:val="001549EC"/>
    <w:rsid w:val="001670FC"/>
    <w:rsid w:val="00173025"/>
    <w:rsid w:val="001A0869"/>
    <w:rsid w:val="001B0D7E"/>
    <w:rsid w:val="001B1DFF"/>
    <w:rsid w:val="001B6C4F"/>
    <w:rsid w:val="001C1516"/>
    <w:rsid w:val="001E02DD"/>
    <w:rsid w:val="001E32B1"/>
    <w:rsid w:val="001E634A"/>
    <w:rsid w:val="001F1BD4"/>
    <w:rsid w:val="001F7F38"/>
    <w:rsid w:val="00206C1A"/>
    <w:rsid w:val="00234EA3"/>
    <w:rsid w:val="00236219"/>
    <w:rsid w:val="00245392"/>
    <w:rsid w:val="00247A3B"/>
    <w:rsid w:val="0025350C"/>
    <w:rsid w:val="002625A0"/>
    <w:rsid w:val="002715C2"/>
    <w:rsid w:val="00271AD8"/>
    <w:rsid w:val="002940AB"/>
    <w:rsid w:val="00296CD7"/>
    <w:rsid w:val="002A0778"/>
    <w:rsid w:val="002A1192"/>
    <w:rsid w:val="002C1282"/>
    <w:rsid w:val="002C5270"/>
    <w:rsid w:val="002D492E"/>
    <w:rsid w:val="003008D4"/>
    <w:rsid w:val="00306D1A"/>
    <w:rsid w:val="003070E4"/>
    <w:rsid w:val="00335636"/>
    <w:rsid w:val="003673CB"/>
    <w:rsid w:val="00380AF6"/>
    <w:rsid w:val="003817D4"/>
    <w:rsid w:val="003A1BD5"/>
    <w:rsid w:val="003A4ACF"/>
    <w:rsid w:val="003B2210"/>
    <w:rsid w:val="003B53C5"/>
    <w:rsid w:val="003C3F37"/>
    <w:rsid w:val="003C5636"/>
    <w:rsid w:val="003C7A2E"/>
    <w:rsid w:val="003D3F23"/>
    <w:rsid w:val="003D61DC"/>
    <w:rsid w:val="003E481D"/>
    <w:rsid w:val="003F225C"/>
    <w:rsid w:val="004020ED"/>
    <w:rsid w:val="00405591"/>
    <w:rsid w:val="00417684"/>
    <w:rsid w:val="00420809"/>
    <w:rsid w:val="0042754A"/>
    <w:rsid w:val="00455ECA"/>
    <w:rsid w:val="00465650"/>
    <w:rsid w:val="00467EC3"/>
    <w:rsid w:val="0047043E"/>
    <w:rsid w:val="00473324"/>
    <w:rsid w:val="0048633A"/>
    <w:rsid w:val="00495FD4"/>
    <w:rsid w:val="004B4E3B"/>
    <w:rsid w:val="004B505F"/>
    <w:rsid w:val="004B7AD5"/>
    <w:rsid w:val="004D1839"/>
    <w:rsid w:val="004D5F43"/>
    <w:rsid w:val="004F1ED8"/>
    <w:rsid w:val="004F6AE6"/>
    <w:rsid w:val="00507684"/>
    <w:rsid w:val="00516608"/>
    <w:rsid w:val="00522085"/>
    <w:rsid w:val="00546818"/>
    <w:rsid w:val="005563C8"/>
    <w:rsid w:val="00565BB4"/>
    <w:rsid w:val="005819E3"/>
    <w:rsid w:val="00584A9D"/>
    <w:rsid w:val="00590085"/>
    <w:rsid w:val="00596DD2"/>
    <w:rsid w:val="005A67BA"/>
    <w:rsid w:val="005B0311"/>
    <w:rsid w:val="005B38A4"/>
    <w:rsid w:val="005C75EE"/>
    <w:rsid w:val="005D12E4"/>
    <w:rsid w:val="005E2115"/>
    <w:rsid w:val="005E696B"/>
    <w:rsid w:val="00600463"/>
    <w:rsid w:val="006007CD"/>
    <w:rsid w:val="0062081F"/>
    <w:rsid w:val="00620DB0"/>
    <w:rsid w:val="00620F4E"/>
    <w:rsid w:val="00642405"/>
    <w:rsid w:val="00642E44"/>
    <w:rsid w:val="00643B4C"/>
    <w:rsid w:val="00657FFB"/>
    <w:rsid w:val="00660DB3"/>
    <w:rsid w:val="00673A2B"/>
    <w:rsid w:val="00673DF5"/>
    <w:rsid w:val="00681499"/>
    <w:rsid w:val="0068520D"/>
    <w:rsid w:val="00697A5F"/>
    <w:rsid w:val="006C62DE"/>
    <w:rsid w:val="006D0E5A"/>
    <w:rsid w:val="006D41B9"/>
    <w:rsid w:val="006E36C3"/>
    <w:rsid w:val="006F04E3"/>
    <w:rsid w:val="006F2C7F"/>
    <w:rsid w:val="006F6597"/>
    <w:rsid w:val="00704803"/>
    <w:rsid w:val="00707D7A"/>
    <w:rsid w:val="00745473"/>
    <w:rsid w:val="00750C28"/>
    <w:rsid w:val="00751A6C"/>
    <w:rsid w:val="00763988"/>
    <w:rsid w:val="007739C4"/>
    <w:rsid w:val="00776973"/>
    <w:rsid w:val="00784CFE"/>
    <w:rsid w:val="00786D41"/>
    <w:rsid w:val="00797A42"/>
    <w:rsid w:val="007D393D"/>
    <w:rsid w:val="00811640"/>
    <w:rsid w:val="00834835"/>
    <w:rsid w:val="00850E16"/>
    <w:rsid w:val="0087432D"/>
    <w:rsid w:val="00884AFA"/>
    <w:rsid w:val="008B6E84"/>
    <w:rsid w:val="008C00C8"/>
    <w:rsid w:val="008D3DB1"/>
    <w:rsid w:val="008D6542"/>
    <w:rsid w:val="00905A73"/>
    <w:rsid w:val="00912728"/>
    <w:rsid w:val="00925BA3"/>
    <w:rsid w:val="009578A2"/>
    <w:rsid w:val="00972C99"/>
    <w:rsid w:val="00986930"/>
    <w:rsid w:val="00990EA0"/>
    <w:rsid w:val="00990F9E"/>
    <w:rsid w:val="00991873"/>
    <w:rsid w:val="009B03C3"/>
    <w:rsid w:val="009C15A0"/>
    <w:rsid w:val="009C72E3"/>
    <w:rsid w:val="009C785A"/>
    <w:rsid w:val="009D06AC"/>
    <w:rsid w:val="009D5FE1"/>
    <w:rsid w:val="009E28C9"/>
    <w:rsid w:val="00A01570"/>
    <w:rsid w:val="00A06A02"/>
    <w:rsid w:val="00A21745"/>
    <w:rsid w:val="00A37D74"/>
    <w:rsid w:val="00A47558"/>
    <w:rsid w:val="00A54150"/>
    <w:rsid w:val="00A54CBF"/>
    <w:rsid w:val="00A6119F"/>
    <w:rsid w:val="00A62E9B"/>
    <w:rsid w:val="00A807C3"/>
    <w:rsid w:val="00A81844"/>
    <w:rsid w:val="00A87044"/>
    <w:rsid w:val="00AA0A95"/>
    <w:rsid w:val="00AA2488"/>
    <w:rsid w:val="00AC0B1E"/>
    <w:rsid w:val="00AC1DC1"/>
    <w:rsid w:val="00AC213B"/>
    <w:rsid w:val="00B004DF"/>
    <w:rsid w:val="00B13262"/>
    <w:rsid w:val="00B23DCE"/>
    <w:rsid w:val="00B30080"/>
    <w:rsid w:val="00B301A3"/>
    <w:rsid w:val="00B5347A"/>
    <w:rsid w:val="00B56541"/>
    <w:rsid w:val="00B75C0D"/>
    <w:rsid w:val="00B801EE"/>
    <w:rsid w:val="00BA5E4A"/>
    <w:rsid w:val="00BB730D"/>
    <w:rsid w:val="00BB79D4"/>
    <w:rsid w:val="00BD3DF8"/>
    <w:rsid w:val="00BE6B58"/>
    <w:rsid w:val="00C025DF"/>
    <w:rsid w:val="00C253C0"/>
    <w:rsid w:val="00C30752"/>
    <w:rsid w:val="00C326A4"/>
    <w:rsid w:val="00C42C8D"/>
    <w:rsid w:val="00C552BE"/>
    <w:rsid w:val="00C552F3"/>
    <w:rsid w:val="00C56884"/>
    <w:rsid w:val="00C635AD"/>
    <w:rsid w:val="00CA086D"/>
    <w:rsid w:val="00CA5B77"/>
    <w:rsid w:val="00CA5CD2"/>
    <w:rsid w:val="00CB27A7"/>
    <w:rsid w:val="00CC5100"/>
    <w:rsid w:val="00CC77C7"/>
    <w:rsid w:val="00CC79F8"/>
    <w:rsid w:val="00CD0A70"/>
    <w:rsid w:val="00CF759B"/>
    <w:rsid w:val="00D064F2"/>
    <w:rsid w:val="00D15D15"/>
    <w:rsid w:val="00D2429D"/>
    <w:rsid w:val="00D4301A"/>
    <w:rsid w:val="00D46215"/>
    <w:rsid w:val="00D47C9A"/>
    <w:rsid w:val="00D54C87"/>
    <w:rsid w:val="00D83181"/>
    <w:rsid w:val="00D8370C"/>
    <w:rsid w:val="00D923F9"/>
    <w:rsid w:val="00D925DD"/>
    <w:rsid w:val="00DB785C"/>
    <w:rsid w:val="00DC1088"/>
    <w:rsid w:val="00DC5693"/>
    <w:rsid w:val="00DD4BDB"/>
    <w:rsid w:val="00DE4F90"/>
    <w:rsid w:val="00DF00BB"/>
    <w:rsid w:val="00E30B9B"/>
    <w:rsid w:val="00E319B2"/>
    <w:rsid w:val="00E34C92"/>
    <w:rsid w:val="00E56BE3"/>
    <w:rsid w:val="00E62122"/>
    <w:rsid w:val="00E750B2"/>
    <w:rsid w:val="00E84E6F"/>
    <w:rsid w:val="00E900CD"/>
    <w:rsid w:val="00E942A8"/>
    <w:rsid w:val="00E94F18"/>
    <w:rsid w:val="00E97CAD"/>
    <w:rsid w:val="00EA2BBC"/>
    <w:rsid w:val="00EA4BBA"/>
    <w:rsid w:val="00EA59AA"/>
    <w:rsid w:val="00EB4605"/>
    <w:rsid w:val="00EB7824"/>
    <w:rsid w:val="00EE6F59"/>
    <w:rsid w:val="00EF56D0"/>
    <w:rsid w:val="00F0502D"/>
    <w:rsid w:val="00F32CA4"/>
    <w:rsid w:val="00F46CC4"/>
    <w:rsid w:val="00F473F4"/>
    <w:rsid w:val="00F62DAB"/>
    <w:rsid w:val="00F64A94"/>
    <w:rsid w:val="00F65686"/>
    <w:rsid w:val="00F7175D"/>
    <w:rsid w:val="00F74818"/>
    <w:rsid w:val="00F77AD0"/>
    <w:rsid w:val="00F77B17"/>
    <w:rsid w:val="00F86282"/>
    <w:rsid w:val="00F92114"/>
    <w:rsid w:val="00F92C1E"/>
    <w:rsid w:val="00FA4684"/>
    <w:rsid w:val="00FB57B7"/>
    <w:rsid w:val="00FD6D3C"/>
    <w:rsid w:val="00FE31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</o:shapelayout>
  </w:shapeDefaults>
  <w:decimalSymbol w:val=","/>
  <w:listSeparator w:val=";"/>
  <w14:docId w14:val="6EB21732"/>
  <w15:docId w15:val="{23602246-0684-4F77-8EA6-C59F18D671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paragraph" w:styleId="NormalWeb">
    <w:name w:val="Normal (Web)"/>
    <w:basedOn w:val="Normal"/>
    <w:uiPriority w:val="99"/>
    <w:semiHidden/>
    <w:unhideWhenUsed/>
    <w:rsid w:val="00B75C0D"/>
    <w:pPr>
      <w:spacing w:before="100" w:beforeAutospacing="1" w:after="100" w:afterAutospacing="1"/>
    </w:pPr>
    <w:rPr>
      <w:sz w:val="24"/>
      <w:szCs w:val="24"/>
    </w:rPr>
  </w:style>
  <w:style w:type="paragraph" w:customStyle="1" w:styleId="textonoticia">
    <w:name w:val="texto_noticia"/>
    <w:basedOn w:val="Normal"/>
    <w:rsid w:val="00A87044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uiPriority w:val="22"/>
    <w:qFormat/>
    <w:rsid w:val="006F2C7F"/>
    <w:rPr>
      <w:b/>
      <w:bCs/>
    </w:rPr>
  </w:style>
  <w:style w:type="character" w:styleId="nfase">
    <w:name w:val="Emphasis"/>
    <w:basedOn w:val="Fontepargpadro"/>
    <w:qFormat/>
    <w:rsid w:val="00E56BE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128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4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24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4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45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1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5DE23D-E566-458B-AAD8-501B74FCC4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327</Words>
  <Characters>1866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2189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Danilo Pegorin</cp:lastModifiedBy>
  <cp:revision>5</cp:revision>
  <cp:lastPrinted>2017-04-03T12:52:00Z</cp:lastPrinted>
  <dcterms:created xsi:type="dcterms:W3CDTF">2023-07-31T15:23:00Z</dcterms:created>
  <dcterms:modified xsi:type="dcterms:W3CDTF">2023-07-31T15:41:00Z</dcterms:modified>
</cp:coreProperties>
</file>