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7072D" w14:textId="6368E3BF" w:rsidR="00AD0919" w:rsidRPr="00B96546" w:rsidRDefault="00AD0919" w:rsidP="00AD0919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44FAA657" wp14:editId="5ECC26F4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4112023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9A7A2" w14:textId="77777777" w:rsidR="00AD0919" w:rsidRDefault="00AD0919" w:rsidP="00AD091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AB0E790" w14:textId="77777777" w:rsidR="00AD0919" w:rsidRDefault="00AD0919" w:rsidP="00AD091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24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7FB066DC" w14:textId="77777777" w:rsidR="00AD0919" w:rsidRPr="009B3ED3" w:rsidRDefault="00AD0919" w:rsidP="00AD091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26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FAA657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5E49A7A2" w14:textId="77777777" w:rsidR="00AD0919" w:rsidRDefault="00AD0919" w:rsidP="00AD091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AB0E790" w14:textId="77777777" w:rsidR="00AD0919" w:rsidRDefault="00AD0919" w:rsidP="00AD091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24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7FB066DC" w14:textId="77777777" w:rsidR="00AD0919" w:rsidRPr="009B3ED3" w:rsidRDefault="00AD0919" w:rsidP="00AD091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26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 xml:space="preserve">4 </w:t>
      </w:r>
      <w:r>
        <w:rPr>
          <w:rFonts w:ascii="Garamond" w:hAnsi="Garamond"/>
          <w:b/>
          <w:bCs/>
          <w:noProof/>
          <w:sz w:val="26"/>
        </w:rPr>
        <w:t>2</w:t>
      </w:r>
    </w:p>
    <w:p w14:paraId="648B098F" w14:textId="77777777" w:rsidR="00AD0919" w:rsidRPr="00953E0C" w:rsidRDefault="00AD0919" w:rsidP="00AD0919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953E0C">
        <w:rPr>
          <w:rFonts w:ascii="Arial" w:hAnsi="Arial" w:cs="Arial"/>
          <w:noProof/>
          <w:sz w:val="24"/>
          <w:szCs w:val="24"/>
        </w:rPr>
        <w:t>De 2</w:t>
      </w:r>
      <w:r>
        <w:rPr>
          <w:rFonts w:ascii="Arial" w:hAnsi="Arial" w:cs="Arial"/>
          <w:noProof/>
          <w:sz w:val="24"/>
          <w:szCs w:val="24"/>
        </w:rPr>
        <w:t>6</w:t>
      </w:r>
      <w:r w:rsidRPr="00953E0C">
        <w:rPr>
          <w:rFonts w:ascii="Arial" w:hAnsi="Arial" w:cs="Arial"/>
          <w:noProof/>
          <w:sz w:val="24"/>
          <w:szCs w:val="24"/>
        </w:rPr>
        <w:t xml:space="preserve"> de fevereiro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6A6A7A3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C6E0C">
        <w:rPr>
          <w:rFonts w:ascii="Arial" w:eastAsia="Arial" w:hAnsi="Arial" w:cs="Arial"/>
          <w:b/>
          <w:bCs/>
          <w:color w:val="000000"/>
          <w:sz w:val="24"/>
          <w:szCs w:val="24"/>
        </w:rPr>
        <w:t>26.750,00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C6E0C">
        <w:rPr>
          <w:rFonts w:ascii="Arial" w:eastAsia="Arial" w:hAnsi="Arial" w:cs="Arial"/>
          <w:b/>
          <w:bCs/>
          <w:color w:val="000000"/>
          <w:sz w:val="24"/>
          <w:szCs w:val="24"/>
        </w:rPr>
        <w:t>vinte e seis mil e setecentos e cinquenta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9DCDCAB" w:rsidR="00081855" w:rsidRPr="0009362D" w:rsidRDefault="00081855" w:rsidP="00AD0919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C6E0C">
        <w:rPr>
          <w:rFonts w:ascii="Arial" w:hAnsi="Arial" w:cs="Arial"/>
          <w:sz w:val="24"/>
          <w:szCs w:val="24"/>
        </w:rPr>
        <w:t>9208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2F92656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7C6E0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C6E0C">
        <w:rPr>
          <w:rFonts w:ascii="Arial" w:eastAsia="Arial" w:hAnsi="Arial" w:cs="Arial"/>
          <w:b/>
          <w:bCs/>
          <w:color w:val="000000"/>
          <w:sz w:val="24"/>
          <w:szCs w:val="24"/>
        </w:rPr>
        <w:t>26.750,00</w:t>
      </w:r>
      <w:r w:rsidR="007C6E0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C6E0C">
        <w:rPr>
          <w:rFonts w:ascii="Arial" w:eastAsia="Arial" w:hAnsi="Arial" w:cs="Arial"/>
          <w:b/>
          <w:bCs/>
          <w:color w:val="000000"/>
          <w:sz w:val="24"/>
          <w:szCs w:val="24"/>
        </w:rPr>
        <w:t>vinte e seis mil e setecentos e cinquenta reais</w:t>
      </w:r>
      <w:r w:rsidR="007C6E0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A527ACE" w14:textId="77777777" w:rsidR="001231D4" w:rsidRDefault="001231D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7C6E0C" w14:paraId="5FE5A5D5" w14:textId="77777777" w:rsidTr="00AD091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D906C6" w14:textId="77777777" w:rsidR="007C6E0C" w:rsidRDefault="007C6E0C" w:rsidP="00AD091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C6E0C" w14:paraId="10B933E4" w14:textId="77777777" w:rsidTr="00AD091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17B64C" w14:textId="77777777" w:rsidR="007C6E0C" w:rsidRDefault="007C6E0C" w:rsidP="00AD091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7C6E0C" w14:paraId="6FA171C8" w14:textId="77777777" w:rsidTr="00AD091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0860BC" w14:textId="77777777" w:rsidR="007C6E0C" w:rsidRDefault="007C6E0C" w:rsidP="00AD0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73DAE5" w14:textId="77777777" w:rsidR="007C6E0C" w:rsidRDefault="007C6E0C" w:rsidP="00AD091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Criança e Adolescente</w:t>
            </w:r>
          </w:p>
        </w:tc>
      </w:tr>
      <w:tr w:rsidR="007C6E0C" w14:paraId="342FF4CB" w14:textId="77777777" w:rsidTr="00AD091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9709C2" w14:textId="77777777" w:rsidR="007C6E0C" w:rsidRDefault="007C6E0C" w:rsidP="00AD09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12.007.0008.0243.0005.6005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5E13F3" w14:textId="019CB936" w:rsidR="007C6E0C" w:rsidRDefault="007C6E0C" w:rsidP="00AD091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D091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do Conselho Municipal dos Direitos da Criança e Adolescente</w:t>
            </w:r>
          </w:p>
        </w:tc>
      </w:tr>
      <w:tr w:rsidR="007C6E0C" w14:paraId="4F0E10AD" w14:textId="77777777" w:rsidTr="00AD091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CEED56" w14:textId="77777777" w:rsidR="007C6E0C" w:rsidRDefault="007C6E0C" w:rsidP="00AD091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73B915" w14:textId="77777777" w:rsidR="007C6E0C" w:rsidRDefault="007C6E0C" w:rsidP="00AD091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90475A" w14:textId="77777777" w:rsidR="007C6E0C" w:rsidRDefault="007C6E0C" w:rsidP="00AD091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C6E0C" w14:paraId="549E8485" w14:textId="77777777" w:rsidTr="00AD091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A2938A" w14:textId="77777777" w:rsidR="007C6E0C" w:rsidRDefault="007C6E0C" w:rsidP="00AD091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02F50B" w14:textId="77777777" w:rsidR="007C6E0C" w:rsidRDefault="007C6E0C" w:rsidP="00AD091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00881 - BB 56982-8 -FMDCA-CAMPANHA IMPOSTO RENDA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7F6DA8" w14:textId="77777777" w:rsidR="007C6E0C" w:rsidRDefault="007C6E0C" w:rsidP="00AD0919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R$ 26.750,00</w:t>
            </w:r>
          </w:p>
        </w:tc>
      </w:tr>
      <w:tr w:rsidR="007C6E0C" w14:paraId="4A63BBDF" w14:textId="77777777" w:rsidTr="00AD091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4ECEE3" w14:textId="77777777" w:rsidR="007C6E0C" w:rsidRDefault="007C6E0C" w:rsidP="00AD0919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R$ 26.750,00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1EAA7D2C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2E6A1F">
        <w:rPr>
          <w:rFonts w:ascii="Arial" w:hAnsi="Arial" w:cs="Arial"/>
          <w:bCs/>
          <w:color w:val="000000"/>
          <w:sz w:val="24"/>
          <w:szCs w:val="24"/>
        </w:rPr>
        <w:t>,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AD0919">
        <w:rPr>
          <w:rFonts w:ascii="Arial" w:hAnsi="Arial" w:cs="Arial"/>
          <w:bCs/>
          <w:color w:val="000000"/>
          <w:sz w:val="24"/>
          <w:szCs w:val="24"/>
        </w:rPr>
        <w:t xml:space="preserve">está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9621360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5E0934">
        <w:rPr>
          <w:rFonts w:ascii="Arial" w:hAnsi="Arial" w:cs="Arial"/>
          <w:sz w:val="24"/>
          <w:szCs w:val="24"/>
        </w:rPr>
        <w:t>2</w:t>
      </w:r>
      <w:r w:rsidR="00AD0919">
        <w:rPr>
          <w:rFonts w:ascii="Arial" w:hAnsi="Arial" w:cs="Arial"/>
          <w:sz w:val="24"/>
          <w:szCs w:val="24"/>
        </w:rPr>
        <w:t>6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21DB1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5A9AA8C" w14:textId="77777777" w:rsidR="00AD0919" w:rsidRDefault="00AD091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329EAAA" w14:textId="77777777" w:rsidR="00AD0919" w:rsidRDefault="00AD091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7583672" w14:textId="77777777" w:rsidR="00AD0919" w:rsidRPr="00F07E39" w:rsidRDefault="00AD091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36BE9F7" w14:textId="77777777" w:rsidR="001B6E18" w:rsidRDefault="00F07E39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6A73230" w14:textId="77777777" w:rsidR="00B631DB" w:rsidRDefault="00B631DB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5AECB9F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E6F951E" w14:textId="77777777" w:rsidR="009F3255" w:rsidRDefault="009F3255" w:rsidP="00AD0919">
      <w:pPr>
        <w:jc w:val="both"/>
      </w:pPr>
    </w:p>
    <w:p w14:paraId="49755F52" w14:textId="1E12D078" w:rsidR="003C5A6A" w:rsidRDefault="009F3255" w:rsidP="00AD0919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3C5A6A">
        <w:rPr>
          <w:rFonts w:ascii="Arial" w:hAnsi="Arial" w:cs="Arial"/>
          <w:shd w:val="clear" w:color="auto" w:fill="FFFFFF"/>
        </w:rPr>
        <w:t xml:space="preserve">Secretaria Municipal </w:t>
      </w:r>
      <w:r w:rsidR="00EB1BA9">
        <w:rPr>
          <w:rFonts w:ascii="Arial" w:hAnsi="Arial" w:cs="Arial"/>
          <w:shd w:val="clear" w:color="auto" w:fill="FFFFFF"/>
        </w:rPr>
        <w:t>da Assistência Social</w:t>
      </w:r>
    </w:p>
    <w:p w14:paraId="74673CC7" w14:textId="14795B20" w:rsidR="009F3255" w:rsidRDefault="009F3255" w:rsidP="00AD0919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7C6E0C">
        <w:rPr>
          <w:rFonts w:ascii="Arial" w:hAnsi="Arial" w:cs="Arial"/>
          <w:bCs/>
          <w:color w:val="000000" w:themeColor="text1"/>
          <w:sz w:val="24"/>
          <w:szCs w:val="28"/>
        </w:rPr>
        <w:t>26.750,00</w:t>
      </w:r>
      <w:r w:rsidR="005E0934">
        <w:rPr>
          <w:rFonts w:ascii="Arial" w:hAnsi="Arial" w:cs="Arial"/>
          <w:bCs/>
          <w:color w:val="000000" w:themeColor="text1"/>
          <w:sz w:val="24"/>
          <w:szCs w:val="28"/>
        </w:rPr>
        <w:t xml:space="preserve"> </w:t>
      </w:r>
    </w:p>
    <w:p w14:paraId="641E7B61" w14:textId="77777777" w:rsidR="005E0934" w:rsidRPr="009F3255" w:rsidRDefault="005E0934" w:rsidP="00AD091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6CCC5A8" w14:textId="4CD70399" w:rsidR="007C6E0C" w:rsidRPr="007C6E0C" w:rsidRDefault="009F3255" w:rsidP="00AD091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5E0934" w:rsidRPr="005E0934">
        <w:rPr>
          <w:rFonts w:ascii="Arial" w:hAnsi="Arial" w:cs="Arial"/>
          <w:color w:val="000000" w:themeColor="text1"/>
        </w:rPr>
        <w:t>V</w:t>
      </w:r>
      <w:r w:rsidR="005E0934">
        <w:rPr>
          <w:rFonts w:ascii="Arial" w:hAnsi="Arial" w:cs="Arial"/>
          <w:shd w:val="clear" w:color="auto" w:fill="FFFFFF"/>
        </w:rPr>
        <w:t xml:space="preserve">inculo </w:t>
      </w:r>
      <w:r w:rsidR="007C6E0C" w:rsidRPr="007C6E0C">
        <w:rPr>
          <w:rFonts w:ascii="Arial" w:hAnsi="Arial" w:cs="Arial"/>
          <w:color w:val="000000"/>
        </w:rPr>
        <w:t>81 - BB 56982-8 -FMDCA-CAMPANHA IMPOSTO RENDA</w:t>
      </w:r>
    </w:p>
    <w:p w14:paraId="32EE9AE8" w14:textId="48C783B7" w:rsidR="004807F2" w:rsidRPr="009F3255" w:rsidRDefault="004807F2" w:rsidP="00AD091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A32A672" w14:textId="26CB59BE" w:rsidR="007C6E0C" w:rsidRPr="007C6E0C" w:rsidRDefault="009F3255" w:rsidP="00AD091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7C6E0C">
        <w:rPr>
          <w:rFonts w:ascii="Arial" w:hAnsi="Arial" w:cs="Arial"/>
          <w:color w:val="000000" w:themeColor="text1"/>
        </w:rPr>
        <w:t>1</w:t>
      </w:r>
      <w:r w:rsidR="007C6E0C" w:rsidRPr="007C6E0C">
        <w:rPr>
          <w:rFonts w:ascii="Arial" w:hAnsi="Arial" w:cs="Arial"/>
          <w:color w:val="000000"/>
        </w:rPr>
        <w:t>2.007.0008.0243.0005.6005 – Manter Proteção Social Básica Especial da Criança e do Adolescente</w:t>
      </w:r>
    </w:p>
    <w:p w14:paraId="71BD6DAD" w14:textId="14284905" w:rsidR="003B48E6" w:rsidRDefault="003B48E6" w:rsidP="00AD091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51826012" w14:textId="5A184D5C" w:rsidR="00EB1BA9" w:rsidRDefault="009F3255" w:rsidP="00AD091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207BD9CF" w14:textId="596CC1D3" w:rsidR="007C6E0C" w:rsidRPr="007C6E0C" w:rsidRDefault="007C6E0C" w:rsidP="00AD091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C6E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Vinculo 881 -BB 56982-8 -FMDCA-CAMPANHA IMPOSTO RENDA</w:t>
      </w:r>
    </w:p>
    <w:p w14:paraId="4A5FA953" w14:textId="77777777" w:rsidR="007C6E0C" w:rsidRPr="007C6E0C" w:rsidRDefault="007C6E0C" w:rsidP="00AD091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C6E0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3.3.3.90.39 – Serviços de Terceiros Pessoa Jurídica – R$ 26.750,00</w:t>
      </w:r>
    </w:p>
    <w:p w14:paraId="1BC0FA2A" w14:textId="77777777" w:rsidR="003141BD" w:rsidRPr="003141BD" w:rsidRDefault="003141BD" w:rsidP="00AD091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76F4474" w14:textId="29ED6D99" w:rsidR="007C6E0C" w:rsidRPr="007C6E0C" w:rsidRDefault="009F3255" w:rsidP="00AD091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7C6E0C" w:rsidRPr="007C6E0C">
        <w:rPr>
          <w:rFonts w:ascii="Arial" w:hAnsi="Arial" w:cs="Arial"/>
          <w:color w:val="000000"/>
        </w:rPr>
        <w:t>A execução dos recursos provenientes da arrecadação dos Fundos, oriundos de destinações realizadas diretamente na Declaração do Imposto de Renda, para financiar projetos locais de proteção, saúde e educação para crianças e adolescentes em situação de vulnerabilidade no município.</w:t>
      </w:r>
    </w:p>
    <w:p w14:paraId="02089014" w14:textId="0CE048D2" w:rsidR="00D63F66" w:rsidRDefault="00D63F66" w:rsidP="00AD091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01C5750" w14:textId="2AB120D0" w:rsidR="00B63DE5" w:rsidRPr="00B63DE5" w:rsidRDefault="009F3255" w:rsidP="00AD091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B63DE5" w:rsidRPr="00B63DE5">
        <w:rPr>
          <w:rFonts w:ascii="Arial" w:hAnsi="Arial" w:cs="Arial"/>
          <w:color w:val="000000"/>
        </w:rPr>
        <w:t>Não haverá impacto orçamentário ou financeiro, em razão da utilização de superávit financeiro.</w:t>
      </w:r>
    </w:p>
    <w:p w14:paraId="1DA6FFD4" w14:textId="77777777" w:rsidR="00AD0919" w:rsidRDefault="00AD0919" w:rsidP="003B48E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F4D2FD8" w14:textId="604A4E34" w:rsidR="00FB4906" w:rsidRPr="00AD0919" w:rsidRDefault="00EB1BA9" w:rsidP="00AD091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D0919">
        <w:rPr>
          <w:rFonts w:ascii="Arial" w:hAnsi="Arial" w:cs="Arial"/>
          <w:sz w:val="24"/>
          <w:szCs w:val="24"/>
        </w:rPr>
        <w:t>Marcia Calderan de Moraes</w:t>
      </w:r>
    </w:p>
    <w:p w14:paraId="5B39B150" w14:textId="271A388C" w:rsidR="003B6C9F" w:rsidRPr="00AD0919" w:rsidRDefault="003B48E6" w:rsidP="00AD0919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D0919">
        <w:rPr>
          <w:rFonts w:ascii="Arial" w:hAnsi="Arial" w:cs="Arial"/>
          <w:b/>
          <w:bCs/>
          <w:sz w:val="24"/>
          <w:szCs w:val="24"/>
        </w:rPr>
        <w:t>Secretári</w:t>
      </w:r>
      <w:r w:rsidR="00313DE7" w:rsidRPr="00AD0919">
        <w:rPr>
          <w:rFonts w:ascii="Arial" w:hAnsi="Arial" w:cs="Arial"/>
          <w:b/>
          <w:bCs/>
          <w:sz w:val="24"/>
          <w:szCs w:val="24"/>
        </w:rPr>
        <w:t>a</w:t>
      </w:r>
      <w:r w:rsidRPr="00AD0919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EB1BA9" w:rsidRPr="00AD0919">
        <w:rPr>
          <w:rFonts w:ascii="Arial" w:hAnsi="Arial" w:cs="Arial"/>
          <w:b/>
          <w:bCs/>
          <w:sz w:val="24"/>
          <w:szCs w:val="24"/>
        </w:rPr>
        <w:t>de Assistência Social</w:t>
      </w:r>
    </w:p>
    <w:sectPr w:rsidR="003B6C9F" w:rsidRPr="00AD0919" w:rsidSect="00AD0919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AD74A4D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AD0919">
      <w:rPr>
        <w:rFonts w:ascii="Arial" w:hAnsi="Arial" w:cs="Arial"/>
        <w:sz w:val="16"/>
      </w:rPr>
      <w:t>12542/2026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5660672">
    <w:abstractNumId w:val="1"/>
  </w:num>
  <w:num w:numId="2" w16cid:durableId="221211407">
    <w:abstractNumId w:val="3"/>
  </w:num>
  <w:num w:numId="3" w16cid:durableId="400099830">
    <w:abstractNumId w:val="2"/>
  </w:num>
  <w:num w:numId="4" w16cid:durableId="896934966">
    <w:abstractNumId w:val="0"/>
  </w:num>
  <w:num w:numId="5" w16cid:durableId="2113553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0579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CAC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6A1F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1107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5682A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934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68B4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6E0C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2EE3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24D3B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0919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3976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2793E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4FF8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458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2026-02-25T18:44:00Z</dcterms:created>
  <dcterms:modified xsi:type="dcterms:W3CDTF">2026-02-26T11:09:00Z</dcterms:modified>
</cp:coreProperties>
</file>