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E17B57">
        <w:rPr>
          <w:bCs/>
          <w:color w:val="auto"/>
          <w:sz w:val="44"/>
          <w:u w:val="single"/>
        </w:rPr>
        <w:t>456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C296B">
        <w:rPr>
          <w:sz w:val="28"/>
          <w:szCs w:val="28"/>
        </w:rPr>
        <w:t xml:space="preserve">o </w:t>
      </w:r>
      <w:r w:rsidR="00FF5801">
        <w:rPr>
          <w:sz w:val="28"/>
          <w:szCs w:val="28"/>
        </w:rPr>
        <w:t>Frentista do Posto Central</w:t>
      </w:r>
      <w:r w:rsidR="00A95362">
        <w:rPr>
          <w:sz w:val="28"/>
          <w:szCs w:val="28"/>
        </w:rPr>
        <w:t xml:space="preserve">, </w:t>
      </w:r>
      <w:proofErr w:type="spellStart"/>
      <w:r w:rsidR="00FF5801">
        <w:rPr>
          <w:sz w:val="28"/>
          <w:szCs w:val="28"/>
        </w:rPr>
        <w:t>Valdenir</w:t>
      </w:r>
      <w:proofErr w:type="spellEnd"/>
      <w:r w:rsidR="00FF5801">
        <w:rPr>
          <w:sz w:val="28"/>
          <w:szCs w:val="28"/>
        </w:rPr>
        <w:t xml:space="preserve"> dos Santos Xavier</w:t>
      </w:r>
      <w:r w:rsidR="00B24217">
        <w:rPr>
          <w:sz w:val="28"/>
          <w:szCs w:val="28"/>
        </w:rPr>
        <w:t xml:space="preserve">, </w:t>
      </w:r>
      <w:r w:rsidR="00FF5801">
        <w:rPr>
          <w:sz w:val="28"/>
          <w:szCs w:val="28"/>
        </w:rPr>
        <w:t>pelo excelente trabalho e atendimento aos clientes.</w:t>
      </w:r>
    </w:p>
    <w:p w:rsidR="00CC296B" w:rsidRDefault="00CC296B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3533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3533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2017-05-26T14:54:00Z</dcterms:created>
  <dcterms:modified xsi:type="dcterms:W3CDTF">2017-05-26T14:55:00Z</dcterms:modified>
</cp:coreProperties>
</file>