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Pr="00043012" w:rsidRDefault="0023793B" w:rsidP="00043012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33A58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AC08DF">
        <w:rPr>
          <w:rFonts w:ascii="Century Gothic" w:hAnsi="Century Gothic"/>
          <w:b/>
          <w:sz w:val="22"/>
          <w:szCs w:val="22"/>
          <w:u w:val="single"/>
        </w:rPr>
        <w:t>0</w:t>
      </w:r>
      <w:r w:rsidR="000B23DE">
        <w:rPr>
          <w:rFonts w:ascii="Century Gothic" w:hAnsi="Century Gothic"/>
          <w:b/>
          <w:sz w:val="22"/>
          <w:szCs w:val="22"/>
          <w:u w:val="single"/>
        </w:rPr>
        <w:t>2</w:t>
      </w:r>
      <w:r w:rsidR="00AC08DF">
        <w:rPr>
          <w:rFonts w:ascii="Century Gothic" w:hAnsi="Century Gothic"/>
          <w:b/>
          <w:sz w:val="22"/>
          <w:szCs w:val="22"/>
          <w:u w:val="single"/>
        </w:rPr>
        <w:t>/2026</w:t>
      </w:r>
    </w:p>
    <w:p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:rsidR="00865F9C" w:rsidRPr="00E574F9" w:rsidRDefault="009956F2" w:rsidP="00AC08DF">
      <w:pPr>
        <w:pStyle w:val="PargrafodaLista"/>
        <w:ind w:left="5103"/>
        <w:jc w:val="both"/>
        <w:rPr>
          <w:rFonts w:ascii="Century Gothic" w:hAnsi="Century Gothic"/>
          <w:b/>
          <w:bCs/>
          <w:sz w:val="20"/>
          <w:szCs w:val="20"/>
        </w:rPr>
      </w:pPr>
      <w:r w:rsidRPr="00E574F9">
        <w:rPr>
          <w:rFonts w:ascii="Century Gothic" w:hAnsi="Century Gothic"/>
          <w:b/>
          <w:bCs/>
          <w:sz w:val="20"/>
          <w:szCs w:val="20"/>
        </w:rPr>
        <w:t>“</w:t>
      </w:r>
      <w:r w:rsidR="00865F9C" w:rsidRPr="00E574F9">
        <w:rPr>
          <w:rFonts w:ascii="Century Gothic" w:hAnsi="Century Gothic"/>
          <w:b/>
          <w:bCs/>
          <w:sz w:val="20"/>
          <w:szCs w:val="20"/>
        </w:rPr>
        <w:t>Requer</w:t>
      </w:r>
      <w:r w:rsidRPr="00E574F9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 xml:space="preserve">informações acerca </w:t>
      </w:r>
      <w:r w:rsidR="000B23DE">
        <w:rPr>
          <w:rFonts w:ascii="Century Gothic" w:hAnsi="Century Gothic"/>
          <w:b/>
          <w:bCs/>
          <w:sz w:val="20"/>
          <w:szCs w:val="20"/>
        </w:rPr>
        <w:t>da atual ocupação do Distrito Industrial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>”.</w:t>
      </w:r>
    </w:p>
    <w:p w:rsidR="00C33A58" w:rsidRDefault="00C33A58" w:rsidP="00043012">
      <w:pPr>
        <w:pStyle w:val="PargrafodaLista"/>
        <w:spacing w:line="240" w:lineRule="auto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B426E1" w:rsidRPr="00C33A58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F52829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F52829">
        <w:rPr>
          <w:rFonts w:ascii="Century Gothic" w:hAnsi="Century Gothic"/>
          <w:bCs/>
          <w:sz w:val="20"/>
          <w:szCs w:val="20"/>
        </w:rPr>
        <w:t>Reque</w:t>
      </w:r>
      <w:r w:rsidR="00F52829" w:rsidRPr="00F52829">
        <w:rPr>
          <w:rFonts w:ascii="Century Gothic" w:hAnsi="Century Gothic"/>
          <w:bCs/>
          <w:sz w:val="20"/>
          <w:szCs w:val="20"/>
        </w:rPr>
        <w:t xml:space="preserve">iro </w:t>
      </w:r>
      <w:r w:rsidRPr="00F52829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F52829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="00E574F9">
        <w:rPr>
          <w:rFonts w:ascii="Century Gothic" w:hAnsi="Century Gothic"/>
          <w:bCs/>
          <w:sz w:val="20"/>
          <w:szCs w:val="20"/>
        </w:rPr>
        <w:t xml:space="preserve">que </w:t>
      </w:r>
      <w:r w:rsidRPr="00F52829">
        <w:rPr>
          <w:rFonts w:ascii="Century Gothic" w:hAnsi="Century Gothic"/>
          <w:bCs/>
          <w:sz w:val="20"/>
          <w:szCs w:val="20"/>
        </w:rPr>
        <w:t xml:space="preserve">seja encaminhado </w:t>
      </w:r>
      <w:r w:rsidR="00DD0EB4">
        <w:rPr>
          <w:rFonts w:ascii="Century Gothic" w:hAnsi="Century Gothic"/>
          <w:bCs/>
          <w:sz w:val="20"/>
          <w:szCs w:val="20"/>
        </w:rPr>
        <w:t>à</w:t>
      </w:r>
      <w:r w:rsidRPr="00F52829">
        <w:rPr>
          <w:rFonts w:ascii="Century Gothic" w:hAnsi="Century Gothic"/>
          <w:bCs/>
          <w:sz w:val="20"/>
          <w:szCs w:val="20"/>
        </w:rPr>
        <w:t xml:space="preserve"> Exm</w:t>
      </w:r>
      <w:r w:rsidR="00DD0EB4">
        <w:rPr>
          <w:rFonts w:ascii="Century Gothic" w:hAnsi="Century Gothic"/>
          <w:bCs/>
          <w:sz w:val="20"/>
          <w:szCs w:val="20"/>
        </w:rPr>
        <w:t>a</w:t>
      </w:r>
      <w:r w:rsidRPr="00F52829">
        <w:rPr>
          <w:rFonts w:ascii="Century Gothic" w:hAnsi="Century Gothic"/>
          <w:bCs/>
          <w:sz w:val="20"/>
          <w:szCs w:val="20"/>
        </w:rPr>
        <w:t>. Prefeit</w:t>
      </w:r>
      <w:r w:rsidR="00DD0EB4">
        <w:rPr>
          <w:rFonts w:ascii="Century Gothic" w:hAnsi="Century Gothic"/>
          <w:bCs/>
          <w:sz w:val="20"/>
          <w:szCs w:val="20"/>
        </w:rPr>
        <w:t>a</w:t>
      </w:r>
      <w:r w:rsidRPr="00F52829">
        <w:rPr>
          <w:rFonts w:ascii="Century Gothic" w:hAnsi="Century Gothic"/>
          <w:bCs/>
          <w:sz w:val="20"/>
          <w:szCs w:val="20"/>
        </w:rPr>
        <w:t xml:space="preserve"> Municipal </w:t>
      </w:r>
      <w:r w:rsidR="00DD0EB4">
        <w:rPr>
          <w:rFonts w:ascii="Century Gothic" w:hAnsi="Century Gothic"/>
          <w:bCs/>
          <w:sz w:val="20"/>
          <w:szCs w:val="20"/>
        </w:rPr>
        <w:t xml:space="preserve">Mônica da Silva </w:t>
      </w:r>
      <w:proofErr w:type="spellStart"/>
      <w:r w:rsidR="00DD0EB4">
        <w:rPr>
          <w:rFonts w:ascii="Century Gothic" w:hAnsi="Century Gothic"/>
          <w:bCs/>
          <w:sz w:val="20"/>
          <w:szCs w:val="20"/>
        </w:rPr>
        <w:t>Favarim</w:t>
      </w:r>
      <w:proofErr w:type="spellEnd"/>
      <w:r w:rsidRPr="00F52829">
        <w:rPr>
          <w:rFonts w:ascii="Century Gothic" w:hAnsi="Century Gothic"/>
          <w:bCs/>
          <w:sz w:val="20"/>
          <w:szCs w:val="20"/>
        </w:rPr>
        <w:t xml:space="preserve"> o seguinte Pedido de Informação</w:t>
      </w:r>
      <w:r w:rsidR="00DD0EB4">
        <w:rPr>
          <w:rFonts w:ascii="Century Gothic" w:hAnsi="Century Gothic"/>
          <w:bCs/>
          <w:sz w:val="20"/>
          <w:szCs w:val="20"/>
        </w:rPr>
        <w:t>:</w:t>
      </w:r>
    </w:p>
    <w:p w:rsidR="009513A4" w:rsidRDefault="009513A4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b/>
          <w:sz w:val="20"/>
          <w:szCs w:val="20"/>
        </w:rPr>
      </w:pPr>
    </w:p>
    <w:p w:rsidR="000B23DE" w:rsidRPr="000B23DE" w:rsidRDefault="000B23DE" w:rsidP="000B23DE">
      <w:pPr>
        <w:pStyle w:val="PargrafodaLista"/>
        <w:numPr>
          <w:ilvl w:val="0"/>
          <w:numId w:val="15"/>
        </w:numPr>
        <w:spacing w:line="360" w:lineRule="auto"/>
        <w:ind w:left="0" w:firstLine="1134"/>
        <w:jc w:val="both"/>
        <w:rPr>
          <w:rFonts w:ascii="Century Gothic" w:hAnsi="Century Gothic" w:cs="Times New Roman"/>
          <w:sz w:val="20"/>
          <w:szCs w:val="20"/>
        </w:rPr>
      </w:pPr>
      <w:r w:rsidRPr="000B23DE">
        <w:rPr>
          <w:rFonts w:ascii="Century Gothic" w:hAnsi="Century Gothic" w:cs="Times New Roman"/>
          <w:sz w:val="20"/>
          <w:szCs w:val="20"/>
        </w:rPr>
        <w:t xml:space="preserve">Fornecer mapa atualizado de todos os lotes do Distrito Industrial, destacando </w:t>
      </w:r>
      <w:r>
        <w:rPr>
          <w:rFonts w:ascii="Century Gothic" w:hAnsi="Century Gothic" w:cs="Times New Roman"/>
          <w:sz w:val="20"/>
          <w:szCs w:val="20"/>
        </w:rPr>
        <w:t>a quantidade de</w:t>
      </w:r>
      <w:r w:rsidRPr="000B23DE">
        <w:rPr>
          <w:rFonts w:ascii="Century Gothic" w:hAnsi="Century Gothic" w:cs="Times New Roman"/>
          <w:sz w:val="20"/>
          <w:szCs w:val="20"/>
        </w:rPr>
        <w:t xml:space="preserve"> lotes que estão vazios, sem utilização e os que estão ocupados, discriminando os proprietários de cada um.</w:t>
      </w:r>
    </w:p>
    <w:p w:rsidR="000B23DE" w:rsidRPr="000B23DE" w:rsidRDefault="000B23DE" w:rsidP="000B23DE">
      <w:pPr>
        <w:pStyle w:val="PargrafodaLista"/>
        <w:numPr>
          <w:ilvl w:val="0"/>
          <w:numId w:val="15"/>
        </w:numPr>
        <w:spacing w:line="360" w:lineRule="auto"/>
        <w:ind w:left="0" w:firstLine="1134"/>
        <w:jc w:val="both"/>
        <w:rPr>
          <w:rFonts w:ascii="Century Gothic" w:hAnsi="Century Gothic" w:cs="Times New Roman"/>
          <w:sz w:val="20"/>
          <w:szCs w:val="20"/>
        </w:rPr>
      </w:pPr>
      <w:r w:rsidRPr="000B23DE">
        <w:rPr>
          <w:rFonts w:ascii="Century Gothic" w:hAnsi="Century Gothic" w:cs="Times New Roman"/>
          <w:sz w:val="20"/>
          <w:szCs w:val="20"/>
        </w:rPr>
        <w:t xml:space="preserve">A comissão Executiva do PRODESO foi formada? Em caso positivo, favor encaminhar cópia da portaria de nomeação dos seus membros. Em caso negativo, favor expor os motivos. </w:t>
      </w:r>
    </w:p>
    <w:p w:rsidR="000B23DE" w:rsidRPr="000B23DE" w:rsidRDefault="000B23DE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:rsidR="005C01F0" w:rsidRPr="000B23DE" w:rsidRDefault="005C01F0" w:rsidP="005C01F0">
      <w:pPr>
        <w:jc w:val="center"/>
        <w:rPr>
          <w:rFonts w:ascii="Century Gothic" w:hAnsi="Century Gothic"/>
          <w:b/>
          <w:bCs/>
          <w:u w:val="single"/>
        </w:rPr>
      </w:pPr>
      <w:r w:rsidRPr="000B23DE">
        <w:rPr>
          <w:rFonts w:ascii="Century Gothic" w:hAnsi="Century Gothic"/>
          <w:b/>
          <w:bCs/>
          <w:u w:val="single"/>
        </w:rPr>
        <w:t>JUSTIFICATIVA</w:t>
      </w:r>
    </w:p>
    <w:p w:rsidR="005C01F0" w:rsidRPr="000B23DE" w:rsidRDefault="005C01F0" w:rsidP="00C33A58">
      <w:pPr>
        <w:spacing w:line="360" w:lineRule="auto"/>
        <w:jc w:val="both"/>
        <w:rPr>
          <w:rFonts w:ascii="Century Gothic" w:hAnsi="Century Gothic"/>
          <w:b/>
        </w:rPr>
      </w:pPr>
    </w:p>
    <w:p w:rsidR="000B23DE" w:rsidRPr="000B23DE" w:rsidRDefault="000B23DE" w:rsidP="000B23DE">
      <w:pPr>
        <w:pStyle w:val="NormalWeb"/>
        <w:shd w:val="clear" w:color="auto" w:fill="FFFFFF"/>
        <w:spacing w:before="120" w:beforeAutospacing="0" w:after="120" w:afterAutospacing="0" w:line="360" w:lineRule="auto"/>
        <w:ind w:firstLine="1134"/>
        <w:jc w:val="both"/>
        <w:textAlignment w:val="baseline"/>
        <w:rPr>
          <w:rFonts w:ascii="Century Gothic" w:hAnsi="Century Gothic"/>
          <w:sz w:val="20"/>
          <w:szCs w:val="20"/>
        </w:rPr>
      </w:pPr>
      <w:r w:rsidRPr="000B23DE">
        <w:rPr>
          <w:rFonts w:ascii="Century Gothic" w:hAnsi="Century Gothic"/>
          <w:sz w:val="20"/>
          <w:szCs w:val="20"/>
        </w:rPr>
        <w:t xml:space="preserve">O Distrito Industrial de Sales Oliveira foi criado pela Lei n° 1.049, de 04 de outubro de 1.994 objetivando a instalação de indústrias para gerar renda e empregos no nosso município; </w:t>
      </w:r>
    </w:p>
    <w:p w:rsidR="000B23DE" w:rsidRPr="000B23DE" w:rsidRDefault="000B23DE" w:rsidP="000B23DE">
      <w:pPr>
        <w:pStyle w:val="NormalWeb"/>
        <w:shd w:val="clear" w:color="auto" w:fill="FFFFFF"/>
        <w:spacing w:before="120" w:beforeAutospacing="0" w:after="120" w:afterAutospacing="0" w:line="360" w:lineRule="auto"/>
        <w:ind w:firstLine="1134"/>
        <w:jc w:val="both"/>
        <w:textAlignment w:val="baseline"/>
        <w:rPr>
          <w:rFonts w:ascii="Century Gothic" w:hAnsi="Century Gothic"/>
          <w:sz w:val="20"/>
          <w:szCs w:val="20"/>
        </w:rPr>
      </w:pPr>
      <w:r w:rsidRPr="000B23DE">
        <w:rPr>
          <w:rFonts w:ascii="Century Gothic" w:hAnsi="Century Gothic"/>
          <w:sz w:val="20"/>
          <w:szCs w:val="20"/>
        </w:rPr>
        <w:t>Embora tenha um papel muito importante na economia local, ao longo dos anos o Distrito Industrial não recebeu a devida atenção do poder público no que tange a investimentos em infraestrutura, o que acaba tirando a atratividade e o interesse de instalação de novas empresas e indústrias;</w:t>
      </w:r>
    </w:p>
    <w:p w:rsidR="00866AB5" w:rsidRDefault="000B23DE" w:rsidP="00866AB5">
      <w:pPr>
        <w:spacing w:line="360" w:lineRule="auto"/>
        <w:ind w:firstLine="1134"/>
        <w:jc w:val="both"/>
        <w:rPr>
          <w:rFonts w:ascii="Century Gothic" w:hAnsi="Century Gothic"/>
        </w:rPr>
      </w:pPr>
      <w:r w:rsidRPr="000B23DE">
        <w:rPr>
          <w:rFonts w:ascii="Century Gothic" w:hAnsi="Century Gothic"/>
        </w:rPr>
        <w:t xml:space="preserve">Considerando que, as informações ora solicitadas servirão para </w:t>
      </w:r>
      <w:r>
        <w:rPr>
          <w:rFonts w:ascii="Century Gothic" w:hAnsi="Century Gothic"/>
        </w:rPr>
        <w:t>conhecer a atual ocupação do Distrito Industrial e a</w:t>
      </w:r>
      <w:r w:rsidRPr="000B23DE">
        <w:rPr>
          <w:rFonts w:ascii="Century Gothic" w:hAnsi="Century Gothic"/>
        </w:rPr>
        <w:t>o cumprimento da função de fiscalização que cabe ao Poder Legislativo, conforme prescreve a Lei Orgânica do Município de Sales Oliveira/SP, além de poder conceder respostas corretas e precisas aos question</w:t>
      </w:r>
      <w:r>
        <w:rPr>
          <w:rFonts w:ascii="Century Gothic" w:hAnsi="Century Gothic"/>
        </w:rPr>
        <w:t>amentos feitos pelos munícipes.</w:t>
      </w:r>
    </w:p>
    <w:p w:rsidR="000B23DE" w:rsidRDefault="000B23DE" w:rsidP="00866AB5">
      <w:pPr>
        <w:spacing w:line="360" w:lineRule="auto"/>
        <w:ind w:firstLine="1134"/>
        <w:jc w:val="both"/>
        <w:rPr>
          <w:rFonts w:ascii="Century Gothic" w:hAnsi="Century Gothic"/>
          <w:bCs/>
        </w:rPr>
      </w:pPr>
    </w:p>
    <w:p w:rsidR="006A19AC" w:rsidRDefault="004007D5" w:rsidP="00E256D7">
      <w:pPr>
        <w:spacing w:line="360" w:lineRule="auto"/>
        <w:ind w:firstLine="1134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Plenário “Vereador Alessandro de Sousa – Babinha”, em </w:t>
      </w:r>
      <w:r w:rsidR="00FE0D29">
        <w:rPr>
          <w:rFonts w:ascii="Century Gothic" w:hAnsi="Century Gothic"/>
        </w:rPr>
        <w:t>26 de Janeiro</w:t>
      </w:r>
      <w:proofErr w:type="gramStart"/>
      <w:r w:rsidR="00FE0D29">
        <w:rPr>
          <w:rFonts w:ascii="Century Gothic" w:hAnsi="Century Gothic"/>
        </w:rPr>
        <w:t xml:space="preserve">  </w:t>
      </w:r>
      <w:proofErr w:type="gramEnd"/>
      <w:r w:rsidR="00FE0D29">
        <w:rPr>
          <w:rFonts w:ascii="Century Gothic" w:hAnsi="Century Gothic"/>
        </w:rPr>
        <w:t>de 2026</w:t>
      </w:r>
      <w:r w:rsidR="00C33A58">
        <w:rPr>
          <w:rFonts w:ascii="Century Gothic" w:hAnsi="Century Gothic"/>
        </w:rPr>
        <w:t>.</w:t>
      </w:r>
    </w:p>
    <w:p w:rsidR="000B23DE" w:rsidRDefault="000B23DE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0B23DE" w:rsidRPr="00C33A58" w:rsidRDefault="000B23DE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6A19AC" w:rsidRPr="009D3256" w:rsidRDefault="000B23DE" w:rsidP="0024143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337152" w:rsidRPr="00C33A58" w:rsidRDefault="006A19AC" w:rsidP="00C33A58">
      <w:pPr>
        <w:jc w:val="center"/>
        <w:rPr>
          <w:rFonts w:ascii="Century Gothic" w:hAnsi="Century Gothic"/>
          <w:b/>
          <w:bCs/>
        </w:rPr>
      </w:pPr>
      <w:proofErr w:type="gramStart"/>
      <w:r w:rsidRPr="009D3256">
        <w:rPr>
          <w:rFonts w:ascii="Century Gothic" w:hAnsi="Century Gothic"/>
          <w:b/>
          <w:bCs/>
        </w:rPr>
        <w:t>Vereador</w:t>
      </w:r>
      <w:r w:rsidR="00A90756" w:rsidRPr="009D3256">
        <w:rPr>
          <w:rFonts w:ascii="Century Gothic" w:hAnsi="Century Gothic"/>
          <w:b/>
          <w:bCs/>
        </w:rPr>
        <w:t xml:space="preserve">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="000B23DE">
        <w:rPr>
          <w:rFonts w:ascii="Century Gothic" w:hAnsi="Century Gothic"/>
          <w:b/>
          <w:bCs/>
        </w:rPr>
        <w:t>Republicanos</w:t>
      </w:r>
      <w:proofErr w:type="gramEnd"/>
    </w:p>
    <w:sectPr w:rsidR="00337152" w:rsidRPr="00C33A58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834" w:rsidRDefault="00CA3834">
      <w:r>
        <w:separator/>
      </w:r>
    </w:p>
  </w:endnote>
  <w:endnote w:type="continuationSeparator" w:id="0">
    <w:p w:rsidR="00CA3834" w:rsidRDefault="00CA3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834" w:rsidRDefault="00CA3834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 </w:t>
    </w:r>
  </w:p>
  <w:p w:rsidR="00CA3834" w:rsidRPr="00A06A02" w:rsidRDefault="00CA3834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0B23DE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834" w:rsidRDefault="00CA3834">
      <w:r>
        <w:separator/>
      </w:r>
    </w:p>
  </w:footnote>
  <w:footnote w:type="continuationSeparator" w:id="0">
    <w:p w:rsidR="00CA3834" w:rsidRDefault="00CA3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834" w:rsidRPr="003C7A2E" w:rsidRDefault="00CA38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025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01108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A3834" w:rsidRDefault="00CA38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A3834" w:rsidRPr="003C7A2E" w:rsidRDefault="00CA38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A3834" w:rsidRDefault="00CA383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F21A66"/>
    <w:multiLevelType w:val="hybridMultilevel"/>
    <w:tmpl w:val="CBF85E08"/>
    <w:lvl w:ilvl="0" w:tplc="04160015">
      <w:start w:val="1"/>
      <w:numFmt w:val="upperLetter"/>
      <w:lvlText w:val="%1."/>
      <w:lvlJc w:val="left"/>
      <w:pPr>
        <w:ind w:left="2858" w:hanging="360"/>
      </w:pPr>
    </w:lvl>
    <w:lvl w:ilvl="1" w:tplc="04160019" w:tentative="1">
      <w:start w:val="1"/>
      <w:numFmt w:val="lowerLetter"/>
      <w:lvlText w:val="%2."/>
      <w:lvlJc w:val="left"/>
      <w:pPr>
        <w:ind w:left="3578" w:hanging="360"/>
      </w:pPr>
    </w:lvl>
    <w:lvl w:ilvl="2" w:tplc="0416001B" w:tentative="1">
      <w:start w:val="1"/>
      <w:numFmt w:val="lowerRoman"/>
      <w:lvlText w:val="%3."/>
      <w:lvlJc w:val="right"/>
      <w:pPr>
        <w:ind w:left="4298" w:hanging="180"/>
      </w:pPr>
    </w:lvl>
    <w:lvl w:ilvl="3" w:tplc="0416000F" w:tentative="1">
      <w:start w:val="1"/>
      <w:numFmt w:val="decimal"/>
      <w:lvlText w:val="%4."/>
      <w:lvlJc w:val="left"/>
      <w:pPr>
        <w:ind w:left="5018" w:hanging="360"/>
      </w:pPr>
    </w:lvl>
    <w:lvl w:ilvl="4" w:tplc="04160019" w:tentative="1">
      <w:start w:val="1"/>
      <w:numFmt w:val="lowerLetter"/>
      <w:lvlText w:val="%5."/>
      <w:lvlJc w:val="left"/>
      <w:pPr>
        <w:ind w:left="5738" w:hanging="360"/>
      </w:pPr>
    </w:lvl>
    <w:lvl w:ilvl="5" w:tplc="0416001B" w:tentative="1">
      <w:start w:val="1"/>
      <w:numFmt w:val="lowerRoman"/>
      <w:lvlText w:val="%6."/>
      <w:lvlJc w:val="right"/>
      <w:pPr>
        <w:ind w:left="6458" w:hanging="180"/>
      </w:pPr>
    </w:lvl>
    <w:lvl w:ilvl="6" w:tplc="0416000F" w:tentative="1">
      <w:start w:val="1"/>
      <w:numFmt w:val="decimal"/>
      <w:lvlText w:val="%7."/>
      <w:lvlJc w:val="left"/>
      <w:pPr>
        <w:ind w:left="7178" w:hanging="360"/>
      </w:pPr>
    </w:lvl>
    <w:lvl w:ilvl="7" w:tplc="04160019" w:tentative="1">
      <w:start w:val="1"/>
      <w:numFmt w:val="lowerLetter"/>
      <w:lvlText w:val="%8."/>
      <w:lvlJc w:val="left"/>
      <w:pPr>
        <w:ind w:left="7898" w:hanging="360"/>
      </w:pPr>
    </w:lvl>
    <w:lvl w:ilvl="8" w:tplc="0416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3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9"/>
  </w:num>
  <w:num w:numId="5">
    <w:abstractNumId w:val="11"/>
  </w:num>
  <w:num w:numId="6">
    <w:abstractNumId w:val="5"/>
  </w:num>
  <w:num w:numId="7">
    <w:abstractNumId w:val="8"/>
  </w:num>
  <w:num w:numId="8">
    <w:abstractNumId w:val="1"/>
  </w:num>
  <w:num w:numId="9">
    <w:abstractNumId w:val="4"/>
  </w:num>
  <w:num w:numId="10">
    <w:abstractNumId w:val="2"/>
  </w:num>
  <w:num w:numId="11">
    <w:abstractNumId w:val="6"/>
  </w:num>
  <w:num w:numId="12">
    <w:abstractNumId w:val="3"/>
  </w:num>
  <w:num w:numId="13">
    <w:abstractNumId w:val="0"/>
  </w:num>
  <w:num w:numId="14">
    <w:abstractNumId w:val="12"/>
  </w:num>
  <w:num w:numId="15">
    <w:abstractNumId w:val="1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B23DE"/>
    <w:rsid w:val="000C2990"/>
    <w:rsid w:val="000C377D"/>
    <w:rsid w:val="000D0A87"/>
    <w:rsid w:val="000D28F9"/>
    <w:rsid w:val="000D3F0A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63D4"/>
    <w:rsid w:val="00147D24"/>
    <w:rsid w:val="001549EC"/>
    <w:rsid w:val="0016360A"/>
    <w:rsid w:val="001670FC"/>
    <w:rsid w:val="00173025"/>
    <w:rsid w:val="00190570"/>
    <w:rsid w:val="001A0869"/>
    <w:rsid w:val="001B0D7E"/>
    <w:rsid w:val="001B236E"/>
    <w:rsid w:val="001C1516"/>
    <w:rsid w:val="001E02DD"/>
    <w:rsid w:val="001E3153"/>
    <w:rsid w:val="001E32B1"/>
    <w:rsid w:val="001E4D63"/>
    <w:rsid w:val="001E634A"/>
    <w:rsid w:val="001F1BD4"/>
    <w:rsid w:val="001F7F38"/>
    <w:rsid w:val="00200DCF"/>
    <w:rsid w:val="00202553"/>
    <w:rsid w:val="00206C1A"/>
    <w:rsid w:val="00217723"/>
    <w:rsid w:val="00236219"/>
    <w:rsid w:val="0023793B"/>
    <w:rsid w:val="00241434"/>
    <w:rsid w:val="00245392"/>
    <w:rsid w:val="00246EBB"/>
    <w:rsid w:val="00247A3B"/>
    <w:rsid w:val="00255306"/>
    <w:rsid w:val="00264055"/>
    <w:rsid w:val="00270E64"/>
    <w:rsid w:val="002715C2"/>
    <w:rsid w:val="00271AD8"/>
    <w:rsid w:val="002A0778"/>
    <w:rsid w:val="002A1192"/>
    <w:rsid w:val="002A51AA"/>
    <w:rsid w:val="002C3813"/>
    <w:rsid w:val="002D492E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8120C"/>
    <w:rsid w:val="003922F0"/>
    <w:rsid w:val="0039672E"/>
    <w:rsid w:val="003A1BD5"/>
    <w:rsid w:val="003B5625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0B79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1B23"/>
    <w:rsid w:val="00546818"/>
    <w:rsid w:val="00562F25"/>
    <w:rsid w:val="00576C2A"/>
    <w:rsid w:val="00596DD2"/>
    <w:rsid w:val="0059738F"/>
    <w:rsid w:val="005B3FAE"/>
    <w:rsid w:val="005B5829"/>
    <w:rsid w:val="005C01F0"/>
    <w:rsid w:val="005C75EE"/>
    <w:rsid w:val="005D12E4"/>
    <w:rsid w:val="005E0DE1"/>
    <w:rsid w:val="005E2115"/>
    <w:rsid w:val="005E696B"/>
    <w:rsid w:val="006007CD"/>
    <w:rsid w:val="0062081F"/>
    <w:rsid w:val="00620F4E"/>
    <w:rsid w:val="00623B14"/>
    <w:rsid w:val="006405F9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5784"/>
    <w:rsid w:val="006C62DE"/>
    <w:rsid w:val="006D389D"/>
    <w:rsid w:val="006D6296"/>
    <w:rsid w:val="006E07AB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2F10"/>
    <w:rsid w:val="007848A8"/>
    <w:rsid w:val="007856A8"/>
    <w:rsid w:val="00791D37"/>
    <w:rsid w:val="007A1B4F"/>
    <w:rsid w:val="007A4F6D"/>
    <w:rsid w:val="007B3C4B"/>
    <w:rsid w:val="007B3F07"/>
    <w:rsid w:val="007B6E60"/>
    <w:rsid w:val="008035D5"/>
    <w:rsid w:val="00814695"/>
    <w:rsid w:val="00821841"/>
    <w:rsid w:val="00831B4D"/>
    <w:rsid w:val="00832DB8"/>
    <w:rsid w:val="00837CB4"/>
    <w:rsid w:val="00850E16"/>
    <w:rsid w:val="0085685B"/>
    <w:rsid w:val="00862030"/>
    <w:rsid w:val="00865F9C"/>
    <w:rsid w:val="00866AB5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9C8"/>
    <w:rsid w:val="00926085"/>
    <w:rsid w:val="009513A4"/>
    <w:rsid w:val="00986930"/>
    <w:rsid w:val="0098742E"/>
    <w:rsid w:val="00990F9E"/>
    <w:rsid w:val="00991873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7D74"/>
    <w:rsid w:val="00A43503"/>
    <w:rsid w:val="00A44A23"/>
    <w:rsid w:val="00A47558"/>
    <w:rsid w:val="00A57DA8"/>
    <w:rsid w:val="00A61C9A"/>
    <w:rsid w:val="00A62E9B"/>
    <w:rsid w:val="00A77D16"/>
    <w:rsid w:val="00A80B9E"/>
    <w:rsid w:val="00A82BE5"/>
    <w:rsid w:val="00A90756"/>
    <w:rsid w:val="00AA0A95"/>
    <w:rsid w:val="00AB2634"/>
    <w:rsid w:val="00AC08DF"/>
    <w:rsid w:val="00AC1DC1"/>
    <w:rsid w:val="00AC213B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E6B58"/>
    <w:rsid w:val="00BE7662"/>
    <w:rsid w:val="00BE7743"/>
    <w:rsid w:val="00BF0793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31C"/>
    <w:rsid w:val="00C56884"/>
    <w:rsid w:val="00C635AD"/>
    <w:rsid w:val="00C75C0D"/>
    <w:rsid w:val="00C77518"/>
    <w:rsid w:val="00C848D5"/>
    <w:rsid w:val="00CA0950"/>
    <w:rsid w:val="00CA3834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D2A"/>
    <w:rsid w:val="00D80FBF"/>
    <w:rsid w:val="00D83181"/>
    <w:rsid w:val="00D8529F"/>
    <w:rsid w:val="00D923F9"/>
    <w:rsid w:val="00D925DD"/>
    <w:rsid w:val="00D938FA"/>
    <w:rsid w:val="00DB793F"/>
    <w:rsid w:val="00DC5693"/>
    <w:rsid w:val="00DC7F11"/>
    <w:rsid w:val="00DD0EB4"/>
    <w:rsid w:val="00DD4BDB"/>
    <w:rsid w:val="00DD6C84"/>
    <w:rsid w:val="00DE50BB"/>
    <w:rsid w:val="00DE738B"/>
    <w:rsid w:val="00DF00BB"/>
    <w:rsid w:val="00DF6956"/>
    <w:rsid w:val="00E029B9"/>
    <w:rsid w:val="00E16F14"/>
    <w:rsid w:val="00E22BD4"/>
    <w:rsid w:val="00E256D7"/>
    <w:rsid w:val="00E34C92"/>
    <w:rsid w:val="00E4160B"/>
    <w:rsid w:val="00E46729"/>
    <w:rsid w:val="00E574F9"/>
    <w:rsid w:val="00E71203"/>
    <w:rsid w:val="00E84E6F"/>
    <w:rsid w:val="00E94669"/>
    <w:rsid w:val="00EA17D8"/>
    <w:rsid w:val="00EA1F58"/>
    <w:rsid w:val="00EA4BBA"/>
    <w:rsid w:val="00EA7EF1"/>
    <w:rsid w:val="00EB4605"/>
    <w:rsid w:val="00EE1A5A"/>
    <w:rsid w:val="00EE45B2"/>
    <w:rsid w:val="00EE6F59"/>
    <w:rsid w:val="00F00BE7"/>
    <w:rsid w:val="00F0502D"/>
    <w:rsid w:val="00F13059"/>
    <w:rsid w:val="00F16B7F"/>
    <w:rsid w:val="00F43AFC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E0D29"/>
    <w:rsid w:val="00FE3175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B23D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8ACB6-DB79-451C-B146-FE9034CB0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1612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2026-01-27T12:13:00Z</cp:lastPrinted>
  <dcterms:created xsi:type="dcterms:W3CDTF">2026-01-27T12:25:00Z</dcterms:created>
  <dcterms:modified xsi:type="dcterms:W3CDTF">2026-01-27T12:25:00Z</dcterms:modified>
</cp:coreProperties>
</file>