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D2830" w14:textId="4D17422B"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bookmarkStart w:id="0" w:name="_GoBack"/>
      <w:bookmarkEnd w:id="0"/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BD0CE9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0</w:t>
      </w:r>
      <w:r w:rsidR="00421B74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8</w:t>
      </w:r>
      <w:r w:rsidR="00C73C9E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</w:t>
      </w:r>
      <w:r w:rsidR="00BD0CE9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2021</w:t>
      </w:r>
    </w:p>
    <w:p w14:paraId="583B7587" w14:textId="77777777"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14:paraId="7C18AFCE" w14:textId="77777777"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5A1D6406" w14:textId="4CF9844B"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</w:t>
      </w:r>
      <w:r w:rsidR="00421B7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Especial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Orçamento de </w:t>
      </w:r>
      <w:r w:rsidR="00BD0CE9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2021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421B7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16</w:t>
      </w:r>
      <w:r w:rsidR="00922417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</w:t>
      </w:r>
      <w:r w:rsidR="00421B74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6</w:t>
      </w:r>
      <w:r w:rsidR="00922417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00</w:t>
      </w:r>
      <w:r w:rsidR="001752B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,00</w:t>
      </w:r>
      <w:r w:rsidR="0004798F" w:rsidRPr="0004798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14:paraId="3493337D" w14:textId="77777777"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14:paraId="0E2B1F2D" w14:textId="77777777"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14:paraId="2757AFE1" w14:textId="77777777"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14:paraId="6A031CDC" w14:textId="7BFFD35B"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Prefeit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Municipal autorizad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especial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no valor de R$ 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16.600</w:t>
      </w:r>
      <w:r w:rsidR="00922417">
        <w:rPr>
          <w:rFonts w:ascii="Book Antiqua" w:eastAsia="Times New Roman" w:hAnsi="Book Antiqua" w:cs="Times New Roman"/>
          <w:sz w:val="16"/>
          <w:szCs w:val="16"/>
          <w:lang w:eastAsia="pt-BR"/>
        </w:rPr>
        <w:t>,00</w:t>
      </w:r>
      <w:r w:rsidR="0084066C" w:rsidRPr="0084066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dezesseis</w:t>
      </w:r>
      <w:r w:rsidR="00922417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mil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e seiscentos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 dotaç</w:t>
      </w:r>
      <w:r w:rsidR="00421B74"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BD0CE9">
        <w:rPr>
          <w:rFonts w:ascii="Book Antiqua" w:eastAsia="Times New Roman" w:hAnsi="Book Antiqua" w:cs="Times New Roman"/>
          <w:sz w:val="16"/>
          <w:szCs w:val="16"/>
          <w:lang w:eastAsia="pt-BR"/>
        </w:rPr>
        <w:t>2021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14:paraId="147700C3" w14:textId="60CF7A57" w:rsidR="00966CDE" w:rsidRDefault="00966CD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406D4E" w14:paraId="45714844" w14:textId="77777777" w:rsidTr="0073712F">
        <w:trPr>
          <w:trHeight w:val="191"/>
        </w:trPr>
        <w:tc>
          <w:tcPr>
            <w:tcW w:w="9372" w:type="dxa"/>
          </w:tcPr>
          <w:p w14:paraId="02275CF8" w14:textId="77777777" w:rsidR="00406D4E" w:rsidRDefault="00406D4E" w:rsidP="0073712F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PREFEITURA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DUARTE</w:t>
            </w:r>
          </w:p>
        </w:tc>
        <w:tc>
          <w:tcPr>
            <w:tcW w:w="1242" w:type="dxa"/>
            <w:vMerge w:val="restart"/>
          </w:tcPr>
          <w:p w14:paraId="3B263FFB" w14:textId="77777777" w:rsidR="00406D4E" w:rsidRDefault="00406D4E" w:rsidP="0073712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06D4E" w14:paraId="6B756A18" w14:textId="77777777" w:rsidTr="0073712F">
        <w:trPr>
          <w:trHeight w:val="226"/>
        </w:trPr>
        <w:tc>
          <w:tcPr>
            <w:tcW w:w="9372" w:type="dxa"/>
          </w:tcPr>
          <w:p w14:paraId="25EE3F82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FUNDO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400719CB" w14:textId="77777777" w:rsidR="00406D4E" w:rsidRPr="00F94FF5" w:rsidRDefault="00406D4E" w:rsidP="0073712F">
            <w:pPr>
              <w:rPr>
                <w:sz w:val="2"/>
                <w:szCs w:val="2"/>
                <w:lang w:val="pt-BR"/>
              </w:rPr>
            </w:pPr>
          </w:p>
        </w:tc>
      </w:tr>
      <w:tr w:rsidR="00406D4E" w14:paraId="7A96EA5F" w14:textId="77777777" w:rsidTr="0073712F">
        <w:trPr>
          <w:trHeight w:val="226"/>
        </w:trPr>
        <w:tc>
          <w:tcPr>
            <w:tcW w:w="9372" w:type="dxa"/>
          </w:tcPr>
          <w:p w14:paraId="12740366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GESTÃO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SUAS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07B30A18" w14:textId="77777777" w:rsidR="00406D4E" w:rsidRPr="00F94FF5" w:rsidRDefault="00406D4E" w:rsidP="0073712F">
            <w:pPr>
              <w:rPr>
                <w:sz w:val="2"/>
                <w:szCs w:val="2"/>
                <w:lang w:val="pt-BR"/>
              </w:rPr>
            </w:pPr>
          </w:p>
        </w:tc>
      </w:tr>
      <w:tr w:rsidR="00406D4E" w14:paraId="283BD81C" w14:textId="77777777" w:rsidTr="0073712F">
        <w:trPr>
          <w:trHeight w:val="226"/>
        </w:trPr>
        <w:tc>
          <w:tcPr>
            <w:tcW w:w="9372" w:type="dxa"/>
          </w:tcPr>
          <w:p w14:paraId="0AAA2C6F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08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 ASSISTÊNCIA SOCIAL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3D7763C9" w14:textId="77777777" w:rsidR="00406D4E" w:rsidRDefault="00406D4E" w:rsidP="0073712F">
            <w:pPr>
              <w:rPr>
                <w:sz w:val="2"/>
                <w:szCs w:val="2"/>
              </w:rPr>
            </w:pPr>
          </w:p>
        </w:tc>
      </w:tr>
      <w:tr w:rsidR="00406D4E" w14:paraId="5F917A9E" w14:textId="77777777" w:rsidTr="0073712F">
        <w:trPr>
          <w:trHeight w:val="226"/>
        </w:trPr>
        <w:tc>
          <w:tcPr>
            <w:tcW w:w="9372" w:type="dxa"/>
          </w:tcPr>
          <w:p w14:paraId="1ADE6598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08.244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COMUNITÁRIA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60EC2D44" w14:textId="77777777" w:rsidR="00406D4E" w:rsidRDefault="00406D4E" w:rsidP="0073712F">
            <w:pPr>
              <w:rPr>
                <w:sz w:val="2"/>
                <w:szCs w:val="2"/>
              </w:rPr>
            </w:pPr>
          </w:p>
        </w:tc>
      </w:tr>
      <w:tr w:rsidR="00406D4E" w14:paraId="512A43D7" w14:textId="77777777" w:rsidTr="0073712F">
        <w:trPr>
          <w:trHeight w:val="226"/>
        </w:trPr>
        <w:tc>
          <w:tcPr>
            <w:tcW w:w="9372" w:type="dxa"/>
          </w:tcPr>
          <w:p w14:paraId="6B19F555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08.244.001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ADMINISTRATIVA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5DE5BA55" w14:textId="77777777" w:rsidR="00406D4E" w:rsidRDefault="00406D4E" w:rsidP="0073712F">
            <w:pPr>
              <w:rPr>
                <w:sz w:val="2"/>
                <w:szCs w:val="2"/>
              </w:rPr>
            </w:pPr>
          </w:p>
        </w:tc>
      </w:tr>
      <w:tr w:rsidR="00406D4E" w14:paraId="35613099" w14:textId="77777777" w:rsidTr="0073712F">
        <w:trPr>
          <w:trHeight w:val="226"/>
        </w:trPr>
        <w:tc>
          <w:tcPr>
            <w:tcW w:w="9372" w:type="dxa"/>
          </w:tcPr>
          <w:p w14:paraId="5D797DB3" w14:textId="77777777" w:rsidR="00406D4E" w:rsidRDefault="00406D4E" w:rsidP="0073712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08.244.001.2.0117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SÓCIOASSISTENCIAIS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18D819C4" w14:textId="77777777" w:rsidR="00406D4E" w:rsidRDefault="00406D4E" w:rsidP="0073712F">
            <w:pPr>
              <w:rPr>
                <w:sz w:val="2"/>
                <w:szCs w:val="2"/>
              </w:rPr>
            </w:pPr>
          </w:p>
        </w:tc>
      </w:tr>
      <w:tr w:rsidR="00406D4E" w14:paraId="2CF63A21" w14:textId="77777777" w:rsidTr="0073712F">
        <w:trPr>
          <w:trHeight w:val="226"/>
        </w:trPr>
        <w:tc>
          <w:tcPr>
            <w:tcW w:w="9372" w:type="dxa"/>
          </w:tcPr>
          <w:p w14:paraId="6C92207E" w14:textId="77777777" w:rsidR="00406D4E" w:rsidRDefault="00406D4E" w:rsidP="0073712F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3.1.90.04.00-229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CONTRATAÇÃO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DETERMINADO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3CF5637B" w14:textId="77777777" w:rsidR="00406D4E" w:rsidRDefault="00406D4E" w:rsidP="0073712F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 w:rsidR="00406D4E" w14:paraId="4E989AB1" w14:textId="77777777" w:rsidTr="0073712F">
        <w:trPr>
          <w:trHeight w:val="226"/>
        </w:trPr>
        <w:tc>
          <w:tcPr>
            <w:tcW w:w="9372" w:type="dxa"/>
          </w:tcPr>
          <w:p w14:paraId="7D20D2A9" w14:textId="77777777" w:rsidR="00406D4E" w:rsidRDefault="00406D4E" w:rsidP="0073712F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3.3.90.30.00-229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CONSUMO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6F3E92F4" w14:textId="77777777" w:rsidR="00406D4E" w:rsidRDefault="00406D4E" w:rsidP="0073712F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  <w:tr w:rsidR="00406D4E" w14:paraId="3FD6CB4E" w14:textId="77777777" w:rsidTr="0073712F">
        <w:trPr>
          <w:trHeight w:val="226"/>
        </w:trPr>
        <w:tc>
          <w:tcPr>
            <w:tcW w:w="9372" w:type="dxa"/>
          </w:tcPr>
          <w:p w14:paraId="4F736279" w14:textId="77777777" w:rsidR="00406D4E" w:rsidRDefault="00406D4E" w:rsidP="0073712F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3.3.90.32.00-229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DISTRIBUIÇÃO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GRATUITA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1895A48F" w14:textId="77777777" w:rsidR="00406D4E" w:rsidRDefault="00406D4E" w:rsidP="0073712F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4.600,00</w:t>
            </w:r>
          </w:p>
        </w:tc>
      </w:tr>
      <w:tr w:rsidR="00406D4E" w14:paraId="3AFE69F0" w14:textId="77777777" w:rsidTr="0073712F">
        <w:trPr>
          <w:trHeight w:val="340"/>
        </w:trPr>
        <w:tc>
          <w:tcPr>
            <w:tcW w:w="9372" w:type="dxa"/>
          </w:tcPr>
          <w:p w14:paraId="2E424282" w14:textId="77777777" w:rsidR="00406D4E" w:rsidRDefault="00406D4E" w:rsidP="0073712F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3EFE4088" w14:textId="77777777" w:rsidR="00406D4E" w:rsidRDefault="00406D4E" w:rsidP="0073712F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16.600,00</w:t>
            </w:r>
          </w:p>
        </w:tc>
      </w:tr>
      <w:tr w:rsidR="00406D4E" w14:paraId="5C7F7CFD" w14:textId="77777777" w:rsidTr="0073712F">
        <w:trPr>
          <w:trHeight w:val="453"/>
        </w:trPr>
        <w:tc>
          <w:tcPr>
            <w:tcW w:w="9372" w:type="dxa"/>
          </w:tcPr>
          <w:p w14:paraId="4D32EF6F" w14:textId="77777777" w:rsidR="00406D4E" w:rsidRDefault="00406D4E" w:rsidP="0073712F">
            <w:pPr>
              <w:pStyle w:val="TableParagraph"/>
              <w:tabs>
                <w:tab w:val="left" w:leader="hyphen" w:pos="8608"/>
              </w:tabs>
              <w:spacing w:before="144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36184799" w14:textId="77777777" w:rsidR="00406D4E" w:rsidRDefault="00406D4E" w:rsidP="0073712F">
            <w:pPr>
              <w:pStyle w:val="TableParagraph"/>
              <w:spacing w:before="144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16.600,00</w:t>
            </w:r>
          </w:p>
        </w:tc>
      </w:tr>
      <w:tr w:rsidR="00406D4E" w14:paraId="5ED1DDB7" w14:textId="77777777" w:rsidTr="0073712F">
        <w:trPr>
          <w:trHeight w:val="453"/>
        </w:trPr>
        <w:tc>
          <w:tcPr>
            <w:tcW w:w="9372" w:type="dxa"/>
          </w:tcPr>
          <w:p w14:paraId="21EAEFE5" w14:textId="77777777" w:rsidR="00406D4E" w:rsidRDefault="00406D4E" w:rsidP="0073712F">
            <w:pPr>
              <w:pStyle w:val="TableParagraph"/>
              <w:tabs>
                <w:tab w:val="left" w:leader="hyphen" w:pos="8608"/>
              </w:tabs>
              <w:spacing w:before="144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4D01F2F1" w14:textId="77777777" w:rsidR="00406D4E" w:rsidRDefault="00406D4E" w:rsidP="0073712F">
            <w:pPr>
              <w:pStyle w:val="TableParagraph"/>
              <w:spacing w:before="144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16.600,00</w:t>
            </w:r>
          </w:p>
        </w:tc>
      </w:tr>
      <w:tr w:rsidR="00406D4E" w14:paraId="7C2D689D" w14:textId="77777777" w:rsidTr="0073712F">
        <w:trPr>
          <w:trHeight w:val="304"/>
        </w:trPr>
        <w:tc>
          <w:tcPr>
            <w:tcW w:w="9372" w:type="dxa"/>
          </w:tcPr>
          <w:p w14:paraId="3433B157" w14:textId="77777777" w:rsidR="00406D4E" w:rsidRDefault="00406D4E" w:rsidP="0073712F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3E2713BF" w14:textId="77777777" w:rsidR="00406D4E" w:rsidRDefault="00406D4E" w:rsidP="0073712F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16.600,00</w:t>
            </w:r>
          </w:p>
        </w:tc>
      </w:tr>
    </w:tbl>
    <w:p w14:paraId="12953BE4" w14:textId="77777777" w:rsidR="00406D4E" w:rsidRDefault="00406D4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1E4D0034" w14:textId="77777777" w:rsidR="00460529" w:rsidRDefault="00460529" w:rsidP="00C73C9E">
      <w:pPr>
        <w:pStyle w:val="Ttulo11"/>
        <w:tabs>
          <w:tab w:val="left" w:pos="2016"/>
          <w:tab w:val="left" w:pos="9923"/>
        </w:tabs>
        <w:spacing w:before="109"/>
      </w:pPr>
    </w:p>
    <w:p w14:paraId="229E2C54" w14:textId="26B2F582" w:rsidR="001752BE" w:rsidRDefault="001752BE" w:rsidP="001752BE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val="pt-PT" w:bidi="pt-PT"/>
        </w:rPr>
      </w:pPr>
      <w:r w:rsidRPr="00F94FF5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Art.2º </w:t>
      </w:r>
      <w:r w:rsidR="00406D4E" w:rsidRPr="00406D4E">
        <w:rPr>
          <w:rFonts w:ascii="Book Antiqua" w:hAnsi="Book Antiqua"/>
          <w:sz w:val="16"/>
          <w:szCs w:val="16"/>
          <w:lang w:val="pt-PT" w:bidi="pt-PT"/>
        </w:rPr>
        <w:t>Para atender o que prescreve o artigo anterior, será utilizada como fonte de recurso: SUPERÁVIT FINANCEIRO na forma do paragrafo 1°, inciso I a IV do artigo 43 da Lei Federal 4.320.</w:t>
      </w:r>
    </w:p>
    <w:p w14:paraId="3A81346C" w14:textId="09C4F5EB" w:rsidR="00406D4E" w:rsidRDefault="00406D4E" w:rsidP="001752BE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val="pt-PT" w:bidi="pt-PT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406D4E" w14:paraId="577FC5E6" w14:textId="77777777" w:rsidTr="0073712F">
        <w:trPr>
          <w:trHeight w:val="304"/>
        </w:trPr>
        <w:tc>
          <w:tcPr>
            <w:tcW w:w="9372" w:type="dxa"/>
          </w:tcPr>
          <w:p w14:paraId="791B86E3" w14:textId="1A8285F5" w:rsidR="00406D4E" w:rsidRDefault="00406D4E" w:rsidP="0073712F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Superávit Financeiro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42" w:type="dxa"/>
          </w:tcPr>
          <w:p w14:paraId="3012ACE6" w14:textId="77777777" w:rsidR="00406D4E" w:rsidRDefault="00406D4E" w:rsidP="0073712F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16.600,00</w:t>
            </w:r>
          </w:p>
        </w:tc>
      </w:tr>
    </w:tbl>
    <w:p w14:paraId="641AF450" w14:textId="77777777" w:rsidR="00406D4E" w:rsidRDefault="00406D4E" w:rsidP="001752BE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val="pt-PT" w:bidi="pt-PT"/>
        </w:rPr>
      </w:pPr>
    </w:p>
    <w:p w14:paraId="72CF87B8" w14:textId="77777777"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14:paraId="1E9698F4" w14:textId="4C984CF2" w:rsidR="00E75FA4" w:rsidRPr="00F94FF5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</w:t>
      </w:r>
      <w:r w:rsidR="00406D4E">
        <w:rPr>
          <w:rFonts w:ascii="Book Antiqua" w:eastAsia="Times New Roman" w:hAnsi="Book Antiqua" w:cs="Times New Roman"/>
          <w:sz w:val="16"/>
          <w:szCs w:val="16"/>
          <w:lang w:eastAsia="pt-BR"/>
        </w:rPr>
        <w:t>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406D4E">
        <w:rPr>
          <w:rFonts w:ascii="Book Antiqua" w:eastAsia="Times New Roman" w:hAnsi="Book Antiqua" w:cs="Times New Roman"/>
          <w:sz w:val="16"/>
          <w:szCs w:val="16"/>
          <w:lang w:eastAsia="pt-BR"/>
        </w:rPr>
        <w:t>Fica o Chefe do Poder Executivo Municipal autorizado a abrir créditos adicionais suplementares até o limite 20% (vinte por cento) da abertura do crédito especial previsto no artigo 1º desta lei, nos termos previstos no § 1º do artigo 43, da Lei Federal nº 4.320, de 17 de março de 1964.</w:t>
      </w:r>
    </w:p>
    <w:p w14:paraId="6A5371E7" w14:textId="1E45A7FA" w:rsidR="00406D4E" w:rsidRPr="00F94FF5" w:rsidRDefault="00406D4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39716BCE" w14:textId="28A9B7FD" w:rsidR="00406D4E" w:rsidRPr="00F94FF5" w:rsidRDefault="00406D4E" w:rsidP="00406D4E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Art.4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Pr="00F94FF5">
        <w:rPr>
          <w:rFonts w:ascii="Book Antiqua" w:eastAsia="Times New Roman" w:hAnsi="Book Antiqua" w:cs="Times New Roman"/>
          <w:sz w:val="16"/>
          <w:szCs w:val="16"/>
          <w:lang w:eastAsia="pt-BR"/>
        </w:rPr>
        <w:t>.</w:t>
      </w:r>
    </w:p>
    <w:p w14:paraId="7149DB5D" w14:textId="77777777" w:rsidR="00406D4E" w:rsidRPr="00F94FF5" w:rsidRDefault="00406D4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12768CE7" w14:textId="77777777" w:rsidR="001752BE" w:rsidRPr="00F94FF5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69083F99" w14:textId="77777777" w:rsidR="00543D2D" w:rsidRPr="00F94FF5" w:rsidRDefault="00543D2D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7C7CCDEF" w14:textId="77777777" w:rsidR="00543D2D" w:rsidRPr="00F94FF5" w:rsidRDefault="00543D2D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14:paraId="5AF5459B" w14:textId="77777777"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0E7C27D9" w14:textId="3F34EA67"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406D4E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13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406D4E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abril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2021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14:paraId="4C116FD2" w14:textId="77777777"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53FBA9C6" w14:textId="77777777"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78ACECA4" w14:textId="77777777"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1CFF3602" w14:textId="77777777"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14:paraId="05C7A9E5" w14:textId="77777777" w:rsidR="00BD0CE9" w:rsidRPr="00F94FF5" w:rsidRDefault="00BD0CE9" w:rsidP="00BD0CE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</w:pPr>
      <w:r w:rsidRPr="00F94FF5">
        <w:rPr>
          <w:rFonts w:ascii="Book Antiqua" w:eastAsia="Times New Roman" w:hAnsi="Book Antiqua" w:cs="Times New Roman"/>
          <w:b/>
          <w:bCs/>
          <w:sz w:val="16"/>
          <w:szCs w:val="16"/>
          <w:lang w:val="pt-PT" w:eastAsia="pt-BR"/>
        </w:rPr>
        <w:t>ELENICE PEREIRA DELGADO SANTELLI</w:t>
      </w:r>
    </w:p>
    <w:p w14:paraId="57CD6E63" w14:textId="77777777" w:rsidR="001C2ABE" w:rsidRPr="00F94FF5" w:rsidRDefault="00BD0CE9" w:rsidP="00BD0CE9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16"/>
          <w:szCs w:val="16"/>
          <w:lang w:eastAsia="pt-BR"/>
        </w:rPr>
      </w:pPr>
      <w:r w:rsidRPr="00F94FF5">
        <w:rPr>
          <w:rFonts w:ascii="Book Antiqua" w:eastAsia="Times New Roman" w:hAnsi="Book Antiqua" w:cs="Times New Roman"/>
          <w:b/>
          <w:bCs/>
          <w:sz w:val="16"/>
          <w:szCs w:val="16"/>
          <w:lang w:eastAsia="pt-BR"/>
        </w:rPr>
        <w:t xml:space="preserve">Prefeita Municipal </w:t>
      </w:r>
      <w:r w:rsidR="000A13DE" w:rsidRPr="00F94FF5">
        <w:rPr>
          <w:rFonts w:ascii="Book Antiqua" w:eastAsia="Times New Roman" w:hAnsi="Book Antiqua" w:cs="Times New Roman"/>
          <w:b/>
          <w:bCs/>
          <w:sz w:val="16"/>
          <w:szCs w:val="16"/>
          <w:lang w:eastAsia="pt-BR"/>
        </w:rPr>
        <w:t>de Lima Duarte-MG</w:t>
      </w:r>
    </w:p>
    <w:p w14:paraId="7F10AEA4" w14:textId="77777777" w:rsidR="001C2ABE" w:rsidRPr="00F94FF5" w:rsidRDefault="001C2AB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16"/>
          <w:szCs w:val="16"/>
          <w:lang w:eastAsia="pt-BR"/>
        </w:rPr>
      </w:pPr>
    </w:p>
    <w:sectPr w:rsidR="001C2ABE" w:rsidRPr="00F94FF5" w:rsidSect="00885ECB">
      <w:headerReference w:type="default" r:id="rId6"/>
      <w:pgSz w:w="11906" w:h="16838"/>
      <w:pgMar w:top="804" w:right="1701" w:bottom="993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6FB03" w14:textId="77777777" w:rsidR="00756C06" w:rsidRDefault="00756C06" w:rsidP="00170DB4">
      <w:pPr>
        <w:spacing w:after="0" w:line="240" w:lineRule="auto"/>
      </w:pPr>
      <w:r>
        <w:separator/>
      </w:r>
    </w:p>
  </w:endnote>
  <w:endnote w:type="continuationSeparator" w:id="0">
    <w:p w14:paraId="5637A783" w14:textId="77777777" w:rsidR="00756C06" w:rsidRDefault="00756C06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5AAE0" w14:textId="77777777" w:rsidR="00756C06" w:rsidRDefault="00756C06" w:rsidP="00170DB4">
      <w:pPr>
        <w:spacing w:after="0" w:line="240" w:lineRule="auto"/>
      </w:pPr>
      <w:r>
        <w:separator/>
      </w:r>
    </w:p>
  </w:footnote>
  <w:footnote w:type="continuationSeparator" w:id="0">
    <w:p w14:paraId="151F5724" w14:textId="77777777" w:rsidR="00756C06" w:rsidRDefault="00756C06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86040" w14:textId="77777777" w:rsidR="00922417" w:rsidRPr="00C42CC2" w:rsidRDefault="0092241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0CE7A93E" wp14:editId="2E547A4E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14:paraId="04013D3D" w14:textId="77777777" w:rsidR="00922417" w:rsidRPr="00C42CC2" w:rsidRDefault="00922417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</w:t>
    </w:r>
  </w:p>
  <w:p w14:paraId="3E96F34D" w14:textId="77777777" w:rsidR="00922417" w:rsidRPr="00C42CC2" w:rsidRDefault="00922417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14:paraId="400095E8" w14:textId="77777777" w:rsidR="00922417" w:rsidRDefault="009224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FA4"/>
    <w:rsid w:val="00007772"/>
    <w:rsid w:val="00031E55"/>
    <w:rsid w:val="000412E9"/>
    <w:rsid w:val="0004798F"/>
    <w:rsid w:val="000704F0"/>
    <w:rsid w:val="00083F13"/>
    <w:rsid w:val="000900F1"/>
    <w:rsid w:val="000A13DE"/>
    <w:rsid w:val="000C0BB0"/>
    <w:rsid w:val="000D615B"/>
    <w:rsid w:val="0010526B"/>
    <w:rsid w:val="0010566B"/>
    <w:rsid w:val="001101AF"/>
    <w:rsid w:val="00125BA4"/>
    <w:rsid w:val="00153840"/>
    <w:rsid w:val="0015496A"/>
    <w:rsid w:val="00170DB4"/>
    <w:rsid w:val="001752BE"/>
    <w:rsid w:val="0019023D"/>
    <w:rsid w:val="001C2ABE"/>
    <w:rsid w:val="00201D40"/>
    <w:rsid w:val="00242C2A"/>
    <w:rsid w:val="002459C0"/>
    <w:rsid w:val="002732D5"/>
    <w:rsid w:val="002A048D"/>
    <w:rsid w:val="002B5CFA"/>
    <w:rsid w:val="002C334E"/>
    <w:rsid w:val="002C50A0"/>
    <w:rsid w:val="002E49C1"/>
    <w:rsid w:val="002E7490"/>
    <w:rsid w:val="002F023C"/>
    <w:rsid w:val="00327855"/>
    <w:rsid w:val="00354698"/>
    <w:rsid w:val="003F5C90"/>
    <w:rsid w:val="00406D4E"/>
    <w:rsid w:val="00421B74"/>
    <w:rsid w:val="00421EDA"/>
    <w:rsid w:val="00440A93"/>
    <w:rsid w:val="00460529"/>
    <w:rsid w:val="00476506"/>
    <w:rsid w:val="00490458"/>
    <w:rsid w:val="004B7232"/>
    <w:rsid w:val="004D1DDF"/>
    <w:rsid w:val="004D329E"/>
    <w:rsid w:val="004E7772"/>
    <w:rsid w:val="004E77D0"/>
    <w:rsid w:val="0050445A"/>
    <w:rsid w:val="00513C40"/>
    <w:rsid w:val="00543D2D"/>
    <w:rsid w:val="00563B26"/>
    <w:rsid w:val="00564DAD"/>
    <w:rsid w:val="00594E5F"/>
    <w:rsid w:val="005B01AF"/>
    <w:rsid w:val="005B5579"/>
    <w:rsid w:val="005B7B9D"/>
    <w:rsid w:val="005F2DD3"/>
    <w:rsid w:val="0060150C"/>
    <w:rsid w:val="00631ED2"/>
    <w:rsid w:val="00636032"/>
    <w:rsid w:val="00655D47"/>
    <w:rsid w:val="00664FE7"/>
    <w:rsid w:val="006916C4"/>
    <w:rsid w:val="00696E26"/>
    <w:rsid w:val="006B6766"/>
    <w:rsid w:val="006C3571"/>
    <w:rsid w:val="006D5F3C"/>
    <w:rsid w:val="0072765D"/>
    <w:rsid w:val="007379B0"/>
    <w:rsid w:val="00747AD9"/>
    <w:rsid w:val="00756C06"/>
    <w:rsid w:val="007634F9"/>
    <w:rsid w:val="007674ED"/>
    <w:rsid w:val="00782397"/>
    <w:rsid w:val="007A21E7"/>
    <w:rsid w:val="007D6C80"/>
    <w:rsid w:val="007F6ACB"/>
    <w:rsid w:val="00817213"/>
    <w:rsid w:val="00834F4C"/>
    <w:rsid w:val="0084066C"/>
    <w:rsid w:val="00851A20"/>
    <w:rsid w:val="008758A9"/>
    <w:rsid w:val="00880672"/>
    <w:rsid w:val="00885ECB"/>
    <w:rsid w:val="008873E3"/>
    <w:rsid w:val="008C01EA"/>
    <w:rsid w:val="008E017F"/>
    <w:rsid w:val="0090149D"/>
    <w:rsid w:val="00922417"/>
    <w:rsid w:val="00924EF7"/>
    <w:rsid w:val="0094150F"/>
    <w:rsid w:val="0095050B"/>
    <w:rsid w:val="00962AAF"/>
    <w:rsid w:val="009651C6"/>
    <w:rsid w:val="009651F8"/>
    <w:rsid w:val="00966CDE"/>
    <w:rsid w:val="00973D10"/>
    <w:rsid w:val="00992AD1"/>
    <w:rsid w:val="00997475"/>
    <w:rsid w:val="009A040D"/>
    <w:rsid w:val="009A4511"/>
    <w:rsid w:val="009B1A76"/>
    <w:rsid w:val="009B77BB"/>
    <w:rsid w:val="009C1A79"/>
    <w:rsid w:val="009C50DE"/>
    <w:rsid w:val="009D4949"/>
    <w:rsid w:val="00A8265A"/>
    <w:rsid w:val="00AA59B7"/>
    <w:rsid w:val="00AB22F0"/>
    <w:rsid w:val="00AF3448"/>
    <w:rsid w:val="00B01507"/>
    <w:rsid w:val="00B1443A"/>
    <w:rsid w:val="00B17016"/>
    <w:rsid w:val="00B512E8"/>
    <w:rsid w:val="00B5599F"/>
    <w:rsid w:val="00B76620"/>
    <w:rsid w:val="00B92E55"/>
    <w:rsid w:val="00BD0CE9"/>
    <w:rsid w:val="00BD753F"/>
    <w:rsid w:val="00BE2C20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B5D12"/>
    <w:rsid w:val="00CF0D73"/>
    <w:rsid w:val="00D03AAD"/>
    <w:rsid w:val="00D34850"/>
    <w:rsid w:val="00D63CEF"/>
    <w:rsid w:val="00D752A8"/>
    <w:rsid w:val="00D816E6"/>
    <w:rsid w:val="00DB44FA"/>
    <w:rsid w:val="00DB5685"/>
    <w:rsid w:val="00DD7088"/>
    <w:rsid w:val="00E3755C"/>
    <w:rsid w:val="00E52999"/>
    <w:rsid w:val="00E57887"/>
    <w:rsid w:val="00E61604"/>
    <w:rsid w:val="00E75FA4"/>
    <w:rsid w:val="00E826EE"/>
    <w:rsid w:val="00EC221D"/>
    <w:rsid w:val="00F15A41"/>
    <w:rsid w:val="00F73C9C"/>
    <w:rsid w:val="00F94FF5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B7EBDE"/>
  <w15:docId w15:val="{2B999065-293D-4949-9C4C-80EFB0B17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Ane France</cp:lastModifiedBy>
  <cp:revision>2</cp:revision>
  <cp:lastPrinted>2021-04-13T18:09:00Z</cp:lastPrinted>
  <dcterms:created xsi:type="dcterms:W3CDTF">2021-04-14T16:47:00Z</dcterms:created>
  <dcterms:modified xsi:type="dcterms:W3CDTF">2021-04-14T16:47:00Z</dcterms:modified>
</cp:coreProperties>
</file>