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D93AD" w14:textId="77777777" w:rsidR="00076346" w:rsidRDefault="00076346" w:rsidP="00076346">
      <w:pPr>
        <w:pStyle w:val="Corpodetexto"/>
        <w:ind w:left="2177"/>
        <w:rPr>
          <w:sz w:val="20"/>
        </w:rPr>
      </w:pPr>
    </w:p>
    <w:p w14:paraId="2748CD0D" w14:textId="0AF519BD" w:rsidR="00076346" w:rsidRPr="00D07216" w:rsidRDefault="00741E4F" w:rsidP="00D07216">
      <w:pPr>
        <w:pStyle w:val="Corpodetexto"/>
        <w:ind w:left="2177"/>
        <w:rPr>
          <w:sz w:val="20"/>
        </w:rPr>
      </w:pPr>
      <w:r>
        <w:rPr>
          <w:noProof/>
          <w:sz w:val="20"/>
        </w:rPr>
        <w:drawing>
          <wp:inline distT="0" distB="0" distL="0" distR="0" wp14:anchorId="610793D6" wp14:editId="610793D7">
            <wp:extent cx="2784667" cy="97069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667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PROJETO_DE_LEI_N.º_____/2025"/>
      <w:bookmarkEnd w:id="0"/>
    </w:p>
    <w:p w14:paraId="2B77C08E" w14:textId="77777777" w:rsidR="00076346" w:rsidRDefault="00076346">
      <w:pPr>
        <w:tabs>
          <w:tab w:val="left" w:pos="2909"/>
        </w:tabs>
        <w:spacing w:before="65"/>
        <w:ind w:right="137"/>
        <w:jc w:val="center"/>
        <w:rPr>
          <w:b/>
          <w:sz w:val="24"/>
        </w:rPr>
      </w:pPr>
    </w:p>
    <w:p w14:paraId="37919197" w14:textId="77777777" w:rsidR="00D07216" w:rsidRDefault="00D07216">
      <w:pPr>
        <w:tabs>
          <w:tab w:val="left" w:pos="2909"/>
        </w:tabs>
        <w:spacing w:before="65"/>
        <w:ind w:right="137"/>
        <w:jc w:val="center"/>
        <w:rPr>
          <w:b/>
          <w:sz w:val="24"/>
        </w:rPr>
      </w:pPr>
    </w:p>
    <w:p w14:paraId="610793B6" w14:textId="77E92360" w:rsidR="00B9512A" w:rsidRPr="00D07216" w:rsidRDefault="00741E4F" w:rsidP="00D07216">
      <w:pPr>
        <w:tabs>
          <w:tab w:val="left" w:pos="2909"/>
        </w:tabs>
        <w:spacing w:before="65"/>
        <w:ind w:right="137"/>
        <w:jc w:val="center"/>
        <w:rPr>
          <w:b/>
          <w:sz w:val="26"/>
          <w:szCs w:val="26"/>
        </w:rPr>
      </w:pPr>
      <w:r w:rsidRPr="00D07216">
        <w:rPr>
          <w:b/>
          <w:sz w:val="26"/>
          <w:szCs w:val="26"/>
        </w:rPr>
        <w:t xml:space="preserve">PROJETO DE LEI N.º </w:t>
      </w:r>
      <w:r w:rsidRPr="00D07216">
        <w:rPr>
          <w:sz w:val="26"/>
          <w:szCs w:val="26"/>
          <w:u w:val="single"/>
        </w:rPr>
        <w:tab/>
      </w:r>
      <w:r w:rsidRPr="00D07216">
        <w:rPr>
          <w:b/>
          <w:spacing w:val="-2"/>
          <w:sz w:val="26"/>
          <w:szCs w:val="26"/>
        </w:rPr>
        <w:t>/2025</w:t>
      </w:r>
    </w:p>
    <w:p w14:paraId="7245C43D" w14:textId="77777777" w:rsidR="00076346" w:rsidRDefault="00076346">
      <w:pPr>
        <w:pStyle w:val="Corpodetexto"/>
        <w:spacing w:before="46"/>
        <w:rPr>
          <w:b/>
          <w:sz w:val="26"/>
          <w:szCs w:val="26"/>
        </w:rPr>
      </w:pPr>
    </w:p>
    <w:p w14:paraId="00D2881F" w14:textId="77777777" w:rsidR="00D07216" w:rsidRPr="00D07216" w:rsidRDefault="00D07216">
      <w:pPr>
        <w:pStyle w:val="Corpodetexto"/>
        <w:spacing w:before="46"/>
        <w:rPr>
          <w:b/>
          <w:sz w:val="26"/>
          <w:szCs w:val="26"/>
        </w:rPr>
      </w:pPr>
    </w:p>
    <w:p w14:paraId="2F8055FC" w14:textId="45FF1129" w:rsidR="00076346" w:rsidRPr="00D07216" w:rsidRDefault="00741E4F" w:rsidP="00D07216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6"/>
          <w:szCs w:val="26"/>
        </w:rPr>
      </w:pPr>
      <w:bookmarkStart w:id="1" w:name="EMENTA:_AUTORIZA_O_EXECUTIVO_MUNICIPAL_A"/>
      <w:bookmarkEnd w:id="1"/>
      <w:r w:rsidRPr="00D07216">
        <w:rPr>
          <w:b/>
          <w:sz w:val="26"/>
          <w:szCs w:val="26"/>
        </w:rPr>
        <w:t>EMENTA:</w:t>
      </w:r>
      <w:r w:rsidR="006B2889" w:rsidRPr="00D07216">
        <w:rPr>
          <w:b/>
          <w:sz w:val="26"/>
          <w:szCs w:val="26"/>
        </w:rPr>
        <w:t xml:space="preserve"> </w:t>
      </w:r>
      <w:r w:rsidR="00D07216" w:rsidRPr="00D07216">
        <w:rPr>
          <w:b/>
          <w:bCs/>
          <w:sz w:val="26"/>
          <w:szCs w:val="26"/>
        </w:rPr>
        <w:t>AUTORIZA A CRIAÇÃO DA "SALA DO EMPREENDEDOR INTELIGENTE" NO MUNICÍPIO DE BARRA DO PIRAÍ E DÁ OUTRAS PROVIDÊNCIAS.</w:t>
      </w:r>
    </w:p>
    <w:p w14:paraId="7430FA91" w14:textId="77777777" w:rsidR="00076346" w:rsidRDefault="00076346" w:rsidP="00076346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6"/>
          <w:szCs w:val="26"/>
        </w:rPr>
      </w:pPr>
    </w:p>
    <w:p w14:paraId="0CAB81D3" w14:textId="77777777" w:rsidR="00D07216" w:rsidRPr="00D07216" w:rsidRDefault="00D07216" w:rsidP="00076346">
      <w:pPr>
        <w:tabs>
          <w:tab w:val="left" w:pos="6829"/>
        </w:tabs>
        <w:spacing w:line="276" w:lineRule="auto"/>
        <w:ind w:left="4537" w:right="138"/>
        <w:jc w:val="both"/>
        <w:rPr>
          <w:b/>
          <w:sz w:val="26"/>
          <w:szCs w:val="26"/>
        </w:rPr>
      </w:pPr>
    </w:p>
    <w:p w14:paraId="610793BC" w14:textId="4A26162B" w:rsidR="00B9512A" w:rsidRPr="00D07216" w:rsidRDefault="00741E4F" w:rsidP="00076346">
      <w:pPr>
        <w:pStyle w:val="Corpodetexto"/>
        <w:spacing w:line="276" w:lineRule="auto"/>
        <w:ind w:left="1" w:right="161"/>
        <w:jc w:val="both"/>
        <w:rPr>
          <w:sz w:val="26"/>
          <w:szCs w:val="26"/>
        </w:rPr>
      </w:pPr>
      <w:r w:rsidRPr="00D07216">
        <w:rPr>
          <w:sz w:val="26"/>
          <w:szCs w:val="26"/>
        </w:rPr>
        <w:t>A Câmara Municipal de Barra do Piraí, estado do Rio de Janeiro, no uso de suas atribuições legais, aprova e a Prefeita do Município sanciona a seguinte Lei:</w:t>
      </w:r>
    </w:p>
    <w:p w14:paraId="05E1B756" w14:textId="77777777" w:rsidR="00076346" w:rsidRPr="00D07216" w:rsidRDefault="00076346" w:rsidP="00D07216">
      <w:pPr>
        <w:pStyle w:val="Corpodetexto"/>
        <w:spacing w:line="276" w:lineRule="auto"/>
        <w:ind w:right="161"/>
        <w:jc w:val="both"/>
        <w:rPr>
          <w:sz w:val="26"/>
          <w:szCs w:val="26"/>
        </w:rPr>
      </w:pPr>
    </w:p>
    <w:p w14:paraId="5CF97535" w14:textId="77777777" w:rsid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</w:p>
    <w:p w14:paraId="23B9D271" w14:textId="2AA026B3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1º</w:t>
      </w:r>
      <w:r w:rsidRPr="00D07216">
        <w:rPr>
          <w:sz w:val="26"/>
          <w:szCs w:val="26"/>
          <w:lang w:val="pt-BR"/>
        </w:rPr>
        <w:t> Fica autorizada a criação da "Sala do Empreendedor Inteligente" no município de Barra do Piraí, com o objetivo de concentrar, em um único local, todos os serviços públicos necessários para a abertura, regularização e gestão de empreendimentos, visando facilitar o processo de formalização e fomentar o empreendedorismo local.</w:t>
      </w:r>
    </w:p>
    <w:p w14:paraId="2ACB0E8C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2º</w:t>
      </w:r>
      <w:r w:rsidRPr="00D07216">
        <w:rPr>
          <w:sz w:val="26"/>
          <w:szCs w:val="26"/>
          <w:lang w:val="pt-BR"/>
        </w:rPr>
        <w:t> A Sala do Empreendedor Inteligente terá como finalidades:</w:t>
      </w:r>
    </w:p>
    <w:p w14:paraId="4AF9CE00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I</w:t>
      </w:r>
      <w:r w:rsidRPr="00D07216">
        <w:rPr>
          <w:sz w:val="26"/>
          <w:szCs w:val="26"/>
          <w:lang w:val="pt-BR"/>
        </w:rPr>
        <w:t xml:space="preserve"> - Oferecer atendimento integrado e simplificado aos empreendedores, com a presença de representantes dos órgãos públicos municipais, estaduais e federais competentes;</w:t>
      </w:r>
    </w:p>
    <w:p w14:paraId="6C60B83B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II</w:t>
      </w:r>
      <w:r w:rsidRPr="00D07216">
        <w:rPr>
          <w:sz w:val="26"/>
          <w:szCs w:val="26"/>
          <w:lang w:val="pt-BR"/>
        </w:rPr>
        <w:t xml:space="preserve"> - Disponibilizar serviços de orientação, consultoria e capacitação para micro e pequenos empresários;</w:t>
      </w:r>
    </w:p>
    <w:p w14:paraId="55888E4B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 xml:space="preserve">III </w:t>
      </w:r>
      <w:r w:rsidRPr="00D07216">
        <w:rPr>
          <w:sz w:val="26"/>
          <w:szCs w:val="26"/>
          <w:lang w:val="pt-BR"/>
        </w:rPr>
        <w:t>- Facilitar o acesso a informações sobre licenças, alvarás, registros, tributos e demais obrigações legais;</w:t>
      </w:r>
    </w:p>
    <w:p w14:paraId="72C7AB95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 xml:space="preserve">IV </w:t>
      </w:r>
      <w:r w:rsidRPr="00D07216">
        <w:rPr>
          <w:sz w:val="26"/>
          <w:szCs w:val="26"/>
          <w:lang w:val="pt-BR"/>
        </w:rPr>
        <w:t>- Promover a integração entre os setores público e privado, estimulando parcerias e o desenvolvimento econômico local;</w:t>
      </w:r>
    </w:p>
    <w:p w14:paraId="710E793F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 xml:space="preserve">V </w:t>
      </w:r>
      <w:r w:rsidRPr="00D07216">
        <w:rPr>
          <w:sz w:val="26"/>
          <w:szCs w:val="26"/>
          <w:lang w:val="pt-BR"/>
        </w:rPr>
        <w:t>- Implementar tecnologias que agilizem os processos de abertura e regularização de empresas, como plataformas digitais e sistemas de gestão integrada.</w:t>
      </w:r>
    </w:p>
    <w:p w14:paraId="534E6B7C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3º</w:t>
      </w:r>
      <w:r w:rsidRPr="00D07216">
        <w:rPr>
          <w:sz w:val="26"/>
          <w:szCs w:val="26"/>
          <w:lang w:val="pt-BR"/>
        </w:rPr>
        <w:t> A Sala do Empreendedor Inteligente será instalada em local de fácil acesso, preferencialmente em área central do município, e contará com infraestrutura adequada para o atendimento ao público, incluindo salas de atendimento, espaços para reuniões e equipamentos tecnológicos.</w:t>
      </w:r>
    </w:p>
    <w:p w14:paraId="027E48CB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4º</w:t>
      </w:r>
      <w:r w:rsidRPr="00D07216">
        <w:rPr>
          <w:sz w:val="26"/>
          <w:szCs w:val="26"/>
          <w:lang w:val="pt-BR"/>
        </w:rPr>
        <w:t> Fica autorizada a celebração de convênios, acordos de cooperação e parcerias com órgãos públicos estaduais, federais e entidades privadas, visando à implementação e manutenção da Sala do Empreendedor Inteligente.</w:t>
      </w:r>
    </w:p>
    <w:p w14:paraId="057134E6" w14:textId="77777777" w:rsidR="00D07216" w:rsidRDefault="00D07216" w:rsidP="00D07216">
      <w:pPr>
        <w:pStyle w:val="Corpodetexto"/>
        <w:spacing w:before="198"/>
        <w:ind w:left="1"/>
        <w:jc w:val="both"/>
        <w:rPr>
          <w:b/>
          <w:bCs/>
          <w:sz w:val="26"/>
          <w:szCs w:val="26"/>
          <w:lang w:val="pt-BR"/>
        </w:rPr>
      </w:pPr>
    </w:p>
    <w:p w14:paraId="2184EFD2" w14:textId="77777777" w:rsidR="00D07216" w:rsidRDefault="00D07216" w:rsidP="00D07216">
      <w:pPr>
        <w:pStyle w:val="Corpodetexto"/>
        <w:spacing w:before="198"/>
        <w:ind w:left="1"/>
        <w:jc w:val="both"/>
        <w:rPr>
          <w:b/>
          <w:bCs/>
          <w:sz w:val="26"/>
          <w:szCs w:val="26"/>
          <w:lang w:val="pt-BR"/>
        </w:rPr>
      </w:pPr>
    </w:p>
    <w:p w14:paraId="41BB57EE" w14:textId="63071386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5º</w:t>
      </w:r>
      <w:r w:rsidRPr="00D07216">
        <w:rPr>
          <w:sz w:val="26"/>
          <w:szCs w:val="26"/>
          <w:lang w:val="pt-BR"/>
        </w:rPr>
        <w:t> O Poder Executivo regulamentará a presente lei no prazo de 60 (sessenta) dias, contados a partir de sua publicação, definindo a estrutura organizacional, os recursos necessários e as diretrizes para o funcionamento da Sala do Empreendedor Inteligente.</w:t>
      </w:r>
    </w:p>
    <w:p w14:paraId="4B292A8B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6º</w:t>
      </w:r>
      <w:r w:rsidRPr="00D07216">
        <w:rPr>
          <w:sz w:val="26"/>
          <w:szCs w:val="26"/>
          <w:lang w:val="pt-BR"/>
        </w:rPr>
        <w:t> As despesas decorrentes da execução desta lei correrão por conta de dotações orçamentárias próprias, suplementadas se necessário.</w:t>
      </w:r>
    </w:p>
    <w:p w14:paraId="0551E241" w14:textId="77777777" w:rsidR="00D07216" w:rsidRPr="00D07216" w:rsidRDefault="00D07216" w:rsidP="00D07216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  <w:r w:rsidRPr="00D07216">
        <w:rPr>
          <w:b/>
          <w:bCs/>
          <w:sz w:val="26"/>
          <w:szCs w:val="26"/>
          <w:lang w:val="pt-BR"/>
        </w:rPr>
        <w:t>Art. 7º</w:t>
      </w:r>
      <w:r w:rsidRPr="00D07216">
        <w:rPr>
          <w:sz w:val="26"/>
          <w:szCs w:val="26"/>
          <w:lang w:val="pt-BR"/>
        </w:rPr>
        <w:t> Esta lei entra em vigor na data de sua publicação.</w:t>
      </w:r>
    </w:p>
    <w:p w14:paraId="579894E3" w14:textId="00CA5D2D" w:rsidR="007C37BE" w:rsidRPr="00D07216" w:rsidRDefault="007C37BE" w:rsidP="007C37BE">
      <w:pPr>
        <w:pStyle w:val="Corpodetexto"/>
        <w:spacing w:before="198"/>
        <w:ind w:left="1"/>
        <w:jc w:val="both"/>
        <w:rPr>
          <w:sz w:val="26"/>
          <w:szCs w:val="26"/>
          <w:lang w:val="pt-BR"/>
        </w:rPr>
      </w:pPr>
    </w:p>
    <w:p w14:paraId="610793C1" w14:textId="45E4A087" w:rsidR="00B9512A" w:rsidRPr="00D07216" w:rsidRDefault="00180B24">
      <w:pPr>
        <w:ind w:right="139"/>
        <w:jc w:val="center"/>
        <w:rPr>
          <w:sz w:val="26"/>
          <w:szCs w:val="26"/>
        </w:rPr>
      </w:pPr>
      <w:bookmarkStart w:id="2" w:name="Sala_Barão_do_Rio_Bonito,_03_de_janeiro_"/>
      <w:bookmarkEnd w:id="2"/>
      <w:r w:rsidRPr="00D07216">
        <w:rPr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 wp14:anchorId="465507CB" wp14:editId="436A2F77">
            <wp:simplePos x="0" y="0"/>
            <wp:positionH relativeFrom="margin">
              <wp:posOffset>2038350</wp:posOffset>
            </wp:positionH>
            <wp:positionV relativeFrom="paragraph">
              <wp:posOffset>51435</wp:posOffset>
            </wp:positionV>
            <wp:extent cx="1600170" cy="1200150"/>
            <wp:effectExtent l="0" t="0" r="0" b="0"/>
            <wp:wrapNone/>
            <wp:docPr id="4286390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639089" name="Imagem 42863908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7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7BE" w:rsidRPr="00D07216">
        <w:rPr>
          <w:sz w:val="26"/>
          <w:szCs w:val="26"/>
        </w:rPr>
        <w:t xml:space="preserve">Barra do Piraí </w:t>
      </w:r>
      <w:r w:rsidR="00741E4F" w:rsidRPr="00D07216">
        <w:rPr>
          <w:sz w:val="26"/>
          <w:szCs w:val="26"/>
        </w:rPr>
        <w:t>,</w:t>
      </w:r>
      <w:r w:rsidR="00741E4F" w:rsidRPr="00D07216">
        <w:rPr>
          <w:spacing w:val="-2"/>
          <w:sz w:val="26"/>
          <w:szCs w:val="26"/>
        </w:rPr>
        <w:t xml:space="preserve"> </w:t>
      </w:r>
      <w:r w:rsidR="00D07216">
        <w:rPr>
          <w:sz w:val="26"/>
          <w:szCs w:val="26"/>
        </w:rPr>
        <w:t>26</w:t>
      </w:r>
      <w:r w:rsidR="00741E4F" w:rsidRPr="00D07216">
        <w:rPr>
          <w:spacing w:val="-2"/>
          <w:sz w:val="26"/>
          <w:szCs w:val="26"/>
        </w:rPr>
        <w:t xml:space="preserve"> </w:t>
      </w:r>
      <w:r w:rsidR="00741E4F" w:rsidRPr="00D07216">
        <w:rPr>
          <w:sz w:val="26"/>
          <w:szCs w:val="26"/>
        </w:rPr>
        <w:t>de</w:t>
      </w:r>
      <w:r w:rsidR="00741E4F" w:rsidRPr="00D07216">
        <w:rPr>
          <w:spacing w:val="-4"/>
          <w:sz w:val="26"/>
          <w:szCs w:val="26"/>
        </w:rPr>
        <w:t xml:space="preserve"> </w:t>
      </w:r>
      <w:r w:rsidR="008828C0" w:rsidRPr="00D07216">
        <w:rPr>
          <w:sz w:val="26"/>
          <w:szCs w:val="26"/>
        </w:rPr>
        <w:t>fevereir</w:t>
      </w:r>
      <w:r w:rsidR="00741E4F" w:rsidRPr="00D07216">
        <w:rPr>
          <w:sz w:val="26"/>
          <w:szCs w:val="26"/>
        </w:rPr>
        <w:t>o</w:t>
      </w:r>
      <w:r w:rsidR="00741E4F" w:rsidRPr="00D07216">
        <w:rPr>
          <w:spacing w:val="-4"/>
          <w:sz w:val="26"/>
          <w:szCs w:val="26"/>
        </w:rPr>
        <w:t xml:space="preserve"> </w:t>
      </w:r>
      <w:r w:rsidR="00741E4F" w:rsidRPr="00D07216">
        <w:rPr>
          <w:sz w:val="26"/>
          <w:szCs w:val="26"/>
        </w:rPr>
        <w:t>de</w:t>
      </w:r>
      <w:r w:rsidR="00741E4F" w:rsidRPr="00D07216">
        <w:rPr>
          <w:spacing w:val="-3"/>
          <w:sz w:val="26"/>
          <w:szCs w:val="26"/>
        </w:rPr>
        <w:t xml:space="preserve"> </w:t>
      </w:r>
      <w:r w:rsidR="00741E4F" w:rsidRPr="00D07216">
        <w:rPr>
          <w:spacing w:val="-2"/>
          <w:sz w:val="26"/>
          <w:szCs w:val="26"/>
        </w:rPr>
        <w:t>2025.</w:t>
      </w:r>
    </w:p>
    <w:p w14:paraId="610793C2" w14:textId="6FE3ED65" w:rsidR="00B9512A" w:rsidRPr="00D07216" w:rsidRDefault="00B9512A">
      <w:pPr>
        <w:pStyle w:val="Corpodetexto"/>
        <w:spacing w:before="5"/>
        <w:rPr>
          <w:sz w:val="26"/>
          <w:szCs w:val="26"/>
        </w:rPr>
      </w:pPr>
    </w:p>
    <w:p w14:paraId="610793C3" w14:textId="30E2D9C0" w:rsidR="00B9512A" w:rsidRPr="00D07216" w:rsidRDefault="00B9512A">
      <w:pPr>
        <w:pStyle w:val="Corpodetexto"/>
        <w:spacing w:before="104"/>
        <w:rPr>
          <w:sz w:val="26"/>
          <w:szCs w:val="26"/>
        </w:rPr>
      </w:pPr>
    </w:p>
    <w:p w14:paraId="08D27B53" w14:textId="7DB1BE77" w:rsidR="00986961" w:rsidRPr="00D07216" w:rsidRDefault="00986961">
      <w:pPr>
        <w:ind w:right="138"/>
        <w:jc w:val="center"/>
        <w:rPr>
          <w:sz w:val="26"/>
          <w:szCs w:val="26"/>
        </w:rPr>
      </w:pPr>
    </w:p>
    <w:p w14:paraId="48B1F7D2" w14:textId="77777777" w:rsidR="00986961" w:rsidRPr="00D07216" w:rsidRDefault="00986961">
      <w:pPr>
        <w:ind w:right="138"/>
        <w:jc w:val="center"/>
        <w:rPr>
          <w:sz w:val="26"/>
          <w:szCs w:val="26"/>
        </w:rPr>
      </w:pPr>
    </w:p>
    <w:p w14:paraId="4D4B29B9" w14:textId="77777777" w:rsidR="00986961" w:rsidRPr="00D07216" w:rsidRDefault="00986961">
      <w:pPr>
        <w:ind w:right="138"/>
        <w:jc w:val="center"/>
        <w:rPr>
          <w:sz w:val="26"/>
          <w:szCs w:val="26"/>
        </w:rPr>
      </w:pPr>
    </w:p>
    <w:p w14:paraId="610793C4" w14:textId="6E7D058F" w:rsidR="00B9512A" w:rsidRPr="00D07216" w:rsidRDefault="00741E4F">
      <w:pPr>
        <w:ind w:right="138"/>
        <w:jc w:val="center"/>
        <w:rPr>
          <w:sz w:val="26"/>
          <w:szCs w:val="26"/>
        </w:rPr>
      </w:pPr>
      <w:r w:rsidRPr="00D07216">
        <w:rPr>
          <w:sz w:val="26"/>
          <w:szCs w:val="26"/>
        </w:rPr>
        <w:t>LUIZ</w:t>
      </w:r>
      <w:r w:rsidRPr="00D07216">
        <w:rPr>
          <w:spacing w:val="-3"/>
          <w:sz w:val="26"/>
          <w:szCs w:val="26"/>
        </w:rPr>
        <w:t xml:space="preserve"> </w:t>
      </w:r>
      <w:r w:rsidRPr="00D07216">
        <w:rPr>
          <w:sz w:val="26"/>
          <w:szCs w:val="26"/>
        </w:rPr>
        <w:t>FELIPE</w:t>
      </w:r>
      <w:r w:rsidRPr="00D07216">
        <w:rPr>
          <w:spacing w:val="-3"/>
          <w:sz w:val="26"/>
          <w:szCs w:val="26"/>
        </w:rPr>
        <w:t xml:space="preserve"> </w:t>
      </w:r>
      <w:r w:rsidRPr="00D07216">
        <w:rPr>
          <w:spacing w:val="-4"/>
          <w:sz w:val="26"/>
          <w:szCs w:val="26"/>
        </w:rPr>
        <w:t>LUDI</w:t>
      </w:r>
    </w:p>
    <w:p w14:paraId="610793C5" w14:textId="77777777" w:rsidR="00B9512A" w:rsidRPr="00D07216" w:rsidRDefault="00741E4F">
      <w:pPr>
        <w:spacing w:before="1"/>
        <w:ind w:right="136"/>
        <w:jc w:val="center"/>
        <w:rPr>
          <w:sz w:val="26"/>
          <w:szCs w:val="26"/>
        </w:rPr>
      </w:pPr>
      <w:bookmarkStart w:id="3" w:name="Vereador"/>
      <w:bookmarkEnd w:id="3"/>
      <w:r w:rsidRPr="00D07216">
        <w:rPr>
          <w:spacing w:val="-2"/>
          <w:sz w:val="26"/>
          <w:szCs w:val="26"/>
        </w:rPr>
        <w:t>Vereador</w:t>
      </w:r>
    </w:p>
    <w:p w14:paraId="610793C6" w14:textId="77777777" w:rsidR="00B9512A" w:rsidRPr="00D07216" w:rsidRDefault="00B9512A">
      <w:pPr>
        <w:pStyle w:val="Corpodetexto"/>
        <w:rPr>
          <w:sz w:val="26"/>
          <w:szCs w:val="26"/>
        </w:rPr>
      </w:pPr>
    </w:p>
    <w:p w14:paraId="610793C7" w14:textId="77777777" w:rsidR="00B9512A" w:rsidRDefault="00B9512A">
      <w:pPr>
        <w:pStyle w:val="Corpodetexto"/>
        <w:rPr>
          <w:sz w:val="22"/>
        </w:rPr>
      </w:pPr>
    </w:p>
    <w:p w14:paraId="610793C8" w14:textId="77777777" w:rsidR="00B9512A" w:rsidRDefault="00B9512A">
      <w:pPr>
        <w:pStyle w:val="Corpodetexto"/>
        <w:rPr>
          <w:sz w:val="22"/>
        </w:rPr>
      </w:pPr>
    </w:p>
    <w:p w14:paraId="610793C9" w14:textId="77777777" w:rsidR="00B9512A" w:rsidRDefault="00B9512A">
      <w:pPr>
        <w:pStyle w:val="Corpodetexto"/>
        <w:rPr>
          <w:sz w:val="22"/>
        </w:rPr>
      </w:pPr>
    </w:p>
    <w:p w14:paraId="610793CA" w14:textId="77777777" w:rsidR="00B9512A" w:rsidRDefault="00B9512A">
      <w:pPr>
        <w:pStyle w:val="Corpodetexto"/>
        <w:spacing w:before="102"/>
        <w:rPr>
          <w:sz w:val="22"/>
        </w:rPr>
      </w:pPr>
    </w:p>
    <w:p w14:paraId="610793CB" w14:textId="77777777" w:rsidR="00B9512A" w:rsidRDefault="00741E4F">
      <w:pPr>
        <w:pStyle w:val="Ttulo"/>
        <w:rPr>
          <w:spacing w:val="-2"/>
        </w:rPr>
      </w:pPr>
      <w:bookmarkStart w:id="4" w:name="Justificativa"/>
      <w:bookmarkEnd w:id="4"/>
      <w:r>
        <w:rPr>
          <w:spacing w:val="-2"/>
        </w:rPr>
        <w:t>Justificativa</w:t>
      </w:r>
    </w:p>
    <w:p w14:paraId="1F1606B4" w14:textId="77777777" w:rsidR="008828C0" w:rsidRDefault="008828C0">
      <w:pPr>
        <w:pStyle w:val="Ttulo"/>
        <w:rPr>
          <w:spacing w:val="-2"/>
        </w:rPr>
      </w:pPr>
    </w:p>
    <w:p w14:paraId="610793D1" w14:textId="3B91901F" w:rsidR="00B9512A" w:rsidRDefault="00D07216" w:rsidP="00D07216">
      <w:pPr>
        <w:pStyle w:val="Corpodetexto"/>
        <w:jc w:val="both"/>
        <w:rPr>
          <w:sz w:val="14"/>
        </w:rPr>
      </w:pPr>
      <w:r w:rsidRPr="00D07216">
        <w:t>A criação da Sala do Empreendedor Inteligente em Barra do Piraí visa simplificar e agilizar os processos burocráticos para abertura e gestão de empresas, reduzindo custos e tempo para os empreendedores. Ao concentrar todos os serviços públicos em um único local, o município promove um ambiente favorável ao empreendedorismo, estimula a formalização de negócios e contribui para o desenvolvimento econômico e social da região. A iniciativa também reforça o compromisso da administração pública com a modernização e a eficiência na prestação de serviços à população.</w:t>
      </w:r>
    </w:p>
    <w:p w14:paraId="610793D2" w14:textId="77777777" w:rsidR="00B9512A" w:rsidRDefault="00B9512A">
      <w:pPr>
        <w:pStyle w:val="Corpodetexto"/>
        <w:spacing w:before="15"/>
        <w:rPr>
          <w:sz w:val="14"/>
        </w:rPr>
      </w:pPr>
    </w:p>
    <w:p w14:paraId="610793D3" w14:textId="77777777" w:rsidR="00B9512A" w:rsidRDefault="00741E4F">
      <w:pPr>
        <w:ind w:right="137"/>
        <w:jc w:val="right"/>
        <w:rPr>
          <w:b/>
          <w:sz w:val="14"/>
        </w:rPr>
      </w:pPr>
      <w:r>
        <w:rPr>
          <w:sz w:val="14"/>
        </w:rPr>
        <w:t>Página</w:t>
      </w:r>
      <w:r>
        <w:rPr>
          <w:spacing w:val="-2"/>
          <w:sz w:val="14"/>
        </w:rPr>
        <w:t xml:space="preserve"> </w:t>
      </w:r>
      <w:r>
        <w:rPr>
          <w:b/>
          <w:sz w:val="14"/>
        </w:rPr>
        <w:t>1</w:t>
      </w:r>
      <w:r>
        <w:rPr>
          <w:b/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b/>
          <w:spacing w:val="-10"/>
          <w:sz w:val="14"/>
        </w:rPr>
        <w:t>1</w:t>
      </w:r>
    </w:p>
    <w:p w14:paraId="610793D4" w14:textId="77777777" w:rsidR="00B9512A" w:rsidRDefault="00741E4F">
      <w:pPr>
        <w:spacing w:before="25"/>
        <w:ind w:left="1755" w:right="1894"/>
        <w:jc w:val="center"/>
        <w:rPr>
          <w:sz w:val="18"/>
        </w:rPr>
      </w:pPr>
      <w:r>
        <w:rPr>
          <w:sz w:val="16"/>
        </w:rPr>
        <w:t>Praça</w:t>
      </w:r>
      <w:r>
        <w:rPr>
          <w:spacing w:val="-3"/>
          <w:sz w:val="16"/>
        </w:rPr>
        <w:t xml:space="preserve"> </w:t>
      </w:r>
      <w:r>
        <w:rPr>
          <w:sz w:val="16"/>
        </w:rPr>
        <w:t>Nilo</w:t>
      </w:r>
      <w:r>
        <w:rPr>
          <w:spacing w:val="-2"/>
          <w:sz w:val="16"/>
        </w:rPr>
        <w:t xml:space="preserve"> </w:t>
      </w:r>
      <w:r>
        <w:rPr>
          <w:sz w:val="16"/>
        </w:rPr>
        <w:t>Peçanha,</w:t>
      </w:r>
      <w:r>
        <w:rPr>
          <w:spacing w:val="-3"/>
          <w:sz w:val="16"/>
        </w:rPr>
        <w:t xml:space="preserve"> </w:t>
      </w:r>
      <w:r>
        <w:rPr>
          <w:sz w:val="16"/>
        </w:rPr>
        <w:t>Nº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Centro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Barra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Piraí,</w:t>
      </w:r>
      <w:r>
        <w:rPr>
          <w:spacing w:val="-3"/>
          <w:sz w:val="16"/>
        </w:rPr>
        <w:t xml:space="preserve"> </w:t>
      </w:r>
      <w:r>
        <w:rPr>
          <w:sz w:val="16"/>
        </w:rPr>
        <w:t>RJ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3"/>
          <w:sz w:val="16"/>
        </w:rPr>
        <w:t xml:space="preserve"> </w:t>
      </w:r>
      <w:r>
        <w:rPr>
          <w:sz w:val="16"/>
        </w:rPr>
        <w:t>CEP:</w:t>
      </w:r>
      <w:r>
        <w:rPr>
          <w:spacing w:val="-2"/>
          <w:sz w:val="16"/>
        </w:rPr>
        <w:t xml:space="preserve"> </w:t>
      </w:r>
      <w:r>
        <w:rPr>
          <w:sz w:val="16"/>
        </w:rPr>
        <w:t>27123-020</w:t>
      </w:r>
      <w:r>
        <w:rPr>
          <w:spacing w:val="40"/>
          <w:sz w:val="16"/>
        </w:rPr>
        <w:t xml:space="preserve"> </w:t>
      </w:r>
      <w:r>
        <w:rPr>
          <w:sz w:val="16"/>
        </w:rPr>
        <w:t>Telefone: (24) 2447-1248</w:t>
      </w:r>
      <w:r>
        <w:rPr>
          <w:spacing w:val="40"/>
          <w:sz w:val="16"/>
        </w:rPr>
        <w:t xml:space="preserve"> </w:t>
      </w:r>
      <w:r>
        <w:rPr>
          <w:sz w:val="18"/>
        </w:rPr>
        <w:t>Ramal 2021</w:t>
      </w:r>
    </w:p>
    <w:p w14:paraId="610793D5" w14:textId="77777777" w:rsidR="00B9512A" w:rsidRDefault="00741E4F">
      <w:pPr>
        <w:spacing w:line="183" w:lineRule="exact"/>
        <w:ind w:right="137"/>
        <w:jc w:val="center"/>
        <w:rPr>
          <w:sz w:val="16"/>
        </w:rPr>
      </w:pPr>
      <w:r>
        <w:rPr>
          <w:sz w:val="16"/>
        </w:rPr>
        <w:t>E-mail:</w:t>
      </w:r>
      <w:r>
        <w:rPr>
          <w:spacing w:val="-3"/>
          <w:sz w:val="16"/>
        </w:rPr>
        <w:t xml:space="preserve"> </w:t>
      </w:r>
      <w:r>
        <w:rPr>
          <w:sz w:val="16"/>
        </w:rPr>
        <w:t>e-mail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hyperlink r:id="rId8">
        <w:r>
          <w:rPr>
            <w:spacing w:val="-2"/>
            <w:sz w:val="16"/>
          </w:rPr>
          <w:t>luizfelipeludi@barradopirai.rj.leg.br</w:t>
        </w:r>
      </w:hyperlink>
    </w:p>
    <w:sectPr w:rsidR="00B9512A">
      <w:type w:val="continuous"/>
      <w:pgSz w:w="11910" w:h="16840"/>
      <w:pgMar w:top="4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50275"/>
    <w:multiLevelType w:val="hybridMultilevel"/>
    <w:tmpl w:val="FAD8CBAE"/>
    <w:lvl w:ilvl="0" w:tplc="8DF8DE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3467B"/>
    <w:multiLevelType w:val="hybridMultilevel"/>
    <w:tmpl w:val="1668F1BA"/>
    <w:lvl w:ilvl="0" w:tplc="B5F28126">
      <w:start w:val="1"/>
      <w:numFmt w:val="upperRoman"/>
      <w:lvlText w:val="%1-"/>
      <w:lvlJc w:val="left"/>
      <w:pPr>
        <w:ind w:left="7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 w15:restartNumberingAfterBreak="0">
    <w:nsid w:val="115F0E34"/>
    <w:multiLevelType w:val="hybridMultilevel"/>
    <w:tmpl w:val="866A0388"/>
    <w:lvl w:ilvl="0" w:tplc="B7EA0288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16B4E"/>
    <w:multiLevelType w:val="hybridMultilevel"/>
    <w:tmpl w:val="9C5C1134"/>
    <w:lvl w:ilvl="0" w:tplc="B2AAABBA">
      <w:start w:val="1"/>
      <w:numFmt w:val="upperRoman"/>
      <w:lvlText w:val="%1-"/>
      <w:lvlJc w:val="left"/>
      <w:pPr>
        <w:ind w:left="7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75AD43E3"/>
    <w:multiLevelType w:val="hybridMultilevel"/>
    <w:tmpl w:val="F5B4AD04"/>
    <w:lvl w:ilvl="0" w:tplc="9662CE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27515">
    <w:abstractNumId w:val="1"/>
  </w:num>
  <w:num w:numId="2" w16cid:durableId="443236606">
    <w:abstractNumId w:val="2"/>
  </w:num>
  <w:num w:numId="3" w16cid:durableId="219948318">
    <w:abstractNumId w:val="0"/>
  </w:num>
  <w:num w:numId="4" w16cid:durableId="1368725927">
    <w:abstractNumId w:val="3"/>
  </w:num>
  <w:num w:numId="5" w16cid:durableId="2044133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12A"/>
    <w:rsid w:val="00023CEC"/>
    <w:rsid w:val="00041416"/>
    <w:rsid w:val="00050D94"/>
    <w:rsid w:val="00065151"/>
    <w:rsid w:val="000669B6"/>
    <w:rsid w:val="00076346"/>
    <w:rsid w:val="0009246B"/>
    <w:rsid w:val="00092A11"/>
    <w:rsid w:val="000C29CF"/>
    <w:rsid w:val="000E0478"/>
    <w:rsid w:val="00103A8F"/>
    <w:rsid w:val="0010677E"/>
    <w:rsid w:val="001341EC"/>
    <w:rsid w:val="00134E79"/>
    <w:rsid w:val="0013736B"/>
    <w:rsid w:val="00143BEB"/>
    <w:rsid w:val="00144BB8"/>
    <w:rsid w:val="0014719E"/>
    <w:rsid w:val="00165421"/>
    <w:rsid w:val="00180B24"/>
    <w:rsid w:val="001B1E5E"/>
    <w:rsid w:val="001F77EF"/>
    <w:rsid w:val="002624C6"/>
    <w:rsid w:val="00275A74"/>
    <w:rsid w:val="002B1CE7"/>
    <w:rsid w:val="002C1D77"/>
    <w:rsid w:val="002D505A"/>
    <w:rsid w:val="002E0A58"/>
    <w:rsid w:val="002E3ACD"/>
    <w:rsid w:val="003135DE"/>
    <w:rsid w:val="00321C4C"/>
    <w:rsid w:val="003820CB"/>
    <w:rsid w:val="00390480"/>
    <w:rsid w:val="003A48A4"/>
    <w:rsid w:val="003C5BD7"/>
    <w:rsid w:val="003E0B23"/>
    <w:rsid w:val="00430C5B"/>
    <w:rsid w:val="00473C94"/>
    <w:rsid w:val="004905F6"/>
    <w:rsid w:val="004A383F"/>
    <w:rsid w:val="004C052E"/>
    <w:rsid w:val="00523CAF"/>
    <w:rsid w:val="005462D5"/>
    <w:rsid w:val="00550420"/>
    <w:rsid w:val="0055549C"/>
    <w:rsid w:val="00576748"/>
    <w:rsid w:val="00584CF1"/>
    <w:rsid w:val="00584CF6"/>
    <w:rsid w:val="005A57A2"/>
    <w:rsid w:val="005B7524"/>
    <w:rsid w:val="005E7648"/>
    <w:rsid w:val="00604F53"/>
    <w:rsid w:val="00613653"/>
    <w:rsid w:val="00613C72"/>
    <w:rsid w:val="00637DF9"/>
    <w:rsid w:val="0065437C"/>
    <w:rsid w:val="0065611A"/>
    <w:rsid w:val="00675C7B"/>
    <w:rsid w:val="006A3E18"/>
    <w:rsid w:val="006B2889"/>
    <w:rsid w:val="006F0C6E"/>
    <w:rsid w:val="006F6FE9"/>
    <w:rsid w:val="00707534"/>
    <w:rsid w:val="00737308"/>
    <w:rsid w:val="00741E4F"/>
    <w:rsid w:val="00781981"/>
    <w:rsid w:val="007A72A5"/>
    <w:rsid w:val="007C37BE"/>
    <w:rsid w:val="007E2E29"/>
    <w:rsid w:val="007F5555"/>
    <w:rsid w:val="007F57C1"/>
    <w:rsid w:val="00801AD7"/>
    <w:rsid w:val="00812797"/>
    <w:rsid w:val="00870E10"/>
    <w:rsid w:val="00870EEE"/>
    <w:rsid w:val="008828C0"/>
    <w:rsid w:val="008A3A15"/>
    <w:rsid w:val="008A55E6"/>
    <w:rsid w:val="008A697F"/>
    <w:rsid w:val="008B3B20"/>
    <w:rsid w:val="008F48EE"/>
    <w:rsid w:val="00902689"/>
    <w:rsid w:val="0091364F"/>
    <w:rsid w:val="00921A2E"/>
    <w:rsid w:val="00925EAA"/>
    <w:rsid w:val="00942DA8"/>
    <w:rsid w:val="00944C9C"/>
    <w:rsid w:val="009613F2"/>
    <w:rsid w:val="00961DC8"/>
    <w:rsid w:val="00986961"/>
    <w:rsid w:val="009B2348"/>
    <w:rsid w:val="009E2C26"/>
    <w:rsid w:val="009F505F"/>
    <w:rsid w:val="00A106EB"/>
    <w:rsid w:val="00A91C28"/>
    <w:rsid w:val="00AC406E"/>
    <w:rsid w:val="00B05EDF"/>
    <w:rsid w:val="00B44674"/>
    <w:rsid w:val="00B77D84"/>
    <w:rsid w:val="00B94A34"/>
    <w:rsid w:val="00B9512A"/>
    <w:rsid w:val="00BB12D2"/>
    <w:rsid w:val="00BD094C"/>
    <w:rsid w:val="00BF176B"/>
    <w:rsid w:val="00C1604C"/>
    <w:rsid w:val="00C24C9B"/>
    <w:rsid w:val="00C27653"/>
    <w:rsid w:val="00CD3D28"/>
    <w:rsid w:val="00CE1A42"/>
    <w:rsid w:val="00CE5E5E"/>
    <w:rsid w:val="00D07216"/>
    <w:rsid w:val="00D1567E"/>
    <w:rsid w:val="00D22E0A"/>
    <w:rsid w:val="00D41E2C"/>
    <w:rsid w:val="00D755E8"/>
    <w:rsid w:val="00DB4F62"/>
    <w:rsid w:val="00DE6C8E"/>
    <w:rsid w:val="00DF576D"/>
    <w:rsid w:val="00E0579E"/>
    <w:rsid w:val="00E33AFC"/>
    <w:rsid w:val="00E374E2"/>
    <w:rsid w:val="00E37537"/>
    <w:rsid w:val="00E64665"/>
    <w:rsid w:val="00E83541"/>
    <w:rsid w:val="00EA1E74"/>
    <w:rsid w:val="00EE1DE8"/>
    <w:rsid w:val="00EE51F3"/>
    <w:rsid w:val="00EE64FC"/>
    <w:rsid w:val="00EF6DB1"/>
    <w:rsid w:val="00F0794D"/>
    <w:rsid w:val="00F23D93"/>
    <w:rsid w:val="00F3455B"/>
    <w:rsid w:val="00F55D2E"/>
    <w:rsid w:val="00F82AD2"/>
    <w:rsid w:val="00F85C6A"/>
    <w:rsid w:val="00F8684F"/>
    <w:rsid w:val="00FD6B3E"/>
    <w:rsid w:val="00FF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93B3"/>
  <w15:docId w15:val="{A0FBF9E6-6A70-4E2E-ACA6-B5959F7B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"/>
      <w:ind w:right="136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2E0A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izfelipeludi@barradopirai.rj.leg.b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8D042-C57F-40CE-B1D1-72F523D4D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Vereador Ludi</cp:lastModifiedBy>
  <cp:revision>2</cp:revision>
  <dcterms:created xsi:type="dcterms:W3CDTF">2025-02-26T15:48:00Z</dcterms:created>
  <dcterms:modified xsi:type="dcterms:W3CDTF">2025-02-26T15:48:00Z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2025-01-06T00:00:00Z</vt:filetime>
  </property>
</Properties>
</file>