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E28657C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72026A">
        <w:rPr>
          <w:rFonts w:asciiTheme="minorHAnsi" w:hAnsiTheme="minorHAnsi" w:cstheme="minorHAnsi"/>
        </w:rPr>
        <w:t>176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FDB4228" w14:textId="77777777" w:rsidR="00295C9F" w:rsidRPr="00295C9F" w:rsidRDefault="000C5331" w:rsidP="00295C9F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Para:  </w:t>
      </w:r>
      <w:r w:rsidR="00295C9F" w:rsidRPr="00295C9F">
        <w:rPr>
          <w:rFonts w:asciiTheme="minorHAnsi" w:hAnsiTheme="minorHAnsi" w:cstheme="minorHAnsi"/>
        </w:rPr>
        <w:t>SECRETARIA MUNICIPAL DE INTERIOR E TRANSPORTES</w:t>
      </w:r>
    </w:p>
    <w:p w14:paraId="0985CF14" w14:textId="77777777" w:rsidR="00295C9F" w:rsidRPr="00295C9F" w:rsidRDefault="00295C9F" w:rsidP="00295C9F">
      <w:pPr>
        <w:jc w:val="both"/>
        <w:rPr>
          <w:rFonts w:asciiTheme="minorHAnsi" w:hAnsiTheme="minorHAnsi" w:cstheme="minorHAnsi"/>
        </w:rPr>
      </w:pPr>
    </w:p>
    <w:p w14:paraId="6D65DDDF" w14:textId="77777777" w:rsidR="00295C9F" w:rsidRPr="00295C9F" w:rsidRDefault="00295C9F" w:rsidP="00295C9F">
      <w:pPr>
        <w:jc w:val="both"/>
        <w:rPr>
          <w:rFonts w:asciiTheme="minorHAnsi" w:hAnsiTheme="minorHAnsi" w:cstheme="minorHAnsi"/>
        </w:rPr>
      </w:pPr>
    </w:p>
    <w:p w14:paraId="77FDA945" w14:textId="77777777" w:rsidR="00295C9F" w:rsidRPr="00295C9F" w:rsidRDefault="00295C9F" w:rsidP="00295C9F">
      <w:pPr>
        <w:jc w:val="both"/>
        <w:rPr>
          <w:rFonts w:asciiTheme="minorHAnsi" w:hAnsiTheme="minorHAnsi" w:cstheme="minorHAnsi"/>
        </w:rPr>
      </w:pPr>
      <w:r w:rsidRPr="00295C9F">
        <w:rPr>
          <w:rFonts w:asciiTheme="minorHAnsi" w:hAnsiTheme="minorHAnsi" w:cstheme="minorHAnsi"/>
        </w:rPr>
        <w:t>Assunto: Encaminhamento</w:t>
      </w:r>
    </w:p>
    <w:p w14:paraId="5953C69C" w14:textId="77777777" w:rsidR="00295C9F" w:rsidRPr="00295C9F" w:rsidRDefault="00295C9F" w:rsidP="00295C9F">
      <w:pPr>
        <w:jc w:val="both"/>
        <w:rPr>
          <w:rFonts w:asciiTheme="minorHAnsi" w:hAnsiTheme="minorHAnsi" w:cstheme="minorHAnsi"/>
        </w:rPr>
      </w:pPr>
    </w:p>
    <w:p w14:paraId="54A2D859" w14:textId="7DF722F6" w:rsidR="000C5331" w:rsidRPr="000C5331" w:rsidRDefault="00295C9F" w:rsidP="00295C9F">
      <w:pPr>
        <w:jc w:val="both"/>
        <w:rPr>
          <w:rFonts w:asciiTheme="minorHAnsi" w:hAnsiTheme="minorHAnsi" w:cstheme="minorHAnsi"/>
        </w:rPr>
      </w:pPr>
      <w:r w:rsidRPr="00295C9F">
        <w:rPr>
          <w:rFonts w:asciiTheme="minorHAnsi" w:hAnsiTheme="minorHAnsi" w:cstheme="minorHAnsi"/>
        </w:rPr>
        <w:t>Exmo. Sr. Secretário,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7213C5E9" w14:textId="63E9EC61" w:rsidR="0072026A" w:rsidRDefault="00507A4E" w:rsidP="002C1D82">
      <w:pPr>
        <w:jc w:val="both"/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bookmarkStart w:id="0" w:name="_GoBack"/>
      <w:r w:rsidR="0072026A">
        <w:rPr>
          <w:rFonts w:asciiTheme="minorHAnsi" w:hAnsiTheme="minorHAnsi" w:cstheme="minorHAnsi"/>
        </w:rPr>
        <w:t>Roberto Luiz Chaves</w:t>
      </w:r>
      <w:bookmarkEnd w:id="0"/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72026A">
        <w:t>Colocação de REVSOL da</w:t>
      </w:r>
      <w:r w:rsidR="0072026A">
        <w:t xml:space="preserve"> BR 262 até os “Canhotos Mineiros”, </w:t>
      </w:r>
      <w:r w:rsidR="0072026A">
        <w:t>bem como seja aplicado REVSOL da</w:t>
      </w:r>
      <w:r w:rsidR="0072026A">
        <w:t xml:space="preserve"> BR 262 em Alto Inês até a localidade dos “Mineiros”.</w:t>
      </w:r>
    </w:p>
    <w:p w14:paraId="4018D555" w14:textId="41CD0A5F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D1F0D4" w14:textId="77777777" w:rsidR="00891E1C" w:rsidRDefault="00891E1C" w:rsidP="00C90704">
      <w:pPr>
        <w:spacing w:after="0" w:line="240" w:lineRule="auto"/>
      </w:pPr>
      <w:r>
        <w:separator/>
      </w:r>
    </w:p>
  </w:endnote>
  <w:endnote w:type="continuationSeparator" w:id="0">
    <w:p w14:paraId="5341973C" w14:textId="77777777" w:rsidR="00891E1C" w:rsidRDefault="00891E1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329B4" w14:textId="77777777" w:rsidR="00891E1C" w:rsidRDefault="00891E1C" w:rsidP="00C90704">
      <w:pPr>
        <w:spacing w:after="0" w:line="240" w:lineRule="auto"/>
      </w:pPr>
      <w:r>
        <w:separator/>
      </w:r>
    </w:p>
  </w:footnote>
  <w:footnote w:type="continuationSeparator" w:id="0">
    <w:p w14:paraId="075C144E" w14:textId="77777777" w:rsidR="00891E1C" w:rsidRDefault="00891E1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2026A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91E1C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21825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121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543</Characters>
  <Application>Microsoft Office Word</Application>
  <DocSecurity>0</DocSecurity>
  <Lines>24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2024-08-13T18:10:00Z</cp:lastPrinted>
  <dcterms:created xsi:type="dcterms:W3CDTF">2024-08-13T18:10:00Z</dcterms:created>
  <dcterms:modified xsi:type="dcterms:W3CDTF">2024-08-13T18:10:00Z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