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531A5028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761FCD">
        <w:rPr>
          <w:b/>
        </w:rPr>
        <w:t>0</w:t>
      </w:r>
      <w:r w:rsidR="0064676C">
        <w:rPr>
          <w:b/>
        </w:rPr>
        <w:t>0</w:t>
      </w:r>
      <w:r w:rsidR="00D42FA2">
        <w:rPr>
          <w:b/>
        </w:rPr>
        <w:t>5</w:t>
      </w:r>
      <w:r>
        <w:rPr>
          <w:b/>
        </w:rPr>
        <w:t>, de</w:t>
      </w:r>
      <w:r w:rsidR="00F7695D">
        <w:rPr>
          <w:b/>
        </w:rPr>
        <w:t xml:space="preserve"> </w:t>
      </w:r>
      <w:r w:rsidR="0064676C">
        <w:rPr>
          <w:b/>
        </w:rPr>
        <w:t>12</w:t>
      </w:r>
      <w:r w:rsidR="008672AD">
        <w:rPr>
          <w:b/>
        </w:rPr>
        <w:t xml:space="preserve"> </w:t>
      </w:r>
      <w:r>
        <w:rPr>
          <w:b/>
        </w:rPr>
        <w:t xml:space="preserve">de </w:t>
      </w:r>
      <w:r w:rsidR="0064676C">
        <w:rPr>
          <w:b/>
        </w:rPr>
        <w:t>janeiro</w:t>
      </w:r>
      <w:r w:rsidR="00B11D5B">
        <w:rPr>
          <w:b/>
        </w:rPr>
        <w:t xml:space="preserve"> 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5A2C2A2B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>oncessão de férias</w:t>
      </w:r>
      <w:r w:rsidR="003341D2">
        <w:rPr>
          <w:bCs/>
          <w:i/>
          <w:iCs/>
        </w:rPr>
        <w:t xml:space="preserve"> e abono pecuniário</w:t>
      </w:r>
      <w:r w:rsidRPr="00FE5EEA">
        <w:rPr>
          <w:bCs/>
          <w:i/>
          <w:iCs/>
        </w:rPr>
        <w:t xml:space="preserve"> </w:t>
      </w:r>
      <w:r>
        <w:rPr>
          <w:bCs/>
          <w:i/>
          <w:iCs/>
        </w:rPr>
        <w:t>a servidor públic</w:t>
      </w:r>
      <w:r w:rsidR="0064676C">
        <w:rPr>
          <w:bCs/>
          <w:i/>
          <w:iCs/>
        </w:rPr>
        <w:t>o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0B992780" w:rsidR="00FE5EEA" w:rsidRDefault="00DC22C8" w:rsidP="00FE5EEA">
      <w:pPr>
        <w:spacing w:after="240" w:line="276" w:lineRule="auto"/>
        <w:jc w:val="both"/>
      </w:pPr>
      <w:r>
        <w:t>Art. 1</w:t>
      </w:r>
      <w:proofErr w:type="gramStart"/>
      <w:r>
        <w:t xml:space="preserve">º  </w:t>
      </w:r>
      <w:r w:rsidR="0064676C">
        <w:t>Ficam</w:t>
      </w:r>
      <w:proofErr w:type="gramEnd"/>
      <w:r w:rsidR="0064676C">
        <w:t xml:space="preserve"> concedidos ao</w:t>
      </w:r>
      <w:r w:rsidR="00FE5EEA" w:rsidRPr="00FE5EEA">
        <w:t xml:space="preserve"> </w:t>
      </w:r>
      <w:r w:rsidR="00FE5EEA">
        <w:t>s</w:t>
      </w:r>
      <w:r w:rsidR="00FE5EEA" w:rsidRPr="00FE5EEA">
        <w:t xml:space="preserve">ervidor </w:t>
      </w:r>
      <w:r w:rsidR="00FE5EEA">
        <w:t>p</w:t>
      </w:r>
      <w:r w:rsidR="00FE5EEA" w:rsidRPr="00FE5EEA">
        <w:t>úblic</w:t>
      </w:r>
      <w:r w:rsidR="0064676C">
        <w:t>o</w:t>
      </w:r>
      <w:r w:rsidR="00FE5EEA" w:rsidRPr="00FE5EEA">
        <w:t xml:space="preserve"> </w:t>
      </w:r>
      <w:r w:rsidR="00FE5EEA">
        <w:t>m</w:t>
      </w:r>
      <w:r w:rsidR="00FE5EEA" w:rsidRPr="00FE5EEA">
        <w:t>unicipal</w:t>
      </w:r>
      <w:r w:rsidR="00F4233B">
        <w:t>, senhor</w:t>
      </w:r>
      <w:r w:rsidR="00D42FA2">
        <w:t xml:space="preserve"> Roberto Luiz </w:t>
      </w:r>
      <w:proofErr w:type="spellStart"/>
      <w:r w:rsidR="00D42FA2">
        <w:t>Kroth</w:t>
      </w:r>
      <w:proofErr w:type="spellEnd"/>
      <w:r w:rsidR="00F4233B">
        <w:t>,</w:t>
      </w:r>
      <w:r w:rsidR="001A7B87">
        <w:t xml:space="preserve"> </w:t>
      </w:r>
      <w:r w:rsidR="00F4233B">
        <w:t>Matrícula</w:t>
      </w:r>
      <w:r w:rsidR="0064676C">
        <w:t xml:space="preserve"> </w:t>
      </w:r>
      <w:r w:rsidR="00D42FA2">
        <w:t>12</w:t>
      </w:r>
      <w:r w:rsidR="00F4233B">
        <w:t>-1</w:t>
      </w:r>
      <w:r w:rsidR="00FE5EEA" w:rsidRPr="00FE5EEA">
        <w:t xml:space="preserve">, ocupante do cargo de </w:t>
      </w:r>
      <w:r w:rsidR="006A1EBF">
        <w:t>Técnic</w:t>
      </w:r>
      <w:r w:rsidR="0064676C">
        <w:t>o</w:t>
      </w:r>
      <w:r w:rsidR="006A1EBF">
        <w:t xml:space="preserve"> em </w:t>
      </w:r>
      <w:r w:rsidR="00D42FA2">
        <w:t>Contabilidade</w:t>
      </w:r>
      <w:r w:rsidR="00FE5EEA" w:rsidRPr="00FE5EEA">
        <w:t>, lotad</w:t>
      </w:r>
      <w:r w:rsidR="0064676C">
        <w:t>o</w:t>
      </w:r>
      <w:r w:rsidR="00F4233B">
        <w:t xml:space="preserve"> </w:t>
      </w:r>
      <w:r w:rsidR="00FE5EEA">
        <w:t>na Câmara de Vereadores de São Carlos, estado de Santa Catarina</w:t>
      </w:r>
      <w:r w:rsidR="00FE5EEA" w:rsidRPr="00FE5EEA">
        <w:t xml:space="preserve">, </w:t>
      </w:r>
      <w:r w:rsidR="0064676C">
        <w:t>10</w:t>
      </w:r>
      <w:r w:rsidR="00FE5EEA">
        <w:t xml:space="preserve"> (</w:t>
      </w:r>
      <w:r w:rsidR="00B56B94">
        <w:t>dez</w:t>
      </w:r>
      <w:r w:rsidR="00FE5EEA">
        <w:t>)</w:t>
      </w:r>
      <w:r w:rsidR="00FE5EEA" w:rsidRPr="00FE5EEA">
        <w:t xml:space="preserve"> dias de férias </w:t>
      </w:r>
      <w:r w:rsidR="004A5457">
        <w:t>n</w:t>
      </w:r>
      <w:r w:rsidR="00FE5EEA" w:rsidRPr="00FE5EEA">
        <w:t xml:space="preserve">o período de </w:t>
      </w:r>
      <w:r w:rsidR="00D42FA2">
        <w:t>15</w:t>
      </w:r>
      <w:r w:rsidR="00FE5EEA" w:rsidRPr="00FE5EEA">
        <w:t xml:space="preserve"> a </w:t>
      </w:r>
      <w:r w:rsidR="00D42FA2">
        <w:t>24</w:t>
      </w:r>
      <w:r w:rsidR="00FE5EEA" w:rsidRPr="00FE5EEA">
        <w:t xml:space="preserve"> de </w:t>
      </w:r>
      <w:r w:rsidR="008328FB">
        <w:t>janeiro</w:t>
      </w:r>
      <w:r w:rsidR="00FE5EEA" w:rsidRPr="00FE5EEA">
        <w:t xml:space="preserve"> de 202</w:t>
      </w:r>
      <w:r w:rsidR="008328FB">
        <w:t>4</w:t>
      </w:r>
      <w:r w:rsidR="00B11D5B">
        <w:t>.</w:t>
      </w:r>
    </w:p>
    <w:p w14:paraId="07C8310F" w14:textId="4872E107" w:rsidR="00D42FA2" w:rsidRDefault="003341D2" w:rsidP="00FE5EEA">
      <w:pPr>
        <w:spacing w:after="240" w:line="276" w:lineRule="auto"/>
        <w:jc w:val="both"/>
      </w:pPr>
      <w:r>
        <w:t>Art. 2</w:t>
      </w:r>
      <w:proofErr w:type="gramStart"/>
      <w:r>
        <w:t>º  Fica</w:t>
      </w:r>
      <w:proofErr w:type="gramEnd"/>
      <w:r>
        <w:t xml:space="preserve"> autorizada a conversão de 10 (dez) dias de férias em abono pecuniário.</w:t>
      </w:r>
    </w:p>
    <w:p w14:paraId="76000382" w14:textId="0F33540A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3341D2">
        <w:t>3</w:t>
      </w:r>
      <w:proofErr w:type="gramStart"/>
      <w:r>
        <w:t xml:space="preserve">º  </w:t>
      </w:r>
      <w:r w:rsidRPr="002C6E3A">
        <w:t>Esta</w:t>
      </w:r>
      <w:proofErr w:type="gramEnd"/>
      <w:r w:rsidRPr="002C6E3A">
        <w:t xml:space="preserve">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1A9BFED1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64676C">
        <w:t>12</w:t>
      </w:r>
      <w:r w:rsidR="001D785E">
        <w:t xml:space="preserve"> de </w:t>
      </w:r>
      <w:r w:rsidR="0064676C">
        <w:t>janeiro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681EB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1D148" w14:textId="77777777" w:rsidR="00681EB5" w:rsidRDefault="00681EB5">
      <w:r>
        <w:separator/>
      </w:r>
    </w:p>
  </w:endnote>
  <w:endnote w:type="continuationSeparator" w:id="0">
    <w:p w14:paraId="5B464CD0" w14:textId="77777777" w:rsidR="00681EB5" w:rsidRDefault="0068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634F9" w14:textId="77777777" w:rsidR="00681EB5" w:rsidRDefault="00681EB5">
      <w:r>
        <w:separator/>
      </w:r>
    </w:p>
  </w:footnote>
  <w:footnote w:type="continuationSeparator" w:id="0">
    <w:p w14:paraId="6489823A" w14:textId="77777777" w:rsidR="00681EB5" w:rsidRDefault="00681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A5457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2023-06-27T19:32:00Z</cp:lastPrinted>
  <dcterms:created xsi:type="dcterms:W3CDTF">2024-01-15T19:30:00Z</dcterms:created>
  <dcterms:modified xsi:type="dcterms:W3CDTF">2024-01-15T19:36:00Z</dcterms:modified>
</cp:coreProperties>
</file>