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573" w:rsidRPr="009D3C11" w:rsidRDefault="00A25573" w:rsidP="00862A30">
      <w:pPr>
        <w:jc w:val="center"/>
        <w:rPr>
          <w:b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1144905" cy="1271905"/>
            <wp:effectExtent l="19050" t="0" r="0" b="0"/>
            <wp:docPr id="3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71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573" w:rsidRPr="005E6054" w:rsidRDefault="00A25573" w:rsidP="00862A30">
      <w:pPr>
        <w:jc w:val="center"/>
        <w:rPr>
          <w:rFonts w:ascii="Arial" w:hAnsi="Arial" w:cs="Arial"/>
          <w:b/>
          <w:bCs/>
          <w:kern w:val="36"/>
        </w:rPr>
      </w:pPr>
      <w:r w:rsidRPr="005E6054">
        <w:rPr>
          <w:rFonts w:ascii="Arial" w:hAnsi="Arial" w:cs="Arial"/>
          <w:b/>
          <w:bCs/>
        </w:rPr>
        <w:t>Câmara Municipal de Visconde do Rio Branco – MG</w:t>
      </w:r>
    </w:p>
    <w:p w:rsidR="00A25573" w:rsidRPr="00304757" w:rsidRDefault="00A23557" w:rsidP="00862A30">
      <w:pPr>
        <w:shd w:val="clear" w:color="auto" w:fill="FFFFFF"/>
        <w:jc w:val="center"/>
        <w:outlineLvl w:val="2"/>
        <w:rPr>
          <w:rFonts w:ascii="Arial" w:hAnsi="Arial" w:cs="Arial"/>
          <w:b/>
          <w:bCs/>
          <w:color w:val="0070C0"/>
          <w:kern w:val="36"/>
        </w:rPr>
      </w:pPr>
      <w:r>
        <w:rPr>
          <w:rFonts w:ascii="Arial" w:hAnsi="Arial" w:cs="Arial"/>
          <w:b/>
          <w:bCs/>
          <w:color w:val="0070C0"/>
          <w:kern w:val="36"/>
        </w:rPr>
        <w:t>1ª Sessão da 6ª Reunião Ordinária de 2018</w:t>
      </w:r>
      <w:r w:rsidR="00A25573" w:rsidRPr="004013F3">
        <w:rPr>
          <w:rFonts w:ascii="Arial" w:hAnsi="Arial" w:cs="Arial"/>
          <w:b/>
          <w:bCs/>
          <w:color w:val="0070C0"/>
          <w:kern w:val="36"/>
        </w:rPr>
        <w:t xml:space="preserve"> /18ª Legislatura</w:t>
      </w:r>
    </w:p>
    <w:p w:rsidR="00A25573" w:rsidRPr="00304757" w:rsidRDefault="00A25573" w:rsidP="00862A30">
      <w:pPr>
        <w:pBdr>
          <w:bottom w:val="single" w:sz="6" w:space="0" w:color="CCCCCC"/>
        </w:pBdr>
        <w:jc w:val="center"/>
        <w:outlineLvl w:val="0"/>
        <w:rPr>
          <w:rFonts w:ascii="Arial" w:hAnsi="Arial" w:cs="Arial"/>
          <w:b/>
          <w:bCs/>
          <w:color w:val="0070C0"/>
          <w:kern w:val="36"/>
        </w:rPr>
      </w:pPr>
      <w:r>
        <w:rPr>
          <w:rFonts w:ascii="Arial" w:hAnsi="Arial" w:cs="Arial"/>
          <w:b/>
          <w:bCs/>
          <w:color w:val="0070C0"/>
          <w:kern w:val="36"/>
        </w:rPr>
        <w:t>Segunda</w:t>
      </w:r>
      <w:r w:rsidR="00916579">
        <w:rPr>
          <w:rFonts w:ascii="Arial" w:hAnsi="Arial" w:cs="Arial"/>
          <w:b/>
          <w:bCs/>
          <w:color w:val="0070C0"/>
          <w:kern w:val="36"/>
        </w:rPr>
        <w:t xml:space="preserve"> </w:t>
      </w:r>
      <w:r w:rsidR="00BC36FA">
        <w:rPr>
          <w:rFonts w:ascii="Arial" w:hAnsi="Arial" w:cs="Arial"/>
          <w:b/>
          <w:bCs/>
          <w:color w:val="0070C0"/>
          <w:kern w:val="36"/>
        </w:rPr>
        <w:t>-</w:t>
      </w:r>
      <w:r w:rsidR="00916579">
        <w:rPr>
          <w:rFonts w:ascii="Arial" w:hAnsi="Arial" w:cs="Arial"/>
          <w:b/>
          <w:bCs/>
          <w:color w:val="0070C0"/>
          <w:kern w:val="36"/>
        </w:rPr>
        <w:t xml:space="preserve"> </w:t>
      </w:r>
      <w:r w:rsidR="00BC36FA">
        <w:rPr>
          <w:rFonts w:ascii="Arial" w:hAnsi="Arial" w:cs="Arial"/>
          <w:b/>
          <w:bCs/>
          <w:color w:val="0070C0"/>
          <w:kern w:val="36"/>
        </w:rPr>
        <w:t>f</w:t>
      </w:r>
      <w:r w:rsidRPr="004013F3">
        <w:rPr>
          <w:rFonts w:ascii="Arial" w:hAnsi="Arial" w:cs="Arial"/>
          <w:b/>
          <w:bCs/>
          <w:color w:val="0070C0"/>
          <w:kern w:val="36"/>
        </w:rPr>
        <w:t>eira</w:t>
      </w:r>
      <w:r w:rsidR="00A23557">
        <w:rPr>
          <w:rFonts w:ascii="Arial" w:hAnsi="Arial" w:cs="Arial"/>
          <w:b/>
          <w:bCs/>
          <w:color w:val="0070C0"/>
          <w:kern w:val="36"/>
        </w:rPr>
        <w:t xml:space="preserve"> – 06 </w:t>
      </w:r>
      <w:r>
        <w:rPr>
          <w:rFonts w:ascii="Arial" w:hAnsi="Arial" w:cs="Arial"/>
          <w:b/>
          <w:bCs/>
          <w:color w:val="0070C0"/>
          <w:kern w:val="36"/>
        </w:rPr>
        <w:t>de agosto</w:t>
      </w:r>
      <w:r w:rsidR="009453DB">
        <w:rPr>
          <w:rFonts w:ascii="Arial" w:hAnsi="Arial" w:cs="Arial"/>
          <w:b/>
          <w:bCs/>
          <w:color w:val="0070C0"/>
          <w:kern w:val="36"/>
        </w:rPr>
        <w:t xml:space="preserve"> de 2018</w:t>
      </w:r>
      <w:r w:rsidRPr="004013F3">
        <w:rPr>
          <w:rFonts w:ascii="Arial" w:hAnsi="Arial" w:cs="Arial"/>
          <w:b/>
          <w:bCs/>
          <w:color w:val="0070C0"/>
          <w:kern w:val="36"/>
        </w:rPr>
        <w:t xml:space="preserve"> –</w:t>
      </w:r>
      <w:r w:rsidR="00BC36FA">
        <w:rPr>
          <w:rFonts w:ascii="Arial" w:hAnsi="Arial" w:cs="Arial"/>
          <w:b/>
          <w:bCs/>
          <w:color w:val="0070C0"/>
          <w:kern w:val="36"/>
        </w:rPr>
        <w:t xml:space="preserve"> </w:t>
      </w:r>
      <w:r w:rsidRPr="004013F3">
        <w:rPr>
          <w:rFonts w:ascii="Arial" w:hAnsi="Arial" w:cs="Arial"/>
          <w:b/>
          <w:bCs/>
          <w:color w:val="0070C0"/>
          <w:kern w:val="36"/>
        </w:rPr>
        <w:t>19h</w:t>
      </w:r>
    </w:p>
    <w:p w:rsidR="00862A30" w:rsidRDefault="00A25573" w:rsidP="00862A30">
      <w:pPr>
        <w:rPr>
          <w:b/>
          <w:bCs/>
          <w:kern w:val="36"/>
        </w:rPr>
      </w:pPr>
      <w:r>
        <w:rPr>
          <w:b/>
          <w:bCs/>
          <w:kern w:val="36"/>
        </w:rPr>
        <w:t>CH</w:t>
      </w:r>
      <w:r w:rsidR="00BC36FA">
        <w:rPr>
          <w:b/>
          <w:bCs/>
          <w:kern w:val="36"/>
        </w:rPr>
        <w:t>AMADA DOS SENHORES VEREADORES E</w:t>
      </w:r>
      <w:r>
        <w:rPr>
          <w:b/>
          <w:bCs/>
          <w:kern w:val="36"/>
        </w:rPr>
        <w:t xml:space="preserve"> SENHORA VEREADORA</w:t>
      </w:r>
    </w:p>
    <w:p w:rsidR="00A25573" w:rsidRPr="00862A30" w:rsidRDefault="00A25573" w:rsidP="00862A30">
      <w:pPr>
        <w:rPr>
          <w:b/>
          <w:bCs/>
          <w:kern w:val="36"/>
        </w:rPr>
      </w:pPr>
      <w:r>
        <w:rPr>
          <w:b/>
          <w:bCs/>
          <w:kern w:val="36"/>
        </w:rPr>
        <w:t>LEITURA DA</w:t>
      </w:r>
      <w:r w:rsidR="00352422">
        <w:rPr>
          <w:b/>
          <w:bCs/>
          <w:kern w:val="36"/>
        </w:rPr>
        <w:t>S</w:t>
      </w:r>
      <w:r>
        <w:rPr>
          <w:b/>
          <w:bCs/>
          <w:kern w:val="36"/>
        </w:rPr>
        <w:t xml:space="preserve"> ATA</w:t>
      </w:r>
      <w:r w:rsidR="00352422">
        <w:rPr>
          <w:b/>
          <w:bCs/>
          <w:kern w:val="36"/>
        </w:rPr>
        <w:t>S</w:t>
      </w:r>
      <w:r>
        <w:rPr>
          <w:b/>
          <w:bCs/>
          <w:kern w:val="36"/>
        </w:rPr>
        <w:t xml:space="preserve">: </w:t>
      </w:r>
      <w:r w:rsidR="00914E26">
        <w:rPr>
          <w:b/>
          <w:bCs/>
          <w:kern w:val="36"/>
          <w:u w:val="single"/>
        </w:rPr>
        <w:t>NÚMERO</w:t>
      </w:r>
      <w:r w:rsidR="00462B97">
        <w:rPr>
          <w:b/>
          <w:bCs/>
          <w:kern w:val="36"/>
          <w:u w:val="single"/>
        </w:rPr>
        <w:t>S</w:t>
      </w:r>
      <w:r w:rsidR="000E0397">
        <w:rPr>
          <w:b/>
          <w:bCs/>
          <w:kern w:val="36"/>
          <w:u w:val="single"/>
        </w:rPr>
        <w:t xml:space="preserve"> 943, 944, 945, 946</w:t>
      </w:r>
    </w:p>
    <w:p w:rsidR="00F479B4" w:rsidRDefault="00BC36FA" w:rsidP="00F479B4">
      <w:pPr>
        <w:pBdr>
          <w:bottom w:val="single" w:sz="12" w:space="0" w:color="auto"/>
        </w:pBdr>
        <w:rPr>
          <w:rFonts w:ascii="Times New Roman" w:hAnsi="Times New Roman"/>
          <w:b/>
          <w:bCs/>
          <w:color w:val="FF0000"/>
          <w:kern w:val="36"/>
          <w:u w:val="single"/>
        </w:rPr>
      </w:pPr>
      <w:r>
        <w:rPr>
          <w:rFonts w:ascii="Times New Roman" w:hAnsi="Times New Roman"/>
          <w:b/>
          <w:bCs/>
          <w:color w:val="FF0000"/>
          <w:kern w:val="36"/>
          <w:u w:val="single"/>
        </w:rPr>
        <w:t>TRIBUNA DEMOCRÁTICA</w:t>
      </w:r>
      <w:r w:rsidR="00F479B4">
        <w:rPr>
          <w:rFonts w:ascii="Times New Roman" w:hAnsi="Times New Roman"/>
          <w:b/>
          <w:bCs/>
          <w:color w:val="FF0000"/>
          <w:kern w:val="36"/>
          <w:u w:val="single"/>
        </w:rPr>
        <w:t xml:space="preserve"> (</w:t>
      </w:r>
      <w:r w:rsidR="00F479B4" w:rsidRPr="00FA5441">
        <w:rPr>
          <w:rFonts w:ascii="Times New Roman" w:hAnsi="Times New Roman"/>
          <w:b/>
          <w:bCs/>
          <w:color w:val="FF0000"/>
          <w:kern w:val="36"/>
          <w:u w:val="single"/>
        </w:rPr>
        <w:t>ARTIGO 102 DO REGIMENTO INTERNO)</w:t>
      </w:r>
    </w:p>
    <w:p w:rsidR="00E30A13" w:rsidRPr="00E30A13" w:rsidRDefault="00466293" w:rsidP="003B5E1D">
      <w:pPr>
        <w:pBdr>
          <w:bottom w:val="single" w:sz="12" w:space="0" w:color="auto"/>
        </w:pBdr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Sr. Lindomar Lúcio do Carmo -</w:t>
      </w:r>
      <w:r w:rsidR="00E30A13">
        <w:rPr>
          <w:rFonts w:ascii="Times New Roman" w:hAnsi="Times New Roman"/>
          <w:b/>
          <w:bCs/>
          <w:kern w:val="36"/>
        </w:rPr>
        <w:t xml:space="preserve"> Presidente do Sindicato dos Servidores Públicos Municipais de Visconde do Rio Branco</w:t>
      </w:r>
      <w:r>
        <w:rPr>
          <w:rFonts w:ascii="Times New Roman" w:hAnsi="Times New Roman"/>
          <w:b/>
          <w:bCs/>
          <w:kern w:val="36"/>
        </w:rPr>
        <w:t>.</w:t>
      </w:r>
    </w:p>
    <w:p w:rsidR="00F479B4" w:rsidRDefault="00F479B4" w:rsidP="00DA5406">
      <w:pPr>
        <w:rPr>
          <w:b/>
          <w:bCs/>
          <w:color w:val="0070C0"/>
          <w:kern w:val="36"/>
          <w:sz w:val="28"/>
          <w:szCs w:val="28"/>
          <w:u w:val="single"/>
        </w:rPr>
      </w:pPr>
      <w:r w:rsidRPr="00F479B4">
        <w:rPr>
          <w:b/>
          <w:bCs/>
          <w:color w:val="0070C0"/>
          <w:kern w:val="36"/>
          <w:sz w:val="28"/>
          <w:szCs w:val="28"/>
          <w:u w:val="single"/>
        </w:rPr>
        <w:t>ORDEM DO DIA</w:t>
      </w:r>
      <w:r w:rsidR="00BC36FA">
        <w:rPr>
          <w:b/>
          <w:bCs/>
          <w:color w:val="0070C0"/>
          <w:kern w:val="36"/>
          <w:sz w:val="28"/>
          <w:szCs w:val="28"/>
          <w:u w:val="single"/>
        </w:rPr>
        <w:t>:</w:t>
      </w:r>
      <w:r w:rsidRPr="00F479B4">
        <w:rPr>
          <w:b/>
          <w:bCs/>
          <w:color w:val="0070C0"/>
          <w:kern w:val="36"/>
          <w:sz w:val="28"/>
          <w:szCs w:val="28"/>
          <w:u w:val="single"/>
        </w:rPr>
        <w:t xml:space="preserve"> </w:t>
      </w:r>
    </w:p>
    <w:p w:rsidR="00FA632D" w:rsidRPr="000E0397" w:rsidRDefault="00462B97" w:rsidP="00BC36FA">
      <w:pPr>
        <w:ind w:left="0"/>
        <w:rPr>
          <w:b/>
          <w:bCs/>
          <w:kern w:val="36"/>
          <w:sz w:val="36"/>
          <w:szCs w:val="36"/>
          <w:u w:val="single"/>
        </w:rPr>
      </w:pPr>
      <w:r w:rsidRPr="00462B97">
        <w:rPr>
          <w:b/>
          <w:bCs/>
          <w:kern w:val="36"/>
          <w:sz w:val="36"/>
          <w:szCs w:val="36"/>
          <w:u w:val="single"/>
        </w:rPr>
        <w:t>INDICAÇÕES</w:t>
      </w:r>
    </w:p>
    <w:p w:rsidR="00FC4470" w:rsidRDefault="00C207B4" w:rsidP="00FC4470">
      <w:pPr>
        <w:spacing w:line="240" w:lineRule="auto"/>
        <w:ind w:left="0"/>
        <w:rPr>
          <w:b/>
          <w:color w:val="FF0000"/>
          <w:sz w:val="24"/>
          <w:szCs w:val="24"/>
        </w:rPr>
      </w:pPr>
      <w:r w:rsidRPr="00F479B4">
        <w:rPr>
          <w:b/>
          <w:color w:val="FF0000"/>
          <w:sz w:val="24"/>
          <w:szCs w:val="24"/>
          <w:u w:val="single"/>
        </w:rPr>
        <w:t>INDICAÇÕES</w:t>
      </w:r>
      <w:r w:rsidR="00A25573" w:rsidRPr="00F479B4">
        <w:rPr>
          <w:b/>
          <w:color w:val="FF0000"/>
          <w:sz w:val="24"/>
          <w:szCs w:val="24"/>
          <w:u w:val="single"/>
        </w:rPr>
        <w:t xml:space="preserve"> DO </w:t>
      </w:r>
      <w:r w:rsidR="00862A30">
        <w:rPr>
          <w:b/>
          <w:color w:val="FF0000"/>
          <w:sz w:val="24"/>
          <w:szCs w:val="24"/>
          <w:u w:val="single"/>
        </w:rPr>
        <w:t>VEREADOR ANÍSIO ALVES ANANIAS (PSD</w:t>
      </w:r>
      <w:r w:rsidR="009453DB" w:rsidRPr="00F479B4">
        <w:rPr>
          <w:b/>
          <w:color w:val="FF0000"/>
          <w:sz w:val="24"/>
          <w:szCs w:val="24"/>
          <w:u w:val="single"/>
        </w:rPr>
        <w:t>)</w:t>
      </w:r>
      <w:r w:rsidR="009453DB" w:rsidRPr="00F479B4">
        <w:rPr>
          <w:b/>
          <w:color w:val="FF0000"/>
          <w:sz w:val="24"/>
          <w:szCs w:val="24"/>
        </w:rPr>
        <w:t xml:space="preserve"> </w:t>
      </w:r>
    </w:p>
    <w:p w:rsidR="00F6441F" w:rsidRDefault="00F6441F" w:rsidP="00FC4470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363/2018 - “Solicita ao Executivo reforma geral nas traves e na iluminação da quadra do Bairro </w:t>
      </w:r>
      <w:r w:rsidR="00BC36FA">
        <w:rPr>
          <w:b/>
          <w:sz w:val="24"/>
          <w:szCs w:val="24"/>
        </w:rPr>
        <w:t>Caiçaras”.</w:t>
      </w:r>
    </w:p>
    <w:p w:rsidR="00F6441F" w:rsidRDefault="00BC36FA" w:rsidP="00FC4470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364/2018 -</w:t>
      </w:r>
      <w:r w:rsidR="00F6441F">
        <w:rPr>
          <w:b/>
          <w:sz w:val="24"/>
          <w:szCs w:val="24"/>
        </w:rPr>
        <w:t xml:space="preserve"> “Solicita ao Executivo</w:t>
      </w:r>
      <w:r>
        <w:rPr>
          <w:b/>
          <w:sz w:val="24"/>
          <w:szCs w:val="24"/>
        </w:rPr>
        <w:t xml:space="preserve"> a</w:t>
      </w:r>
      <w:r w:rsidR="00F6441F">
        <w:rPr>
          <w:b/>
          <w:sz w:val="24"/>
          <w:szCs w:val="24"/>
        </w:rPr>
        <w:t xml:space="preserve"> limpeza e reforma da </w:t>
      </w:r>
      <w:r w:rsidR="00466293">
        <w:rPr>
          <w:b/>
          <w:sz w:val="24"/>
          <w:szCs w:val="24"/>
        </w:rPr>
        <w:t>Praça</w:t>
      </w:r>
      <w:r w:rsidR="00F6441F">
        <w:rPr>
          <w:b/>
          <w:sz w:val="24"/>
          <w:szCs w:val="24"/>
        </w:rPr>
        <w:t xml:space="preserve"> do Bairro Caiçaras”.</w:t>
      </w:r>
    </w:p>
    <w:p w:rsidR="003B5E1D" w:rsidRDefault="00BC36FA" w:rsidP="00FC4470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365/2018 </w:t>
      </w:r>
      <w:r w:rsidR="00F6441F">
        <w:rPr>
          <w:b/>
          <w:sz w:val="24"/>
          <w:szCs w:val="24"/>
        </w:rPr>
        <w:t>- “Solicita ao Executivo</w:t>
      </w:r>
      <w:r>
        <w:rPr>
          <w:b/>
          <w:sz w:val="24"/>
          <w:szCs w:val="24"/>
        </w:rPr>
        <w:t xml:space="preserve"> a</w:t>
      </w:r>
      <w:r w:rsidR="00F6441F">
        <w:rPr>
          <w:b/>
          <w:sz w:val="24"/>
          <w:szCs w:val="24"/>
        </w:rPr>
        <w:t xml:space="preserve"> construção de rede de</w:t>
      </w:r>
      <w:r w:rsidR="003B5E1D">
        <w:rPr>
          <w:b/>
          <w:sz w:val="24"/>
          <w:szCs w:val="24"/>
        </w:rPr>
        <w:t xml:space="preserve"> captação de águas pluviais na R</w:t>
      </w:r>
      <w:r w:rsidR="00F6441F">
        <w:rPr>
          <w:b/>
          <w:sz w:val="24"/>
          <w:szCs w:val="24"/>
        </w:rPr>
        <w:t>ua José Geraldo Namorato, Bairro Nova Cidade”.</w:t>
      </w:r>
    </w:p>
    <w:p w:rsidR="002B7FF9" w:rsidRDefault="002B7FF9" w:rsidP="002264AB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</w:p>
    <w:p w:rsidR="00462B97" w:rsidRDefault="00A25573" w:rsidP="002264AB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F479B4">
        <w:rPr>
          <w:b/>
          <w:color w:val="FF0000"/>
          <w:sz w:val="24"/>
          <w:szCs w:val="24"/>
          <w:u w:val="single"/>
        </w:rPr>
        <w:t>INDICAÇÕES DO VE</w:t>
      </w:r>
      <w:r w:rsidR="00466293">
        <w:rPr>
          <w:b/>
          <w:color w:val="FF0000"/>
          <w:sz w:val="24"/>
          <w:szCs w:val="24"/>
          <w:u w:val="single"/>
        </w:rPr>
        <w:t>READOR CARLOS ANTÔ</w:t>
      </w:r>
      <w:r w:rsidR="00BC36FA">
        <w:rPr>
          <w:b/>
          <w:color w:val="FF0000"/>
          <w:sz w:val="24"/>
          <w:szCs w:val="24"/>
          <w:u w:val="single"/>
        </w:rPr>
        <w:t>NIO DA CRUZ (PSL</w:t>
      </w:r>
      <w:r w:rsidRPr="00F479B4">
        <w:rPr>
          <w:b/>
          <w:color w:val="FF0000"/>
          <w:sz w:val="24"/>
          <w:szCs w:val="24"/>
          <w:u w:val="single"/>
        </w:rPr>
        <w:t>)</w:t>
      </w:r>
    </w:p>
    <w:p w:rsidR="002264AB" w:rsidRPr="00462B97" w:rsidRDefault="00BC36FA" w:rsidP="002264AB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Nº 368/2018 </w:t>
      </w:r>
      <w:r w:rsidR="00862A30">
        <w:rPr>
          <w:b/>
          <w:sz w:val="24"/>
          <w:szCs w:val="24"/>
        </w:rPr>
        <w:t>–</w:t>
      </w:r>
      <w:r w:rsidR="002264AB">
        <w:rPr>
          <w:b/>
          <w:sz w:val="24"/>
          <w:szCs w:val="24"/>
        </w:rPr>
        <w:t xml:space="preserve"> </w:t>
      </w:r>
      <w:r w:rsidR="00862A30">
        <w:rPr>
          <w:b/>
          <w:sz w:val="24"/>
          <w:szCs w:val="24"/>
        </w:rPr>
        <w:t>“</w:t>
      </w:r>
      <w:r w:rsidR="002264AB">
        <w:rPr>
          <w:b/>
          <w:sz w:val="24"/>
          <w:szCs w:val="24"/>
        </w:rPr>
        <w:t>Solicita ao Executivo</w:t>
      </w:r>
      <w:r>
        <w:rPr>
          <w:b/>
          <w:sz w:val="24"/>
          <w:szCs w:val="24"/>
        </w:rPr>
        <w:t xml:space="preserve"> a</w:t>
      </w:r>
      <w:r w:rsidR="002264AB">
        <w:rPr>
          <w:b/>
          <w:sz w:val="24"/>
          <w:szCs w:val="24"/>
        </w:rPr>
        <w:t xml:space="preserve"> limpeza </w:t>
      </w:r>
      <w:r>
        <w:rPr>
          <w:b/>
          <w:sz w:val="24"/>
          <w:szCs w:val="24"/>
        </w:rPr>
        <w:t>e coleta de entulhos na Rua Biol</w:t>
      </w:r>
      <w:r w:rsidR="002264AB">
        <w:rPr>
          <w:b/>
          <w:sz w:val="24"/>
          <w:szCs w:val="24"/>
        </w:rPr>
        <w:t>quino de Andrade”.</w:t>
      </w:r>
    </w:p>
    <w:p w:rsidR="003B5E1D" w:rsidRDefault="003B5E1D" w:rsidP="00A25573">
      <w:pPr>
        <w:spacing w:line="240" w:lineRule="auto"/>
        <w:ind w:left="0"/>
        <w:rPr>
          <w:b/>
          <w:sz w:val="24"/>
          <w:szCs w:val="24"/>
        </w:rPr>
      </w:pPr>
    </w:p>
    <w:p w:rsidR="002B7FF9" w:rsidRPr="000E0397" w:rsidRDefault="002B7FF9" w:rsidP="00A25573">
      <w:pPr>
        <w:spacing w:line="240" w:lineRule="auto"/>
        <w:ind w:left="0"/>
        <w:rPr>
          <w:b/>
          <w:sz w:val="24"/>
          <w:szCs w:val="24"/>
        </w:rPr>
      </w:pPr>
    </w:p>
    <w:p w:rsidR="00A25573" w:rsidRDefault="00B517A5" w:rsidP="00A25573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F479B4">
        <w:rPr>
          <w:b/>
          <w:color w:val="FF0000"/>
          <w:sz w:val="24"/>
          <w:szCs w:val="24"/>
          <w:u w:val="single"/>
        </w:rPr>
        <w:t>INDICAÇÕES</w:t>
      </w:r>
      <w:r w:rsidR="00A25573" w:rsidRPr="00F479B4">
        <w:rPr>
          <w:b/>
          <w:color w:val="FF0000"/>
          <w:sz w:val="24"/>
          <w:szCs w:val="24"/>
          <w:u w:val="single"/>
        </w:rPr>
        <w:t xml:space="preserve"> </w:t>
      </w:r>
      <w:r w:rsidR="002264AB">
        <w:rPr>
          <w:b/>
          <w:color w:val="FF0000"/>
          <w:sz w:val="24"/>
          <w:szCs w:val="24"/>
          <w:u w:val="single"/>
        </w:rPr>
        <w:t>DO VEREADOR JOSÉ SILVIO GOMES (</w:t>
      </w:r>
      <w:r w:rsidR="00A25573" w:rsidRPr="00F479B4">
        <w:rPr>
          <w:b/>
          <w:color w:val="FF0000"/>
          <w:sz w:val="24"/>
          <w:szCs w:val="24"/>
          <w:u w:val="single"/>
        </w:rPr>
        <w:t>MDB)</w:t>
      </w:r>
    </w:p>
    <w:p w:rsidR="002264AB" w:rsidRDefault="002264AB" w:rsidP="00A25573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BC36FA">
        <w:rPr>
          <w:b/>
          <w:sz w:val="24"/>
          <w:szCs w:val="24"/>
        </w:rPr>
        <w:t xml:space="preserve">372/2018 </w:t>
      </w:r>
      <w:r w:rsidR="00466293">
        <w:rPr>
          <w:b/>
          <w:sz w:val="24"/>
          <w:szCs w:val="24"/>
        </w:rPr>
        <w:t>–</w:t>
      </w:r>
      <w:r w:rsidR="00605EF1">
        <w:rPr>
          <w:b/>
          <w:sz w:val="24"/>
          <w:szCs w:val="24"/>
        </w:rPr>
        <w:t xml:space="preserve"> </w:t>
      </w:r>
      <w:r w:rsidR="00466293">
        <w:rPr>
          <w:b/>
          <w:sz w:val="24"/>
          <w:szCs w:val="24"/>
        </w:rPr>
        <w:t>“</w:t>
      </w:r>
      <w:r w:rsidR="00605EF1">
        <w:rPr>
          <w:b/>
          <w:sz w:val="24"/>
          <w:szCs w:val="24"/>
        </w:rPr>
        <w:t xml:space="preserve">Solicita ao Executivo </w:t>
      </w:r>
      <w:r w:rsidR="00BC36FA">
        <w:rPr>
          <w:b/>
          <w:sz w:val="24"/>
          <w:szCs w:val="24"/>
        </w:rPr>
        <w:t xml:space="preserve">a </w:t>
      </w:r>
      <w:r w:rsidR="00605EF1">
        <w:rPr>
          <w:b/>
          <w:sz w:val="24"/>
          <w:szCs w:val="24"/>
        </w:rPr>
        <w:t>revitalização da Praça Celso Machado no povoado de Santa Maria e a construção de ra</w:t>
      </w:r>
      <w:r w:rsidR="00466293">
        <w:rPr>
          <w:b/>
          <w:sz w:val="24"/>
          <w:szCs w:val="24"/>
        </w:rPr>
        <w:t>mpas de acesso para cadeirantes”</w:t>
      </w:r>
      <w:r w:rsidR="00605EF1">
        <w:rPr>
          <w:b/>
          <w:sz w:val="24"/>
          <w:szCs w:val="24"/>
        </w:rPr>
        <w:t>.</w:t>
      </w:r>
    </w:p>
    <w:p w:rsidR="00605EF1" w:rsidRDefault="00BC36FA" w:rsidP="00A25573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373/2018 -</w:t>
      </w:r>
      <w:r w:rsidR="00605EF1">
        <w:rPr>
          <w:b/>
          <w:sz w:val="24"/>
          <w:szCs w:val="24"/>
        </w:rPr>
        <w:t xml:space="preserve"> “Solicita ao Executivo a pavimentação da Rua Geraldo Pires Milagres que liga a Rua Avelino Cardoso à </w:t>
      </w:r>
      <w:r w:rsidR="009365B6">
        <w:rPr>
          <w:b/>
          <w:sz w:val="24"/>
          <w:szCs w:val="24"/>
        </w:rPr>
        <w:t>Avenida Dr. José Barreto Mesqui</w:t>
      </w:r>
      <w:r w:rsidR="00605EF1">
        <w:rPr>
          <w:b/>
          <w:sz w:val="24"/>
          <w:szCs w:val="24"/>
        </w:rPr>
        <w:t>ta (Dr. Lelé)”.</w:t>
      </w:r>
    </w:p>
    <w:p w:rsidR="00605EF1" w:rsidRDefault="00BC36FA" w:rsidP="00A25573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375/2018 </w:t>
      </w:r>
      <w:r w:rsidR="00352422">
        <w:rPr>
          <w:b/>
          <w:sz w:val="24"/>
          <w:szCs w:val="24"/>
        </w:rPr>
        <w:t>- “Solicita ao Executivo a recuperação da ponte da antiga ferrovia que liga a Rua Melo Barreto à Avenida Theophille Dublei</w:t>
      </w:r>
      <w:r w:rsidR="003B5E1D">
        <w:rPr>
          <w:b/>
          <w:sz w:val="24"/>
          <w:szCs w:val="24"/>
        </w:rPr>
        <w:t>l, Barra dos coutos, próximo a</w:t>
      </w:r>
      <w:r w:rsidR="00466293">
        <w:rPr>
          <w:b/>
          <w:sz w:val="24"/>
          <w:szCs w:val="24"/>
        </w:rPr>
        <w:t>o</w:t>
      </w:r>
      <w:r w:rsidR="003B5E1D">
        <w:rPr>
          <w:b/>
          <w:sz w:val="24"/>
          <w:szCs w:val="24"/>
        </w:rPr>
        <w:t xml:space="preserve"> R</w:t>
      </w:r>
      <w:r w:rsidR="00352422">
        <w:rPr>
          <w:b/>
          <w:sz w:val="24"/>
          <w:szCs w:val="24"/>
        </w:rPr>
        <w:t>onan Pneus”.</w:t>
      </w:r>
    </w:p>
    <w:p w:rsidR="002B7FF9" w:rsidRDefault="002B7FF9" w:rsidP="00C8781E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</w:p>
    <w:p w:rsidR="0055768D" w:rsidRDefault="00A25573" w:rsidP="00C8781E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F479B4">
        <w:rPr>
          <w:b/>
          <w:color w:val="FF0000"/>
          <w:sz w:val="24"/>
          <w:szCs w:val="24"/>
          <w:u w:val="single"/>
        </w:rPr>
        <w:t>INDICAÇÕES DA V</w:t>
      </w:r>
      <w:r w:rsidR="00862A30">
        <w:rPr>
          <w:b/>
          <w:color w:val="FF0000"/>
          <w:sz w:val="24"/>
          <w:szCs w:val="24"/>
          <w:u w:val="single"/>
        </w:rPr>
        <w:t>EREADORA MARIA AMÁBILE CADEDO (PT</w:t>
      </w:r>
      <w:r w:rsidRPr="00F479B4">
        <w:rPr>
          <w:b/>
          <w:color w:val="FF0000"/>
          <w:sz w:val="24"/>
          <w:szCs w:val="24"/>
          <w:u w:val="single"/>
        </w:rPr>
        <w:t>)</w:t>
      </w:r>
    </w:p>
    <w:p w:rsidR="00EF0F0C" w:rsidRDefault="00BC36FA" w:rsidP="00EF0F0C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359/2018 </w:t>
      </w:r>
      <w:r w:rsidR="00EF0F0C">
        <w:rPr>
          <w:b/>
          <w:sz w:val="24"/>
          <w:szCs w:val="24"/>
        </w:rPr>
        <w:t>- “Solicita a</w:t>
      </w:r>
      <w:r w:rsidR="00F6441F">
        <w:rPr>
          <w:b/>
          <w:sz w:val="24"/>
          <w:szCs w:val="24"/>
        </w:rPr>
        <w:t>o Executivo</w:t>
      </w:r>
      <w:r>
        <w:rPr>
          <w:b/>
          <w:sz w:val="24"/>
          <w:szCs w:val="24"/>
        </w:rPr>
        <w:t xml:space="preserve"> a</w:t>
      </w:r>
      <w:r w:rsidR="00EF0F0C">
        <w:rPr>
          <w:b/>
          <w:sz w:val="24"/>
          <w:szCs w:val="24"/>
        </w:rPr>
        <w:t xml:space="preserve"> extensão da rede de iluminação pública da Pousada do Ypê até o povoado de Boa vista”.</w:t>
      </w:r>
    </w:p>
    <w:p w:rsidR="00EF0F0C" w:rsidRDefault="00EF0F0C" w:rsidP="00EF0F0C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360/2018 - “Solicita ao Executivo incluir na rota do t</w:t>
      </w:r>
      <w:r w:rsidR="00466293">
        <w:rPr>
          <w:b/>
          <w:sz w:val="24"/>
          <w:szCs w:val="24"/>
        </w:rPr>
        <w:t>ransporte coletivo o Bairro Antô</w:t>
      </w:r>
      <w:r>
        <w:rPr>
          <w:b/>
          <w:sz w:val="24"/>
          <w:szCs w:val="24"/>
        </w:rPr>
        <w:t>nio Soares”.</w:t>
      </w:r>
    </w:p>
    <w:p w:rsidR="002B7FF9" w:rsidRDefault="002B7FF9" w:rsidP="00EF0F0C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</w:p>
    <w:p w:rsidR="00826157" w:rsidRDefault="00826157" w:rsidP="00EF0F0C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color w:val="FF0000"/>
          <w:sz w:val="24"/>
          <w:szCs w:val="24"/>
          <w:u w:val="single"/>
        </w:rPr>
        <w:t>INDICAÇÕES DO VEREADOR</w:t>
      </w:r>
      <w:r w:rsidRPr="00F479B4">
        <w:rPr>
          <w:b/>
          <w:color w:val="FF0000"/>
          <w:sz w:val="24"/>
          <w:szCs w:val="24"/>
          <w:u w:val="single"/>
        </w:rPr>
        <w:t xml:space="preserve"> MARI</w:t>
      </w:r>
      <w:r>
        <w:rPr>
          <w:b/>
          <w:color w:val="FF0000"/>
          <w:sz w:val="24"/>
          <w:szCs w:val="24"/>
          <w:u w:val="single"/>
        </w:rPr>
        <w:t xml:space="preserve">NHO JOSÉ DE ALMEIDA </w:t>
      </w:r>
      <w:r w:rsidR="00466293">
        <w:rPr>
          <w:b/>
          <w:color w:val="FF0000"/>
          <w:sz w:val="24"/>
          <w:szCs w:val="24"/>
          <w:u w:val="single"/>
        </w:rPr>
        <w:t xml:space="preserve">NETO </w:t>
      </w:r>
      <w:r>
        <w:rPr>
          <w:b/>
          <w:color w:val="FF0000"/>
          <w:sz w:val="24"/>
          <w:szCs w:val="24"/>
          <w:u w:val="single"/>
        </w:rPr>
        <w:t>(PSB)</w:t>
      </w:r>
    </w:p>
    <w:p w:rsidR="00826157" w:rsidRDefault="00EF043D" w:rsidP="00EF0F0C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361</w:t>
      </w:r>
      <w:r w:rsidR="00826157">
        <w:rPr>
          <w:b/>
          <w:sz w:val="24"/>
          <w:szCs w:val="24"/>
        </w:rPr>
        <w:t>/2018 - “Solicita ao Executivo patrolamento da estrada rural que liga a APAE a antiga Marreca na Santa Juliana, zona rural”.</w:t>
      </w:r>
    </w:p>
    <w:p w:rsidR="00605EF1" w:rsidRDefault="00605EF1" w:rsidP="00EF0F0C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370/2018 - “Solic</w:t>
      </w:r>
      <w:r w:rsidR="00BC36FA">
        <w:rPr>
          <w:b/>
          <w:sz w:val="24"/>
          <w:szCs w:val="24"/>
        </w:rPr>
        <w:t>ita ao Executivo a pavimentação</w:t>
      </w:r>
      <w:r>
        <w:rPr>
          <w:b/>
          <w:sz w:val="24"/>
          <w:szCs w:val="24"/>
        </w:rPr>
        <w:t xml:space="preserve"> asfáltica da rua onde será construído o Distrito Industrial (antiga estrada que liga a Colônia ao município de São Geraldo) até a Capela Velha”.</w:t>
      </w:r>
    </w:p>
    <w:p w:rsidR="00605EF1" w:rsidRDefault="00605EF1" w:rsidP="00EF0F0C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371/2018 - “Solicita ao Executivo</w:t>
      </w:r>
      <w:r w:rsidR="00BC36FA">
        <w:rPr>
          <w:b/>
          <w:sz w:val="24"/>
          <w:szCs w:val="24"/>
        </w:rPr>
        <w:t xml:space="preserve"> a troca da</w:t>
      </w:r>
      <w:r>
        <w:rPr>
          <w:b/>
          <w:sz w:val="24"/>
          <w:szCs w:val="24"/>
        </w:rPr>
        <w:t xml:space="preserve"> tampa do bueiro na Rua Conselheiro Santana (Formiga), perto do Bar do Paulinho”.</w:t>
      </w:r>
    </w:p>
    <w:p w:rsidR="00462B97" w:rsidRDefault="00462B97" w:rsidP="00EF0F0C">
      <w:pPr>
        <w:spacing w:line="240" w:lineRule="auto"/>
        <w:ind w:left="0"/>
        <w:rPr>
          <w:b/>
          <w:sz w:val="24"/>
          <w:szCs w:val="24"/>
        </w:rPr>
      </w:pPr>
    </w:p>
    <w:p w:rsidR="00605EF1" w:rsidRPr="00462B97" w:rsidRDefault="00462B97" w:rsidP="00EF0F0C">
      <w:pPr>
        <w:spacing w:line="240" w:lineRule="auto"/>
        <w:ind w:left="0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REQUERIMENTO</w:t>
      </w:r>
    </w:p>
    <w:p w:rsidR="000E0397" w:rsidRDefault="00086BA9" w:rsidP="00DD5CF9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F479B4">
        <w:rPr>
          <w:b/>
          <w:color w:val="FF0000"/>
          <w:sz w:val="24"/>
          <w:szCs w:val="24"/>
          <w:u w:val="single"/>
        </w:rPr>
        <w:t>REQUERIMENTO DO VEREADOR HUGO ELIAS DE LIMA DINIZ (SD)</w:t>
      </w:r>
    </w:p>
    <w:p w:rsidR="00352422" w:rsidRPr="000E0397" w:rsidRDefault="00352422" w:rsidP="00DD5CF9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Nº 047/2018 </w:t>
      </w:r>
      <w:r w:rsidR="00BC36FA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 w:rsidR="00BC36FA">
        <w:rPr>
          <w:b/>
          <w:sz w:val="24"/>
          <w:szCs w:val="24"/>
        </w:rPr>
        <w:t>“</w:t>
      </w:r>
      <w:r>
        <w:rPr>
          <w:b/>
          <w:sz w:val="24"/>
          <w:szCs w:val="24"/>
        </w:rPr>
        <w:t>Requer à ASSORIPA registro de todos os animais que se encontram em seu sít</w:t>
      </w:r>
      <w:r w:rsidR="00BC36FA">
        <w:rPr>
          <w:b/>
          <w:sz w:val="24"/>
          <w:szCs w:val="24"/>
        </w:rPr>
        <w:t>io, com os seguintes documentos</w:t>
      </w:r>
      <w:r>
        <w:rPr>
          <w:b/>
          <w:sz w:val="24"/>
          <w:szCs w:val="24"/>
        </w:rPr>
        <w:t>: Registr</w:t>
      </w:r>
      <w:r w:rsidR="00BC36FA">
        <w:rPr>
          <w:b/>
          <w:sz w:val="24"/>
          <w:szCs w:val="24"/>
        </w:rPr>
        <w:t xml:space="preserve">o do Animal / Cartão de vacina / </w:t>
      </w:r>
      <w:r>
        <w:rPr>
          <w:b/>
          <w:sz w:val="24"/>
          <w:szCs w:val="24"/>
        </w:rPr>
        <w:t>Recibos referentes aos gastos anuais desde o ano de 2017”.</w:t>
      </w:r>
    </w:p>
    <w:p w:rsidR="00BC36FA" w:rsidRDefault="00BC36FA" w:rsidP="00BC36FA">
      <w:pPr>
        <w:spacing w:line="240" w:lineRule="auto"/>
        <w:ind w:left="0"/>
        <w:rPr>
          <w:b/>
          <w:sz w:val="24"/>
          <w:szCs w:val="24"/>
        </w:rPr>
      </w:pPr>
    </w:p>
    <w:p w:rsidR="009365B6" w:rsidRDefault="009365B6" w:rsidP="00BC36FA">
      <w:pPr>
        <w:spacing w:line="240" w:lineRule="auto"/>
        <w:ind w:left="0"/>
        <w:rPr>
          <w:b/>
          <w:sz w:val="24"/>
          <w:szCs w:val="24"/>
        </w:rPr>
      </w:pPr>
    </w:p>
    <w:p w:rsidR="00F479B4" w:rsidRDefault="009365B6" w:rsidP="00BC36FA">
      <w:pPr>
        <w:spacing w:line="240" w:lineRule="auto"/>
        <w:ind w:left="0"/>
        <w:rPr>
          <w:rFonts w:ascii="Tahoma" w:hAnsi="Tahoma" w:cs="Tahoma"/>
          <w:b/>
          <w:i/>
          <w:color w:val="002060"/>
          <w:sz w:val="24"/>
          <w:szCs w:val="24"/>
          <w:u w:val="single"/>
        </w:rPr>
      </w:pPr>
      <w:r>
        <w:rPr>
          <w:rFonts w:ascii="Tahoma" w:hAnsi="Tahoma" w:cs="Tahoma"/>
          <w:b/>
          <w:i/>
          <w:color w:val="002060"/>
          <w:sz w:val="24"/>
          <w:szCs w:val="24"/>
          <w:u w:val="single"/>
        </w:rPr>
        <w:lastRenderedPageBreak/>
        <w:t>PROJETO JÁ EM PODER</w:t>
      </w:r>
      <w:r w:rsidR="00F479B4" w:rsidRPr="004E420C">
        <w:rPr>
          <w:rFonts w:ascii="Tahoma" w:hAnsi="Tahoma" w:cs="Tahoma"/>
          <w:b/>
          <w:i/>
          <w:color w:val="002060"/>
          <w:sz w:val="24"/>
          <w:szCs w:val="24"/>
          <w:u w:val="single"/>
        </w:rPr>
        <w:t xml:space="preserve"> DAS COMISSÕES</w:t>
      </w:r>
      <w:r w:rsidR="000E0397">
        <w:rPr>
          <w:rFonts w:ascii="Tahoma" w:hAnsi="Tahoma" w:cs="Tahoma"/>
          <w:b/>
          <w:i/>
          <w:color w:val="002060"/>
          <w:sz w:val="24"/>
          <w:szCs w:val="24"/>
          <w:u w:val="single"/>
        </w:rPr>
        <w:t xml:space="preserve">  PARA  EMISSÃO DE PARECER EM PLENÁRIO, </w:t>
      </w:r>
      <w:r w:rsidR="00F479B4" w:rsidRPr="004E420C">
        <w:rPr>
          <w:rFonts w:ascii="Tahoma" w:hAnsi="Tahoma" w:cs="Tahoma"/>
          <w:b/>
          <w:i/>
          <w:color w:val="002060"/>
          <w:sz w:val="24"/>
          <w:szCs w:val="24"/>
          <w:u w:val="single"/>
        </w:rPr>
        <w:t xml:space="preserve"> APTO A SER</w:t>
      </w:r>
      <w:r w:rsidR="000E0397">
        <w:rPr>
          <w:rFonts w:ascii="Tahoma" w:hAnsi="Tahoma" w:cs="Tahoma"/>
          <w:b/>
          <w:i/>
          <w:color w:val="002060"/>
          <w:sz w:val="24"/>
          <w:szCs w:val="24"/>
          <w:u w:val="single"/>
        </w:rPr>
        <w:t xml:space="preserve"> DISCUTIDO E VOTADO</w:t>
      </w:r>
      <w:r w:rsidR="00F479B4" w:rsidRPr="004E420C">
        <w:rPr>
          <w:rFonts w:ascii="Tahoma" w:hAnsi="Tahoma" w:cs="Tahoma"/>
          <w:b/>
          <w:i/>
          <w:color w:val="002060"/>
          <w:sz w:val="24"/>
          <w:szCs w:val="24"/>
          <w:u w:val="single"/>
        </w:rPr>
        <w:t xml:space="preserve">:  </w:t>
      </w:r>
    </w:p>
    <w:p w:rsidR="00F143F3" w:rsidRDefault="00F143F3" w:rsidP="00F143F3">
      <w:pPr>
        <w:spacing w:line="240" w:lineRule="auto"/>
        <w:ind w:left="0"/>
        <w:rPr>
          <w:b/>
          <w:i/>
          <w:color w:val="FF0000"/>
          <w:sz w:val="24"/>
          <w:szCs w:val="24"/>
          <w:u w:val="single"/>
        </w:rPr>
      </w:pPr>
      <w:r w:rsidRPr="00F479B4">
        <w:rPr>
          <w:b/>
          <w:i/>
          <w:color w:val="FF0000"/>
          <w:sz w:val="24"/>
          <w:szCs w:val="24"/>
          <w:u w:val="single"/>
        </w:rPr>
        <w:t>PROJETO DE LEI DO EXECUTIVO</w:t>
      </w:r>
    </w:p>
    <w:p w:rsidR="00F143F3" w:rsidRPr="00605EF1" w:rsidRDefault="00BC36FA" w:rsidP="00F143F3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1742/2018 </w:t>
      </w:r>
      <w:r w:rsidR="00F143F3">
        <w:rPr>
          <w:b/>
          <w:sz w:val="24"/>
          <w:szCs w:val="24"/>
        </w:rPr>
        <w:t xml:space="preserve">- “Autoriza a abertura de Crédito Suplementar ao Orçamento Geral </w:t>
      </w:r>
      <w:r w:rsidR="009365B6">
        <w:rPr>
          <w:b/>
          <w:sz w:val="24"/>
          <w:szCs w:val="24"/>
        </w:rPr>
        <w:t>do Município em favor da Secretá</w:t>
      </w:r>
      <w:r w:rsidR="00F143F3">
        <w:rPr>
          <w:b/>
          <w:sz w:val="24"/>
          <w:szCs w:val="24"/>
        </w:rPr>
        <w:t>ria Municipal de Saúde, para implementação de ações do Programa de Alimentação e Nutrição e da manutenção das atividades da Saúde da Família (PSF)”.</w:t>
      </w:r>
    </w:p>
    <w:p w:rsidR="00086BA9" w:rsidRPr="0071538D" w:rsidRDefault="00086BA9" w:rsidP="00DD5CF9">
      <w:pPr>
        <w:spacing w:line="240" w:lineRule="auto"/>
        <w:ind w:left="0"/>
        <w:rPr>
          <w:b/>
          <w:sz w:val="24"/>
          <w:szCs w:val="24"/>
        </w:rPr>
      </w:pPr>
    </w:p>
    <w:p w:rsidR="00605EF1" w:rsidRPr="00462B97" w:rsidRDefault="00A25573" w:rsidP="00142929">
      <w:pPr>
        <w:spacing w:line="240" w:lineRule="auto"/>
        <w:ind w:left="0"/>
        <w:rPr>
          <w:b/>
          <w:i/>
          <w:sz w:val="40"/>
          <w:szCs w:val="40"/>
          <w:u w:val="single"/>
        </w:rPr>
      </w:pPr>
      <w:r w:rsidRPr="00462B97">
        <w:rPr>
          <w:b/>
          <w:i/>
          <w:sz w:val="40"/>
          <w:szCs w:val="40"/>
          <w:u w:val="single"/>
        </w:rPr>
        <w:t>PARA LEITURA</w:t>
      </w:r>
    </w:p>
    <w:p w:rsidR="00F143F3" w:rsidRPr="00F143F3" w:rsidRDefault="00255A2A" w:rsidP="00F143F3">
      <w:pPr>
        <w:spacing w:line="240" w:lineRule="auto"/>
        <w:ind w:left="0"/>
        <w:rPr>
          <w:b/>
          <w:i/>
          <w:color w:val="FF0000"/>
          <w:sz w:val="24"/>
          <w:szCs w:val="24"/>
          <w:u w:val="single"/>
        </w:rPr>
      </w:pPr>
      <w:r w:rsidRPr="00F479B4">
        <w:rPr>
          <w:b/>
          <w:i/>
          <w:color w:val="FF0000"/>
          <w:sz w:val="24"/>
          <w:szCs w:val="24"/>
          <w:u w:val="single"/>
        </w:rPr>
        <w:t xml:space="preserve">PROJETOS </w:t>
      </w:r>
      <w:r w:rsidR="00BB1612">
        <w:rPr>
          <w:b/>
          <w:i/>
          <w:color w:val="FF0000"/>
          <w:sz w:val="24"/>
          <w:szCs w:val="24"/>
          <w:u w:val="single"/>
        </w:rPr>
        <w:t>DE RESOLUÇÃO</w:t>
      </w:r>
      <w:r w:rsidR="009365B6">
        <w:rPr>
          <w:b/>
          <w:i/>
          <w:color w:val="FF0000"/>
          <w:sz w:val="24"/>
          <w:szCs w:val="24"/>
          <w:u w:val="single"/>
        </w:rPr>
        <w:t xml:space="preserve"> DO VEREADOR CARLOS ANTÔ</w:t>
      </w:r>
      <w:r w:rsidRPr="00F479B4">
        <w:rPr>
          <w:b/>
          <w:i/>
          <w:color w:val="FF0000"/>
          <w:sz w:val="24"/>
          <w:szCs w:val="24"/>
          <w:u w:val="single"/>
        </w:rPr>
        <w:t>NIO DA CRUZ (PSL)</w:t>
      </w:r>
    </w:p>
    <w:p w:rsidR="00F143F3" w:rsidRDefault="00F143F3" w:rsidP="00F143F3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595/2018 - “Dispõe sobre a concessão de Titulo de Cidadania Honorária ao Sr. Esmael Gomes Prianti”. </w:t>
      </w:r>
    </w:p>
    <w:p w:rsidR="00F143F3" w:rsidRDefault="00F143F3" w:rsidP="00F143F3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596/2018 - “Cria a comissão de Ética e dá outras providências”. </w:t>
      </w:r>
    </w:p>
    <w:p w:rsidR="000E0397" w:rsidRDefault="000E0397" w:rsidP="00F143F3">
      <w:pPr>
        <w:spacing w:line="240" w:lineRule="auto"/>
        <w:rPr>
          <w:b/>
          <w:sz w:val="24"/>
          <w:szCs w:val="24"/>
        </w:rPr>
      </w:pPr>
    </w:p>
    <w:p w:rsidR="000E0397" w:rsidRDefault="000E0397" w:rsidP="000E0397">
      <w:pPr>
        <w:spacing w:line="240" w:lineRule="auto"/>
        <w:ind w:left="0"/>
        <w:rPr>
          <w:b/>
          <w:i/>
          <w:color w:val="FF0000"/>
          <w:sz w:val="24"/>
          <w:szCs w:val="24"/>
          <w:u w:val="single"/>
        </w:rPr>
      </w:pPr>
      <w:r>
        <w:rPr>
          <w:b/>
          <w:i/>
          <w:color w:val="FF0000"/>
          <w:sz w:val="24"/>
          <w:szCs w:val="24"/>
          <w:u w:val="single"/>
        </w:rPr>
        <w:t>PROJETOS</w:t>
      </w:r>
      <w:r w:rsidRPr="00F479B4">
        <w:rPr>
          <w:b/>
          <w:i/>
          <w:color w:val="FF0000"/>
          <w:sz w:val="24"/>
          <w:szCs w:val="24"/>
          <w:u w:val="single"/>
        </w:rPr>
        <w:t xml:space="preserve"> DO VEREADOR </w:t>
      </w:r>
      <w:r>
        <w:rPr>
          <w:b/>
          <w:i/>
          <w:color w:val="FF0000"/>
          <w:sz w:val="24"/>
          <w:szCs w:val="24"/>
          <w:u w:val="single"/>
        </w:rPr>
        <w:t>GERSON GOMES DE FREITAS</w:t>
      </w:r>
      <w:r w:rsidR="003B5E1D">
        <w:rPr>
          <w:b/>
          <w:i/>
          <w:color w:val="FF0000"/>
          <w:sz w:val="24"/>
          <w:szCs w:val="24"/>
          <w:u w:val="single"/>
        </w:rPr>
        <w:t xml:space="preserve"> (PTC)</w:t>
      </w:r>
      <w:r>
        <w:rPr>
          <w:b/>
          <w:i/>
          <w:color w:val="FF0000"/>
          <w:sz w:val="24"/>
          <w:szCs w:val="24"/>
          <w:u w:val="single"/>
        </w:rPr>
        <w:t xml:space="preserve"> E COMISSÃO DE VEREADORES</w:t>
      </w:r>
    </w:p>
    <w:p w:rsidR="000E0397" w:rsidRDefault="00BC36FA" w:rsidP="000E0397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Nº 1743/2018 </w:t>
      </w:r>
      <w:r w:rsidR="009C5CC9">
        <w:rPr>
          <w:rFonts w:cstheme="minorHAnsi"/>
          <w:b/>
          <w:sz w:val="24"/>
          <w:szCs w:val="24"/>
        </w:rPr>
        <w:t>- “Dispõe sobre a denominação do Estádio Municipal, localizado na comunidade de Santa Maria, zona rural de Visconde o Rio Branco”.</w:t>
      </w:r>
    </w:p>
    <w:p w:rsidR="009C5CC9" w:rsidRDefault="00BC36FA" w:rsidP="000E0397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Nº 1744/2018 </w:t>
      </w:r>
      <w:r w:rsidR="009C5CC9">
        <w:rPr>
          <w:rFonts w:cstheme="minorHAnsi"/>
          <w:b/>
          <w:sz w:val="24"/>
          <w:szCs w:val="24"/>
        </w:rPr>
        <w:t>- “Dispõe sobre a denominação do vestiário que será construído pela Prefeitura no Estádio Municipal em Santa Maria, zona rural de Visconde do Rio Branco</w:t>
      </w:r>
      <w:r w:rsidR="009365B6">
        <w:rPr>
          <w:rFonts w:cstheme="minorHAnsi"/>
          <w:b/>
          <w:sz w:val="24"/>
          <w:szCs w:val="24"/>
        </w:rPr>
        <w:t xml:space="preserve"> </w:t>
      </w:r>
      <w:r w:rsidR="009C5CC9">
        <w:rPr>
          <w:rFonts w:cstheme="minorHAnsi"/>
          <w:b/>
          <w:sz w:val="24"/>
          <w:szCs w:val="24"/>
        </w:rPr>
        <w:t>- MG”.</w:t>
      </w:r>
    </w:p>
    <w:p w:rsidR="00462B97" w:rsidRDefault="00BC36FA" w:rsidP="003B5E1D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Nº 1745/2018 </w:t>
      </w:r>
      <w:r w:rsidR="00E30A13">
        <w:rPr>
          <w:rFonts w:cstheme="minorHAnsi"/>
          <w:b/>
          <w:sz w:val="24"/>
          <w:szCs w:val="24"/>
        </w:rPr>
        <w:t>- “Dispõe sobre</w:t>
      </w:r>
      <w:r w:rsidR="009365B6">
        <w:rPr>
          <w:rFonts w:cstheme="minorHAnsi"/>
          <w:b/>
          <w:sz w:val="24"/>
          <w:szCs w:val="24"/>
        </w:rPr>
        <w:t xml:space="preserve"> denominação</w:t>
      </w:r>
      <w:r w:rsidR="00E30A13">
        <w:rPr>
          <w:rFonts w:cstheme="minorHAnsi"/>
          <w:b/>
          <w:sz w:val="24"/>
          <w:szCs w:val="24"/>
        </w:rPr>
        <w:t xml:space="preserve"> de rua no 1º povoado localizado no Córrego dos Elias na comunidade de Santa Maria, zona rural de Visconde do Rio Branco – MG”</w:t>
      </w:r>
      <w:r w:rsidR="003B5E1D">
        <w:rPr>
          <w:rFonts w:cstheme="minorHAnsi"/>
          <w:b/>
          <w:sz w:val="24"/>
          <w:szCs w:val="24"/>
        </w:rPr>
        <w:t>.</w:t>
      </w:r>
    </w:p>
    <w:p w:rsidR="003B5E1D" w:rsidRPr="003B5E1D" w:rsidRDefault="003B5E1D" w:rsidP="003B5E1D">
      <w:pPr>
        <w:spacing w:line="240" w:lineRule="auto"/>
        <w:ind w:left="0"/>
        <w:rPr>
          <w:rFonts w:cstheme="minorHAnsi"/>
          <w:b/>
          <w:sz w:val="24"/>
          <w:szCs w:val="24"/>
        </w:rPr>
      </w:pPr>
    </w:p>
    <w:p w:rsidR="00462B97" w:rsidRPr="00F479B4" w:rsidRDefault="00462B97" w:rsidP="00462B97">
      <w:pPr>
        <w:spacing w:line="240" w:lineRule="auto"/>
        <w:ind w:left="0"/>
        <w:rPr>
          <w:b/>
          <w:color w:val="FF0000"/>
          <w:sz w:val="24"/>
          <w:szCs w:val="24"/>
        </w:rPr>
      </w:pPr>
      <w:r>
        <w:rPr>
          <w:rFonts w:cstheme="minorHAnsi"/>
          <w:b/>
          <w:color w:val="FF0000"/>
          <w:sz w:val="24"/>
          <w:szCs w:val="24"/>
        </w:rPr>
        <w:t xml:space="preserve"> </w:t>
      </w:r>
      <w:r>
        <w:rPr>
          <w:b/>
          <w:i/>
          <w:color w:val="FF0000"/>
          <w:sz w:val="24"/>
          <w:szCs w:val="24"/>
          <w:u w:val="single"/>
        </w:rPr>
        <w:t>PROJETO DA</w:t>
      </w:r>
      <w:r w:rsidRPr="00F479B4">
        <w:rPr>
          <w:b/>
          <w:i/>
          <w:color w:val="FF0000"/>
          <w:sz w:val="24"/>
          <w:szCs w:val="24"/>
          <w:u w:val="single"/>
        </w:rPr>
        <w:t xml:space="preserve"> VEREADOR</w:t>
      </w:r>
      <w:r w:rsidR="00BC36FA">
        <w:rPr>
          <w:b/>
          <w:i/>
          <w:color w:val="FF0000"/>
          <w:sz w:val="24"/>
          <w:szCs w:val="24"/>
          <w:u w:val="single"/>
        </w:rPr>
        <w:t>A MARIA AMÁBILE CADEDO (</w:t>
      </w:r>
      <w:r>
        <w:rPr>
          <w:b/>
          <w:i/>
          <w:color w:val="FF0000"/>
          <w:sz w:val="24"/>
          <w:szCs w:val="24"/>
          <w:u w:val="single"/>
        </w:rPr>
        <w:t>PT</w:t>
      </w:r>
      <w:r w:rsidRPr="00F479B4">
        <w:rPr>
          <w:b/>
          <w:i/>
          <w:color w:val="FF0000"/>
          <w:sz w:val="24"/>
          <w:szCs w:val="24"/>
          <w:u w:val="single"/>
        </w:rPr>
        <w:t>)</w:t>
      </w:r>
    </w:p>
    <w:p w:rsidR="00B61269" w:rsidRPr="00462B97" w:rsidRDefault="00BC36FA" w:rsidP="00EF0F0C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Nº 1741/2018 –</w:t>
      </w:r>
      <w:r w:rsidR="00B61269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“</w:t>
      </w:r>
      <w:r w:rsidR="00B61269">
        <w:rPr>
          <w:rFonts w:cstheme="minorHAnsi"/>
          <w:b/>
          <w:sz w:val="24"/>
          <w:szCs w:val="24"/>
        </w:rPr>
        <w:t>Cria um</w:t>
      </w:r>
      <w:r>
        <w:rPr>
          <w:rFonts w:cstheme="minorHAnsi"/>
          <w:b/>
          <w:sz w:val="24"/>
          <w:szCs w:val="24"/>
        </w:rPr>
        <w:t xml:space="preserve"> Conselho Municipal dos Direitos</w:t>
      </w:r>
      <w:r w:rsidR="00B61269">
        <w:rPr>
          <w:rFonts w:cstheme="minorHAnsi"/>
          <w:b/>
          <w:sz w:val="24"/>
          <w:szCs w:val="24"/>
        </w:rPr>
        <w:t xml:space="preserve"> da</w:t>
      </w:r>
      <w:r>
        <w:rPr>
          <w:rFonts w:cstheme="minorHAnsi"/>
          <w:b/>
          <w:sz w:val="24"/>
          <w:szCs w:val="24"/>
        </w:rPr>
        <w:t>s</w:t>
      </w:r>
      <w:r w:rsidR="00B61269">
        <w:rPr>
          <w:rFonts w:cstheme="minorHAnsi"/>
          <w:b/>
          <w:sz w:val="24"/>
          <w:szCs w:val="24"/>
        </w:rPr>
        <w:t xml:space="preserve"> Mulher</w:t>
      </w:r>
      <w:r>
        <w:rPr>
          <w:rFonts w:cstheme="minorHAnsi"/>
          <w:b/>
          <w:sz w:val="24"/>
          <w:szCs w:val="24"/>
        </w:rPr>
        <w:t>es</w:t>
      </w:r>
      <w:r w:rsidR="00B61269">
        <w:rPr>
          <w:rFonts w:cstheme="minorHAnsi"/>
          <w:b/>
          <w:sz w:val="24"/>
          <w:szCs w:val="24"/>
        </w:rPr>
        <w:t xml:space="preserve"> e dá outras providências”.</w:t>
      </w:r>
    </w:p>
    <w:p w:rsidR="00E341FE" w:rsidRPr="00F479B4" w:rsidRDefault="000E0397" w:rsidP="00F479B4">
      <w:pPr>
        <w:pStyle w:val="Commarcadores"/>
        <w:numPr>
          <w:ilvl w:val="0"/>
          <w:numId w:val="0"/>
        </w:numPr>
        <w:spacing w:line="240" w:lineRule="auto"/>
        <w:ind w:left="360" w:hanging="360"/>
        <w:rPr>
          <w:b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  <w:u w:val="single"/>
        </w:rPr>
        <w:t xml:space="preserve"> </w:t>
      </w:r>
    </w:p>
    <w:p w:rsidR="00DA5406" w:rsidRPr="00086BA9" w:rsidRDefault="00F479B4" w:rsidP="00DA5406">
      <w:pPr>
        <w:spacing w:line="240" w:lineRule="auto"/>
        <w:ind w:left="0"/>
        <w:rPr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</w:t>
      </w:r>
    </w:p>
    <w:p w:rsidR="00F012C1" w:rsidRDefault="00F479B4" w:rsidP="00F012C1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</w:t>
      </w:r>
    </w:p>
    <w:p w:rsidR="00E4402E" w:rsidRDefault="00E4402E" w:rsidP="00142929">
      <w:pPr>
        <w:spacing w:line="240" w:lineRule="auto"/>
        <w:ind w:left="0"/>
        <w:rPr>
          <w:rFonts w:cstheme="minorHAnsi"/>
          <w:b/>
          <w:sz w:val="24"/>
          <w:szCs w:val="24"/>
        </w:rPr>
      </w:pPr>
    </w:p>
    <w:sectPr w:rsidR="00E4402E" w:rsidSect="00862A30">
      <w:footerReference w:type="default" r:id="rId9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15F1" w:rsidRDefault="00B915F1" w:rsidP="00426C03">
      <w:pPr>
        <w:spacing w:before="0" w:after="0" w:line="240" w:lineRule="auto"/>
      </w:pPr>
      <w:r>
        <w:separator/>
      </w:r>
    </w:p>
  </w:endnote>
  <w:endnote w:type="continuationSeparator" w:id="1">
    <w:p w:rsidR="00B915F1" w:rsidRDefault="00B915F1" w:rsidP="00426C0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6FA" w:rsidRDefault="00BC36FA">
    <w:pPr>
      <w:pStyle w:val="Rodap"/>
    </w:pPr>
  </w:p>
  <w:p w:rsidR="00E30A13" w:rsidRDefault="00E30A1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15F1" w:rsidRDefault="00B915F1" w:rsidP="00426C03">
      <w:pPr>
        <w:spacing w:before="0" w:after="0" w:line="240" w:lineRule="auto"/>
      </w:pPr>
      <w:r>
        <w:separator/>
      </w:r>
    </w:p>
  </w:footnote>
  <w:footnote w:type="continuationSeparator" w:id="1">
    <w:p w:rsidR="00B915F1" w:rsidRDefault="00B915F1" w:rsidP="00426C0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9DEAB4F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6230FF1"/>
    <w:multiLevelType w:val="hybridMultilevel"/>
    <w:tmpl w:val="9D2642C8"/>
    <w:lvl w:ilvl="0" w:tplc="ABB6F3D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5573"/>
    <w:rsid w:val="000153FB"/>
    <w:rsid w:val="00037AE5"/>
    <w:rsid w:val="00084E67"/>
    <w:rsid w:val="000868C6"/>
    <w:rsid w:val="00086BA9"/>
    <w:rsid w:val="00094211"/>
    <w:rsid w:val="000A4289"/>
    <w:rsid w:val="000B1AE8"/>
    <w:rsid w:val="000D0F5D"/>
    <w:rsid w:val="000E0397"/>
    <w:rsid w:val="000E6ADA"/>
    <w:rsid w:val="000F7383"/>
    <w:rsid w:val="00135DAB"/>
    <w:rsid w:val="00142929"/>
    <w:rsid w:val="00171E12"/>
    <w:rsid w:val="001A007C"/>
    <w:rsid w:val="001C0498"/>
    <w:rsid w:val="001E015D"/>
    <w:rsid w:val="00213400"/>
    <w:rsid w:val="002264AB"/>
    <w:rsid w:val="00233166"/>
    <w:rsid w:val="0024398B"/>
    <w:rsid w:val="00255A2A"/>
    <w:rsid w:val="00275B7B"/>
    <w:rsid w:val="00283C82"/>
    <w:rsid w:val="002A5859"/>
    <w:rsid w:val="002B7FF9"/>
    <w:rsid w:val="002C3374"/>
    <w:rsid w:val="002E5FEB"/>
    <w:rsid w:val="00352422"/>
    <w:rsid w:val="00360F61"/>
    <w:rsid w:val="00386275"/>
    <w:rsid w:val="003B5E1D"/>
    <w:rsid w:val="003C1AF8"/>
    <w:rsid w:val="003C53B1"/>
    <w:rsid w:val="003D19D0"/>
    <w:rsid w:val="003F2153"/>
    <w:rsid w:val="0040255D"/>
    <w:rsid w:val="00426C03"/>
    <w:rsid w:val="0045303C"/>
    <w:rsid w:val="004604D4"/>
    <w:rsid w:val="00462B97"/>
    <w:rsid w:val="00466293"/>
    <w:rsid w:val="0047358B"/>
    <w:rsid w:val="0048602D"/>
    <w:rsid w:val="00491FE1"/>
    <w:rsid w:val="004A5F39"/>
    <w:rsid w:val="004D40F5"/>
    <w:rsid w:val="004E1A83"/>
    <w:rsid w:val="004E786C"/>
    <w:rsid w:val="00547728"/>
    <w:rsid w:val="0055768D"/>
    <w:rsid w:val="005725D3"/>
    <w:rsid w:val="005A1AEE"/>
    <w:rsid w:val="005A52AE"/>
    <w:rsid w:val="005C0CE9"/>
    <w:rsid w:val="005F1AEB"/>
    <w:rsid w:val="00602A3E"/>
    <w:rsid w:val="0060471A"/>
    <w:rsid w:val="00604BBF"/>
    <w:rsid w:val="00605EF1"/>
    <w:rsid w:val="00655A27"/>
    <w:rsid w:val="00671A19"/>
    <w:rsid w:val="00680BDE"/>
    <w:rsid w:val="00681E2A"/>
    <w:rsid w:val="006B1F50"/>
    <w:rsid w:val="006F3B03"/>
    <w:rsid w:val="006F4E29"/>
    <w:rsid w:val="0071023E"/>
    <w:rsid w:val="007113B1"/>
    <w:rsid w:val="00713A57"/>
    <w:rsid w:val="0071538D"/>
    <w:rsid w:val="00723CEE"/>
    <w:rsid w:val="00732E60"/>
    <w:rsid w:val="007A5212"/>
    <w:rsid w:val="007A5C2F"/>
    <w:rsid w:val="007A6BBB"/>
    <w:rsid w:val="00826157"/>
    <w:rsid w:val="00862A30"/>
    <w:rsid w:val="00870A01"/>
    <w:rsid w:val="008943C0"/>
    <w:rsid w:val="008A1425"/>
    <w:rsid w:val="008E17DF"/>
    <w:rsid w:val="00914E26"/>
    <w:rsid w:val="00916579"/>
    <w:rsid w:val="009365B6"/>
    <w:rsid w:val="00940521"/>
    <w:rsid w:val="009453DB"/>
    <w:rsid w:val="00991CA4"/>
    <w:rsid w:val="0099629D"/>
    <w:rsid w:val="00997CE9"/>
    <w:rsid w:val="009C59F2"/>
    <w:rsid w:val="009C5CC9"/>
    <w:rsid w:val="009D0280"/>
    <w:rsid w:val="009D66BD"/>
    <w:rsid w:val="009E0116"/>
    <w:rsid w:val="009E6B2E"/>
    <w:rsid w:val="009F3CDD"/>
    <w:rsid w:val="00A009C1"/>
    <w:rsid w:val="00A12A7A"/>
    <w:rsid w:val="00A23557"/>
    <w:rsid w:val="00A25573"/>
    <w:rsid w:val="00A4735D"/>
    <w:rsid w:val="00A52F1E"/>
    <w:rsid w:val="00A553BA"/>
    <w:rsid w:val="00A6121E"/>
    <w:rsid w:val="00A97C5B"/>
    <w:rsid w:val="00AB082D"/>
    <w:rsid w:val="00AC46D5"/>
    <w:rsid w:val="00AC64AA"/>
    <w:rsid w:val="00AE2552"/>
    <w:rsid w:val="00AF511F"/>
    <w:rsid w:val="00B058A9"/>
    <w:rsid w:val="00B108E4"/>
    <w:rsid w:val="00B110FA"/>
    <w:rsid w:val="00B36B19"/>
    <w:rsid w:val="00B517A5"/>
    <w:rsid w:val="00B61269"/>
    <w:rsid w:val="00B67C23"/>
    <w:rsid w:val="00B915F1"/>
    <w:rsid w:val="00BB1612"/>
    <w:rsid w:val="00BC36FA"/>
    <w:rsid w:val="00BF0B8E"/>
    <w:rsid w:val="00C10AAA"/>
    <w:rsid w:val="00C207B4"/>
    <w:rsid w:val="00C30327"/>
    <w:rsid w:val="00C8781E"/>
    <w:rsid w:val="00CC116E"/>
    <w:rsid w:val="00CC4495"/>
    <w:rsid w:val="00CE17A4"/>
    <w:rsid w:val="00D01BB0"/>
    <w:rsid w:val="00D168F0"/>
    <w:rsid w:val="00DA45AF"/>
    <w:rsid w:val="00DA5406"/>
    <w:rsid w:val="00DA6612"/>
    <w:rsid w:val="00DB4133"/>
    <w:rsid w:val="00DD14AF"/>
    <w:rsid w:val="00DD51CE"/>
    <w:rsid w:val="00DD5CF9"/>
    <w:rsid w:val="00E03740"/>
    <w:rsid w:val="00E30A13"/>
    <w:rsid w:val="00E341FE"/>
    <w:rsid w:val="00E4402E"/>
    <w:rsid w:val="00E46B9E"/>
    <w:rsid w:val="00E632CA"/>
    <w:rsid w:val="00E942CA"/>
    <w:rsid w:val="00EA4DB3"/>
    <w:rsid w:val="00EC2181"/>
    <w:rsid w:val="00EC58D4"/>
    <w:rsid w:val="00EC7A32"/>
    <w:rsid w:val="00ED04AC"/>
    <w:rsid w:val="00ED2AE5"/>
    <w:rsid w:val="00ED6298"/>
    <w:rsid w:val="00EF043D"/>
    <w:rsid w:val="00EF0F0C"/>
    <w:rsid w:val="00EF60B9"/>
    <w:rsid w:val="00F012C1"/>
    <w:rsid w:val="00F03D0E"/>
    <w:rsid w:val="00F143F3"/>
    <w:rsid w:val="00F21304"/>
    <w:rsid w:val="00F41C4D"/>
    <w:rsid w:val="00F465FC"/>
    <w:rsid w:val="00F479B4"/>
    <w:rsid w:val="00F57702"/>
    <w:rsid w:val="00F6441F"/>
    <w:rsid w:val="00F65379"/>
    <w:rsid w:val="00F93209"/>
    <w:rsid w:val="00FA632D"/>
    <w:rsid w:val="00FB0B16"/>
    <w:rsid w:val="00FB5FFF"/>
    <w:rsid w:val="00FC4470"/>
    <w:rsid w:val="00FE2FFE"/>
    <w:rsid w:val="00FF2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573"/>
    <w:pPr>
      <w:spacing w:before="100" w:beforeAutospacing="1" w:after="100" w:afterAutospacing="1" w:line="360" w:lineRule="auto"/>
      <w:ind w:left="57" w:right="57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25573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5573"/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uiPriority w:val="99"/>
    <w:unhideWhenUsed/>
    <w:rsid w:val="00DA5406"/>
    <w:pPr>
      <w:numPr>
        <w:numId w:val="1"/>
      </w:numPr>
      <w:contextualSpacing/>
    </w:pPr>
  </w:style>
  <w:style w:type="paragraph" w:styleId="PargrafodaLista">
    <w:name w:val="List Paragraph"/>
    <w:basedOn w:val="Normal"/>
    <w:uiPriority w:val="34"/>
    <w:qFormat/>
    <w:rsid w:val="00671A1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426C03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26C03"/>
  </w:style>
  <w:style w:type="paragraph" w:styleId="Rodap">
    <w:name w:val="footer"/>
    <w:basedOn w:val="Normal"/>
    <w:link w:val="RodapChar"/>
    <w:uiPriority w:val="99"/>
    <w:unhideWhenUsed/>
    <w:rsid w:val="00426C03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26C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30B29-8D64-483D-A283-03E2EC003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1645</TotalTime>
  <Pages>3</Pages>
  <Words>620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tomcarlos</dc:creator>
  <cp:lastModifiedBy>secretaria</cp:lastModifiedBy>
  <cp:revision>83</cp:revision>
  <cp:lastPrinted>2017-08-18T18:44:00Z</cp:lastPrinted>
  <dcterms:created xsi:type="dcterms:W3CDTF">2017-07-12T19:20:00Z</dcterms:created>
  <dcterms:modified xsi:type="dcterms:W3CDTF">2018-08-06T12:31:00Z</dcterms:modified>
</cp:coreProperties>
</file>