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229D66BF" w:rsidR="009B3DFB" w:rsidRPr="00A74E41" w:rsidRDefault="009B3DFB" w:rsidP="00A74E41">
      <w:pPr>
        <w:pStyle w:val="Cabealho"/>
        <w:spacing w:line="276" w:lineRule="auto"/>
        <w:rPr>
          <w:rFonts w:ascii="Arial" w:hAnsi="Arial" w:cs="Arial"/>
          <w:b/>
          <w:sz w:val="24"/>
          <w:szCs w:val="24"/>
        </w:rPr>
      </w:pPr>
      <w:r w:rsidRPr="00A74E41">
        <w:rPr>
          <w:rFonts w:ascii="Arial" w:hAnsi="Arial" w:cs="Arial"/>
          <w:sz w:val="24"/>
          <w:szCs w:val="24"/>
        </w:rPr>
        <w:br/>
      </w:r>
      <w:r w:rsidRPr="00A74E41">
        <w:rPr>
          <w:rFonts w:ascii="Arial" w:hAnsi="Arial" w:cs="Arial"/>
          <w:b/>
          <w:bCs/>
          <w:sz w:val="24"/>
          <w:szCs w:val="24"/>
        </w:rPr>
        <w:t>INDICAÇÃO Nº</w:t>
      </w:r>
      <w:r w:rsidR="00296CB2">
        <w:rPr>
          <w:rFonts w:ascii="Arial" w:hAnsi="Arial" w:cs="Arial"/>
          <w:b/>
          <w:bCs/>
          <w:sz w:val="24"/>
          <w:szCs w:val="24"/>
        </w:rPr>
        <w:t xml:space="preserve"> 269</w:t>
      </w:r>
      <w:r w:rsidRPr="00A74E41">
        <w:rPr>
          <w:rFonts w:ascii="Arial" w:hAnsi="Arial" w:cs="Arial"/>
          <w:b/>
          <w:bCs/>
          <w:sz w:val="24"/>
          <w:szCs w:val="24"/>
        </w:rPr>
        <w:t>/202</w:t>
      </w:r>
      <w:r w:rsidR="000D134C" w:rsidRPr="00A74E41">
        <w:rPr>
          <w:rFonts w:ascii="Arial" w:hAnsi="Arial" w:cs="Arial"/>
          <w:b/>
          <w:bCs/>
          <w:sz w:val="24"/>
          <w:szCs w:val="24"/>
        </w:rPr>
        <w:t>5</w:t>
      </w:r>
    </w:p>
    <w:p w14:paraId="2728EDAE" w14:textId="23C34352" w:rsidR="009B3DFB" w:rsidRPr="00A74E41" w:rsidRDefault="00A74E41" w:rsidP="00A74E41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124C0C" wp14:editId="2DFEC26F">
            <wp:simplePos x="0" y="0"/>
            <wp:positionH relativeFrom="column">
              <wp:posOffset>3682365</wp:posOffset>
            </wp:positionH>
            <wp:positionV relativeFrom="paragraph">
              <wp:posOffset>10795</wp:posOffset>
            </wp:positionV>
            <wp:extent cx="1861102" cy="800100"/>
            <wp:effectExtent l="0" t="0" r="635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2535" cy="8007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DFB" w:rsidRPr="00A74E41">
        <w:rPr>
          <w:rFonts w:ascii="Arial" w:hAnsi="Arial" w:cs="Arial"/>
          <w:b/>
          <w:sz w:val="24"/>
          <w:szCs w:val="24"/>
          <w:lang w:val="pt-BR"/>
        </w:rPr>
        <w:t>GABINETE VEREADOR EMANUEL VENZO - PL</w:t>
      </w:r>
      <w:r w:rsidRPr="00A74E41">
        <w:rPr>
          <w:noProof/>
        </w:rPr>
        <w:t xml:space="preserve"> </w:t>
      </w:r>
    </w:p>
    <w:p w14:paraId="6832ED2C" w14:textId="36136A8E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04C19D56" w14:textId="2497AF11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Pr="00A74E41">
        <w:rPr>
          <w:rFonts w:ascii="Arial" w:hAnsi="Arial" w:cs="Arial"/>
          <w:noProof/>
          <w:sz w:val="24"/>
          <w:szCs w:val="24"/>
        </w:rPr>
        <w:t xml:space="preserve"> </w:t>
      </w:r>
    </w:p>
    <w:p w14:paraId="12BD9262" w14:textId="658ED57F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A74E41">
        <w:rPr>
          <w:rFonts w:ascii="Arial" w:hAnsi="Arial" w:cs="Arial"/>
          <w:noProof/>
          <w:sz w:val="24"/>
          <w:szCs w:val="24"/>
        </w:rPr>
        <w:t xml:space="preserve"> </w:t>
      </w:r>
    </w:p>
    <w:p w14:paraId="0DA57E8A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A74E41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20F42BCF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5241561A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F90FC3D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6853F7DD" w14:textId="03994557" w:rsidR="00164729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A74E41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vem mui respeitosamente à presença de Vossa Excelência, </w:t>
      </w:r>
      <w:r w:rsidRPr="00A74E41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A74E41">
        <w:rPr>
          <w:rFonts w:ascii="Arial" w:hAnsi="Arial" w:cs="Arial"/>
          <w:color w:val="000000"/>
          <w:sz w:val="24"/>
          <w:szCs w:val="24"/>
          <w:lang w:val="pt-BR"/>
        </w:rPr>
        <w:t>, ao Executivo Municipal, através de estudos do setor competente,</w:t>
      </w:r>
      <w:r w:rsidR="00A74E41"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 viabilize </w:t>
      </w:r>
      <w:proofErr w:type="gramStart"/>
      <w:r w:rsidR="00A74E41" w:rsidRPr="00A74E41">
        <w:rPr>
          <w:rFonts w:ascii="Arial" w:hAnsi="Arial" w:cs="Arial"/>
          <w:color w:val="000000"/>
          <w:sz w:val="24"/>
          <w:szCs w:val="24"/>
          <w:lang w:val="pt-BR"/>
        </w:rPr>
        <w:t>um quebra</w:t>
      </w:r>
      <w:proofErr w:type="gramEnd"/>
      <w:r w:rsidR="00A74E41" w:rsidRPr="00A74E41">
        <w:rPr>
          <w:rFonts w:ascii="Arial" w:hAnsi="Arial" w:cs="Arial"/>
          <w:color w:val="000000"/>
          <w:sz w:val="24"/>
          <w:szCs w:val="24"/>
          <w:lang w:val="pt-BR"/>
        </w:rPr>
        <w:t xml:space="preserve"> – molas na rua Guatemala, nº160, no Bairro Aeroporto. </w:t>
      </w:r>
    </w:p>
    <w:p w14:paraId="67E85EE0" w14:textId="77777777" w:rsidR="00FF7822" w:rsidRPr="00A74E41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A74E41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A74E41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031FEBEC" w14:textId="5C911DF2" w:rsidR="00A74E41" w:rsidRPr="00A74E41" w:rsidRDefault="00A74E41" w:rsidP="00A74E4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4E41">
        <w:rPr>
          <w:rFonts w:ascii="Arial" w:eastAsia="Times New Roman" w:hAnsi="Arial" w:cs="Arial"/>
          <w:sz w:val="24"/>
          <w:szCs w:val="24"/>
          <w:lang w:eastAsia="pt-BR"/>
        </w:rPr>
        <w:t>A presente solicitação justifica-se pela necessidade de aumentar a segurança viária na Rua Guatemala, nº 160, no Bairro Aeroporto. A via tem registrado um fluxo intenso de veículos, muitos dos quais trafegam em alta velocidade, colocando em risco a integridade dos moradores, pedestres e demais usuários da via.</w:t>
      </w:r>
    </w:p>
    <w:p w14:paraId="7AAA6E7C" w14:textId="77777777" w:rsidR="00A74E41" w:rsidRPr="00A74E41" w:rsidRDefault="00A74E41" w:rsidP="00A74E41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4E41">
        <w:rPr>
          <w:rFonts w:ascii="Arial" w:eastAsia="Times New Roman" w:hAnsi="Arial" w:cs="Arial"/>
          <w:sz w:val="24"/>
          <w:szCs w:val="24"/>
          <w:lang w:eastAsia="pt-BR"/>
        </w:rPr>
        <w:t>A instalação de um quebra-molas no referido local contribuirá para a redução da velocidade dos veículos, prevenindo acidentes e proporcionando maior segurança, especialmente para crianças, idosos e pessoas com mobilidade reduzida. Além disso, trata-se de uma reivindicação da comunidade local, que busca medidas eficazes para garantir a tranquilidade e o bem-estar de todos.</w:t>
      </w:r>
    </w:p>
    <w:p w14:paraId="6D109AB1" w14:textId="4907974C" w:rsidR="009B3DFB" w:rsidRPr="00A74E41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>1</w:t>
      </w:r>
      <w:r w:rsidR="000329EC" w:rsidRPr="00A74E41">
        <w:rPr>
          <w:rFonts w:ascii="Arial" w:hAnsi="Arial" w:cs="Arial"/>
          <w:color w:val="000000"/>
          <w:sz w:val="24"/>
          <w:szCs w:val="24"/>
        </w:rPr>
        <w:t>2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 xml:space="preserve"> </w:t>
      </w:r>
      <w:r w:rsidRPr="00A74E41">
        <w:rPr>
          <w:rFonts w:ascii="Arial" w:hAnsi="Arial" w:cs="Arial"/>
          <w:color w:val="000000"/>
          <w:sz w:val="24"/>
          <w:szCs w:val="24"/>
        </w:rPr>
        <w:t xml:space="preserve">de </w:t>
      </w:r>
      <w:r w:rsidR="00317A94" w:rsidRPr="00A74E41">
        <w:rPr>
          <w:rFonts w:ascii="Arial" w:hAnsi="Arial" w:cs="Arial"/>
          <w:color w:val="000000"/>
          <w:sz w:val="24"/>
          <w:szCs w:val="24"/>
        </w:rPr>
        <w:t>março</w:t>
      </w:r>
      <w:r w:rsidRPr="00A74E41">
        <w:rPr>
          <w:rFonts w:ascii="Arial" w:hAnsi="Arial" w:cs="Arial"/>
          <w:color w:val="000000"/>
          <w:sz w:val="24"/>
          <w:szCs w:val="24"/>
        </w:rPr>
        <w:t xml:space="preserve"> de 2025.</w:t>
      </w:r>
    </w:p>
    <w:p w14:paraId="310B5776" w14:textId="77777777" w:rsidR="009B3DFB" w:rsidRPr="00A74E41" w:rsidRDefault="009B3DFB" w:rsidP="00A74E4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1B2717B8" w14:textId="77777777" w:rsidR="009B3DFB" w:rsidRPr="00A74E41" w:rsidRDefault="009B3DFB" w:rsidP="00A74E41">
      <w:pPr>
        <w:pStyle w:val="Corpodetexto"/>
        <w:spacing w:line="276" w:lineRule="au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45C5BD1E" w14:textId="0A16C17F" w:rsidR="009B3DFB" w:rsidRPr="00A74E41" w:rsidRDefault="00C801BE" w:rsidP="00A74E4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b/>
          <w:color w:val="000000"/>
          <w:sz w:val="24"/>
          <w:szCs w:val="24"/>
          <w:lang w:val="pt-BR"/>
        </w:rPr>
        <w:t>EMANUEL VENZO</w:t>
      </w:r>
    </w:p>
    <w:p w14:paraId="4DF5087B" w14:textId="77777777" w:rsidR="009B3DFB" w:rsidRPr="00A74E41" w:rsidRDefault="009B3DFB" w:rsidP="00A74E41">
      <w:pPr>
        <w:pStyle w:val="Corpodetexto"/>
        <w:spacing w:line="276" w:lineRule="auto"/>
        <w:ind w:hanging="567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 w:rsidRPr="00A74E41">
        <w:rPr>
          <w:rFonts w:ascii="Arial" w:hAnsi="Arial" w:cs="Arial"/>
          <w:b/>
          <w:color w:val="000000"/>
          <w:sz w:val="24"/>
          <w:szCs w:val="24"/>
          <w:lang w:val="pt-BR"/>
        </w:rPr>
        <w:t>VERADOR PROPONENTE</w:t>
      </w:r>
    </w:p>
    <w:p w14:paraId="43D6F352" w14:textId="4C5335B1" w:rsidR="00D22642" w:rsidRPr="00A74E41" w:rsidRDefault="00D22642" w:rsidP="00A74E41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D22642" w:rsidRPr="00A74E41" w:rsidSect="00E373E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96CB2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96CB2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516D183A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96CB2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164729"/>
    <w:rsid w:val="00296CB2"/>
    <w:rsid w:val="002C6553"/>
    <w:rsid w:val="00317A94"/>
    <w:rsid w:val="00350229"/>
    <w:rsid w:val="00363E13"/>
    <w:rsid w:val="003D7393"/>
    <w:rsid w:val="004364FB"/>
    <w:rsid w:val="00616DA6"/>
    <w:rsid w:val="009326C8"/>
    <w:rsid w:val="009B3DFB"/>
    <w:rsid w:val="00A74E41"/>
    <w:rsid w:val="00B44FD7"/>
    <w:rsid w:val="00BC6263"/>
    <w:rsid w:val="00C801BE"/>
    <w:rsid w:val="00D22642"/>
    <w:rsid w:val="00E373E8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201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2025-03-12T17:14:00Z</cp:lastPrinted>
  <dcterms:created xsi:type="dcterms:W3CDTF">2025-03-12T17:26:00Z</dcterms:created>
  <dcterms:modified xsi:type="dcterms:W3CDTF">2025-04-11T18:02:00Z</dcterms:modified>
</cp:coreProperties>
</file>