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9C5E15">
        <w:rPr>
          <w:rFonts w:ascii="Arial" w:hAnsi="Arial" w:cs="Arial"/>
          <w:b/>
          <w:szCs w:val="24"/>
          <w:u w:val="single"/>
        </w:rPr>
        <w:t>0</w:t>
      </w:r>
      <w:r w:rsidR="00845929">
        <w:rPr>
          <w:rFonts w:ascii="Arial" w:hAnsi="Arial" w:cs="Arial"/>
          <w:b/>
          <w:szCs w:val="24"/>
          <w:u w:val="single"/>
        </w:rPr>
        <w:t>3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845929">
        <w:rPr>
          <w:rFonts w:ascii="Arial" w:hAnsi="Arial" w:cs="Arial"/>
          <w:b/>
          <w:szCs w:val="24"/>
        </w:rPr>
        <w:t>Daise Martins de Souza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A04A1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 DE</w:t>
      </w:r>
      <w:r w:rsidR="005707AE">
        <w:rPr>
          <w:rFonts w:ascii="Arial" w:hAnsi="Arial" w:cs="Arial"/>
          <w:sz w:val="24"/>
          <w:szCs w:val="24"/>
        </w:rPr>
        <w:t xml:space="preserve"> </w:t>
      </w:r>
      <w:r w:rsidR="00845929">
        <w:rPr>
          <w:rFonts w:ascii="Arial" w:hAnsi="Arial" w:cs="Arial"/>
          <w:sz w:val="24"/>
          <w:szCs w:val="24"/>
        </w:rPr>
        <w:t xml:space="preserve">REALIZAR A MANUTENÇÃO DE TODOS OS PARQUES DAS ÁREAS PÚBLICAS DA SEDE DO MUNICÍPIO DE TAPURAH COM A SUBSTITUIÇÃO </w:t>
      </w:r>
      <w:r w:rsidR="00AF50C9">
        <w:rPr>
          <w:rFonts w:ascii="Arial" w:hAnsi="Arial" w:cs="Arial"/>
          <w:sz w:val="24"/>
          <w:szCs w:val="24"/>
        </w:rPr>
        <w:t xml:space="preserve">OU CONSERTO </w:t>
      </w:r>
      <w:r w:rsidR="00845929">
        <w:rPr>
          <w:rFonts w:ascii="Arial" w:hAnsi="Arial" w:cs="Arial"/>
          <w:sz w:val="24"/>
          <w:szCs w:val="24"/>
        </w:rPr>
        <w:t xml:space="preserve">DOS BRINQUEDOS </w:t>
      </w:r>
      <w:r w:rsidR="00AF50C9">
        <w:rPr>
          <w:rFonts w:ascii="Arial" w:hAnsi="Arial" w:cs="Arial"/>
          <w:sz w:val="24"/>
          <w:szCs w:val="24"/>
        </w:rPr>
        <w:t>DANIFICADOS</w:t>
      </w:r>
      <w:bookmarkStart w:id="0" w:name="_GoBack"/>
      <w:bookmarkEnd w:id="0"/>
      <w:r w:rsidR="00845929"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041D33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s </w:t>
      </w:r>
      <w:r w:rsidR="00041D33">
        <w:rPr>
          <w:rFonts w:ascii="Arial" w:hAnsi="Arial" w:cs="Arial"/>
          <w:szCs w:val="24"/>
        </w:rPr>
        <w:t>1</w:t>
      </w:r>
      <w:r w:rsidR="00845929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fevereiro de 202</w:t>
      </w:r>
      <w:r w:rsidR="009C5E15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D839BD" w:rsidRDefault="00D839BD" w:rsidP="00D839BD"/>
    <w:p w:rsidR="00C27850" w:rsidRDefault="00845929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Daise Martins de Souza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  <w:r w:rsidR="00845929">
        <w:rPr>
          <w:rFonts w:ascii="Arial" w:hAnsi="Arial" w:cs="Arial"/>
          <w:szCs w:val="24"/>
        </w:rPr>
        <w:t>a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929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0C9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BEAC0-E93D-4852-8617-7DB1D8859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7729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1177</cp:revision>
  <cp:lastPrinted>2022-02-11T19:10:00Z</cp:lastPrinted>
  <dcterms:created xsi:type="dcterms:W3CDTF">2015-02-05T18:02:00Z</dcterms:created>
  <dcterms:modified xsi:type="dcterms:W3CDTF">2022-02-11T19:11:00Z</dcterms:modified>
</cp:coreProperties>
</file>