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08FB7077"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9D1073">
        <w:rPr>
          <w:rFonts w:asciiTheme="minorHAnsi" w:hAnsiTheme="minorHAnsi" w:cstheme="minorHAnsi"/>
          <w:b/>
          <w:sz w:val="24"/>
          <w:szCs w:val="24"/>
        </w:rPr>
        <w:t>vigésima</w:t>
      </w:r>
      <w:r w:rsidR="0043137D">
        <w:rPr>
          <w:rFonts w:asciiTheme="minorHAnsi" w:hAnsiTheme="minorHAnsi" w:cstheme="minorHAnsi"/>
          <w:b/>
          <w:sz w:val="24"/>
          <w:szCs w:val="24"/>
        </w:rPr>
        <w:t xml:space="preserve"> </w:t>
      </w:r>
      <w:r w:rsidR="004352F5">
        <w:rPr>
          <w:rFonts w:asciiTheme="minorHAnsi" w:hAnsiTheme="minorHAnsi" w:cstheme="minorHAnsi"/>
          <w:b/>
          <w:sz w:val="24"/>
          <w:szCs w:val="24"/>
        </w:rPr>
        <w:t xml:space="preserve">segunda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3F4EF5C8" w14:textId="39AF0289" w:rsidR="00E7477A" w:rsidRDefault="00B02482" w:rsidP="00EA4D9F">
      <w:pPr>
        <w:pStyle w:val="Corpodetexto2"/>
        <w:shd w:val="clear" w:color="auto" w:fill="FFFFFF" w:themeFill="background1"/>
        <w:spacing w:after="0" w:line="276" w:lineRule="auto"/>
        <w:jc w:val="both"/>
        <w:rPr>
          <w:rFonts w:asciiTheme="minorHAnsi" w:hAnsiTheme="minorHAnsi" w:cstheme="minorHAnsi"/>
          <w:sz w:val="24"/>
          <w:szCs w:val="24"/>
        </w:rPr>
      </w:pPr>
      <w:r>
        <w:rPr>
          <w:rFonts w:asciiTheme="minorHAnsi" w:hAnsiTheme="minorHAnsi" w:cstheme="minorHAnsi"/>
          <w:sz w:val="24"/>
          <w:szCs w:val="24"/>
        </w:rPr>
        <w:t xml:space="preserve">Aos </w:t>
      </w:r>
      <w:r w:rsidR="004352F5">
        <w:rPr>
          <w:rFonts w:asciiTheme="minorHAnsi" w:hAnsiTheme="minorHAnsi" w:cstheme="minorHAnsi"/>
          <w:sz w:val="24"/>
          <w:szCs w:val="24"/>
        </w:rPr>
        <w:t>05</w:t>
      </w:r>
      <w:r w:rsidR="002807FE">
        <w:rPr>
          <w:rFonts w:asciiTheme="minorHAnsi" w:hAnsiTheme="minorHAnsi" w:cstheme="minorHAnsi"/>
          <w:sz w:val="24"/>
          <w:szCs w:val="24"/>
        </w:rPr>
        <w:t xml:space="preserve"> </w:t>
      </w:r>
      <w:r w:rsidR="0023678D">
        <w:rPr>
          <w:rFonts w:asciiTheme="minorHAnsi" w:hAnsiTheme="minorHAnsi" w:cstheme="minorHAnsi"/>
          <w:sz w:val="24"/>
          <w:szCs w:val="24"/>
        </w:rPr>
        <w:t>dias</w:t>
      </w:r>
      <w:r w:rsidR="00D13071" w:rsidRPr="006110D2">
        <w:rPr>
          <w:rFonts w:asciiTheme="minorHAnsi" w:hAnsiTheme="minorHAnsi" w:cstheme="minorHAnsi"/>
          <w:sz w:val="24"/>
          <w:szCs w:val="24"/>
        </w:rPr>
        <w:t xml:space="preserve"> </w:t>
      </w:r>
      <w:r w:rsidR="004B28DC">
        <w:rPr>
          <w:rFonts w:asciiTheme="minorHAnsi" w:hAnsiTheme="minorHAnsi" w:cstheme="minorHAnsi"/>
          <w:sz w:val="24"/>
          <w:szCs w:val="24"/>
        </w:rPr>
        <w:t xml:space="preserve">do mês de </w:t>
      </w:r>
      <w:r w:rsidR="004352F5">
        <w:rPr>
          <w:rFonts w:asciiTheme="minorHAnsi" w:hAnsiTheme="minorHAnsi" w:cstheme="minorHAnsi"/>
          <w:sz w:val="24"/>
          <w:szCs w:val="24"/>
        </w:rPr>
        <w:t xml:space="preserve">agosto </w:t>
      </w:r>
      <w:r w:rsidR="00360190" w:rsidRPr="006110D2">
        <w:rPr>
          <w:rFonts w:asciiTheme="minorHAnsi" w:hAnsiTheme="minorHAnsi" w:cstheme="minorHAnsi"/>
          <w:sz w:val="24"/>
          <w:szCs w:val="24"/>
        </w:rPr>
        <w:t>do ano de 2</w:t>
      </w:r>
      <w:r w:rsidR="00DD504A" w:rsidRPr="006110D2">
        <w:rPr>
          <w:rFonts w:asciiTheme="minorHAnsi" w:hAnsiTheme="minorHAnsi" w:cstheme="minorHAnsi"/>
          <w:sz w:val="24"/>
          <w:szCs w:val="24"/>
        </w:rPr>
        <w:t>02</w:t>
      </w:r>
      <w:r w:rsidR="00953D1B" w:rsidRPr="006110D2">
        <w:rPr>
          <w:rFonts w:asciiTheme="minorHAnsi" w:hAnsiTheme="minorHAnsi" w:cstheme="minorHAnsi"/>
          <w:sz w:val="24"/>
          <w:szCs w:val="24"/>
        </w:rPr>
        <w:t>4</w:t>
      </w:r>
      <w:r w:rsidR="002807FE">
        <w:rPr>
          <w:rFonts w:asciiTheme="minorHAnsi" w:hAnsiTheme="minorHAnsi" w:cstheme="minorHAnsi"/>
          <w:sz w:val="24"/>
          <w:szCs w:val="24"/>
        </w:rPr>
        <w:t>, a</w:t>
      </w:r>
      <w:r w:rsidR="00832D6F" w:rsidRPr="006110D2">
        <w:rPr>
          <w:rFonts w:asciiTheme="minorHAnsi" w:hAnsiTheme="minorHAnsi" w:cstheme="minorHAnsi"/>
          <w:sz w:val="24"/>
          <w:szCs w:val="24"/>
        </w:rPr>
        <w:t xml:space="preserve">s </w:t>
      </w:r>
      <w:r w:rsidR="006F7AB4" w:rsidRPr="006110D2">
        <w:rPr>
          <w:rFonts w:asciiTheme="minorHAnsi" w:hAnsiTheme="minorHAnsi" w:cstheme="minorHAnsi"/>
          <w:sz w:val="24"/>
          <w:szCs w:val="24"/>
        </w:rPr>
        <w:t>19</w:t>
      </w:r>
      <w:r w:rsidR="00832D6F" w:rsidRPr="006110D2">
        <w:rPr>
          <w:rFonts w:asciiTheme="minorHAnsi" w:hAnsiTheme="minorHAnsi" w:cstheme="minorHAnsi"/>
          <w:sz w:val="24"/>
          <w:szCs w:val="24"/>
        </w:rPr>
        <w:t>h</w:t>
      </w:r>
      <w:r w:rsidR="001827A9" w:rsidRPr="006110D2">
        <w:rPr>
          <w:rFonts w:asciiTheme="minorHAnsi" w:hAnsiTheme="minorHAnsi" w:cstheme="minorHAnsi"/>
          <w:sz w:val="24"/>
          <w:szCs w:val="24"/>
        </w:rPr>
        <w:t>0</w:t>
      </w:r>
      <w:r w:rsidR="002C14F4" w:rsidRPr="006110D2">
        <w:rPr>
          <w:rFonts w:asciiTheme="minorHAnsi" w:hAnsiTheme="minorHAnsi" w:cstheme="minorHAnsi"/>
          <w:sz w:val="24"/>
          <w:szCs w:val="24"/>
        </w:rPr>
        <w:t>0</w:t>
      </w:r>
      <w:r w:rsidR="00832D6F" w:rsidRPr="006110D2">
        <w:rPr>
          <w:rFonts w:asciiTheme="minorHAnsi" w:hAnsiTheme="minorHAnsi" w:cstheme="minorHAnsi"/>
          <w:sz w:val="24"/>
          <w:szCs w:val="24"/>
        </w:rPr>
        <w:t>min, reuniram-se na sede da Câmara Municipal de Lavras,</w:t>
      </w:r>
      <w:r w:rsidR="00360190" w:rsidRPr="006110D2">
        <w:rPr>
          <w:rFonts w:asciiTheme="minorHAnsi" w:hAnsiTheme="minorHAnsi" w:cstheme="minorHAnsi"/>
          <w:sz w:val="24"/>
          <w:szCs w:val="24"/>
        </w:rPr>
        <w:t xml:space="preserve"> </w:t>
      </w:r>
      <w:r w:rsidR="003F2E65" w:rsidRPr="006110D2">
        <w:rPr>
          <w:rFonts w:asciiTheme="minorHAnsi" w:hAnsiTheme="minorHAnsi" w:cstheme="minorHAnsi"/>
          <w:sz w:val="24"/>
          <w:szCs w:val="24"/>
        </w:rPr>
        <w:t xml:space="preserve">no Plenário “Dr. Orlando Haddad”, </w:t>
      </w:r>
      <w:r w:rsidR="00360190" w:rsidRPr="006110D2">
        <w:rPr>
          <w:rFonts w:asciiTheme="minorHAnsi" w:hAnsiTheme="minorHAnsi" w:cstheme="minorHAnsi"/>
          <w:sz w:val="24"/>
          <w:szCs w:val="24"/>
        </w:rPr>
        <w:t xml:space="preserve">para a </w:t>
      </w:r>
      <w:r w:rsidR="009D1073">
        <w:rPr>
          <w:rFonts w:asciiTheme="minorHAnsi" w:hAnsiTheme="minorHAnsi" w:cstheme="minorHAnsi"/>
          <w:sz w:val="24"/>
          <w:szCs w:val="24"/>
        </w:rPr>
        <w:t xml:space="preserve">vigésima </w:t>
      </w:r>
      <w:r w:rsidR="004352F5">
        <w:rPr>
          <w:rFonts w:asciiTheme="minorHAnsi" w:hAnsiTheme="minorHAnsi" w:cstheme="minorHAnsi"/>
          <w:sz w:val="24"/>
          <w:szCs w:val="24"/>
        </w:rPr>
        <w:t xml:space="preserve">segunda </w:t>
      </w:r>
      <w:r w:rsidR="009B449A" w:rsidRPr="006110D2">
        <w:rPr>
          <w:rFonts w:asciiTheme="minorHAnsi" w:hAnsiTheme="minorHAnsi" w:cstheme="minorHAnsi"/>
          <w:sz w:val="24"/>
          <w:szCs w:val="24"/>
        </w:rPr>
        <w:t>r</w:t>
      </w:r>
      <w:r w:rsidR="00360190" w:rsidRPr="006110D2">
        <w:rPr>
          <w:rFonts w:asciiTheme="minorHAnsi" w:hAnsiTheme="minorHAnsi" w:cstheme="minorHAnsi"/>
          <w:sz w:val="24"/>
          <w:szCs w:val="24"/>
        </w:rPr>
        <w:t xml:space="preserve">eunião </w:t>
      </w:r>
      <w:r w:rsidR="00AA4BA8" w:rsidRPr="006110D2">
        <w:rPr>
          <w:rFonts w:asciiTheme="minorHAnsi" w:hAnsiTheme="minorHAnsi" w:cstheme="minorHAnsi"/>
          <w:sz w:val="24"/>
          <w:szCs w:val="24"/>
        </w:rPr>
        <w:t xml:space="preserve">ordinária, </w:t>
      </w:r>
      <w:r w:rsidR="00360190" w:rsidRPr="006110D2">
        <w:rPr>
          <w:rFonts w:asciiTheme="minorHAnsi" w:hAnsiTheme="minorHAnsi" w:cstheme="minorHAnsi"/>
          <w:sz w:val="24"/>
          <w:szCs w:val="24"/>
        </w:rPr>
        <w:t xml:space="preserve">da </w:t>
      </w:r>
      <w:r w:rsidR="00DD504A" w:rsidRPr="006110D2">
        <w:rPr>
          <w:rFonts w:asciiTheme="minorHAnsi" w:hAnsiTheme="minorHAnsi" w:cstheme="minorHAnsi"/>
          <w:sz w:val="24"/>
          <w:szCs w:val="24"/>
        </w:rPr>
        <w:t>Sessão Legislativa do ano de 202</w:t>
      </w:r>
      <w:r w:rsidR="00953D1B" w:rsidRPr="006110D2">
        <w:rPr>
          <w:rFonts w:asciiTheme="minorHAnsi" w:hAnsiTheme="minorHAnsi" w:cstheme="minorHAnsi"/>
          <w:sz w:val="24"/>
          <w:szCs w:val="24"/>
        </w:rPr>
        <w:t>4</w:t>
      </w:r>
      <w:r w:rsidR="00360190" w:rsidRPr="006110D2">
        <w:rPr>
          <w:rFonts w:asciiTheme="minorHAnsi" w:hAnsiTheme="minorHAnsi" w:cstheme="minorHAnsi"/>
          <w:sz w:val="24"/>
          <w:szCs w:val="24"/>
        </w:rPr>
        <w:t xml:space="preserve">, os seguintes </w:t>
      </w:r>
      <w:r w:rsidR="009240A6" w:rsidRPr="006110D2">
        <w:rPr>
          <w:rFonts w:asciiTheme="minorHAnsi" w:hAnsiTheme="minorHAnsi" w:cstheme="minorHAnsi"/>
          <w:sz w:val="24"/>
          <w:szCs w:val="24"/>
        </w:rPr>
        <w:t>Vereadores</w:t>
      </w:r>
      <w:r w:rsidR="00360190" w:rsidRPr="006110D2">
        <w:rPr>
          <w:rFonts w:asciiTheme="minorHAnsi" w:hAnsiTheme="minorHAnsi" w:cstheme="minorHAnsi"/>
          <w:sz w:val="24"/>
          <w:szCs w:val="24"/>
        </w:rPr>
        <w:t>:</w:t>
      </w:r>
      <w:r w:rsidR="00653902" w:rsidRPr="006110D2">
        <w:rPr>
          <w:rFonts w:asciiTheme="minorHAnsi" w:hAnsiTheme="minorHAnsi" w:cstheme="minorHAnsi"/>
          <w:sz w:val="24"/>
          <w:szCs w:val="24"/>
        </w:rPr>
        <w:t xml:space="preserve"> </w:t>
      </w:r>
      <w:r w:rsidR="00A6042F" w:rsidRPr="00E23B24">
        <w:rPr>
          <w:rFonts w:asciiTheme="minorHAnsi" w:hAnsiTheme="minorHAnsi" w:cstheme="minorHAnsi"/>
          <w:b/>
          <w:sz w:val="24"/>
          <w:szCs w:val="24"/>
        </w:rPr>
        <w:t>Ubiraj</w:t>
      </w:r>
      <w:r w:rsidR="005D6722" w:rsidRPr="00E23B24">
        <w:rPr>
          <w:rFonts w:asciiTheme="minorHAnsi" w:hAnsiTheme="minorHAnsi" w:cstheme="minorHAnsi"/>
          <w:b/>
          <w:sz w:val="24"/>
          <w:szCs w:val="24"/>
        </w:rPr>
        <w:t>ara Cassiano Rocha (Presidente)</w:t>
      </w:r>
      <w:bookmarkStart w:id="0" w:name="_Hlk159272909"/>
      <w:r w:rsidR="004B28DC" w:rsidRPr="00E23B24">
        <w:rPr>
          <w:rFonts w:asciiTheme="minorHAnsi" w:hAnsiTheme="minorHAnsi" w:cstheme="minorHAnsi"/>
          <w:b/>
          <w:sz w:val="24"/>
          <w:szCs w:val="24"/>
        </w:rPr>
        <w:t>, Carolina Coelho Silva (Vice-Presidente)</w:t>
      </w:r>
      <w:r w:rsidR="00A6042F" w:rsidRPr="00E23B24">
        <w:rPr>
          <w:rFonts w:asciiTheme="minorHAnsi" w:hAnsiTheme="minorHAnsi" w:cstheme="minorHAnsi"/>
          <w:b/>
          <w:sz w:val="24"/>
          <w:szCs w:val="24"/>
        </w:rPr>
        <w:t xml:space="preserve"> Rosemeire Aparecida de Oliveira</w:t>
      </w:r>
      <w:bookmarkEnd w:id="0"/>
      <w:r w:rsidR="00A6042F" w:rsidRPr="00E23B24">
        <w:rPr>
          <w:rFonts w:asciiTheme="minorHAnsi" w:hAnsiTheme="minorHAnsi" w:cstheme="minorHAnsi"/>
          <w:b/>
          <w:sz w:val="24"/>
          <w:szCs w:val="24"/>
        </w:rPr>
        <w:t xml:space="preserve"> (Primeira</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Secretária</w:t>
      </w:r>
      <w:r w:rsidR="00110C24" w:rsidRPr="00E23B24">
        <w:rPr>
          <w:rFonts w:asciiTheme="minorHAnsi" w:hAnsiTheme="minorHAnsi" w:cstheme="minorHAnsi"/>
          <w:b/>
          <w:sz w:val="24"/>
          <w:szCs w:val="24"/>
        </w:rPr>
        <w:t>)</w:t>
      </w:r>
      <w:r w:rsidR="00A6042F" w:rsidRPr="00E23B24">
        <w:rPr>
          <w:rFonts w:asciiTheme="minorHAnsi" w:hAnsiTheme="minorHAnsi" w:cstheme="minorHAnsi"/>
          <w:b/>
          <w:sz w:val="24"/>
          <w:szCs w:val="24"/>
        </w:rPr>
        <w:t xml:space="preserve">, </w:t>
      </w:r>
      <w:bookmarkStart w:id="1" w:name="_Hlk149601184"/>
      <w:r w:rsidR="00A6042F" w:rsidRPr="00E23B24">
        <w:rPr>
          <w:rFonts w:asciiTheme="minorHAnsi" w:hAnsiTheme="minorHAnsi" w:cstheme="minorHAnsi"/>
          <w:b/>
          <w:sz w:val="24"/>
          <w:szCs w:val="24"/>
        </w:rPr>
        <w:t>Cláudio</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José da</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 xml:space="preserve">Silva </w:t>
      </w:r>
      <w:bookmarkStart w:id="2" w:name="_Hlk149596721"/>
      <w:bookmarkEnd w:id="1"/>
      <w:r w:rsidR="00611E21" w:rsidRPr="00E23B24">
        <w:rPr>
          <w:rFonts w:asciiTheme="minorHAnsi" w:hAnsiTheme="minorHAnsi" w:cstheme="minorHAnsi"/>
          <w:b/>
          <w:sz w:val="24"/>
          <w:szCs w:val="24"/>
        </w:rPr>
        <w:t>(Segundo Secretário)</w:t>
      </w:r>
      <w:r w:rsidR="00A6042F" w:rsidRPr="00E23B24">
        <w:rPr>
          <w:rFonts w:asciiTheme="minorHAnsi" w:hAnsiTheme="minorHAnsi" w:cstheme="minorHAnsi"/>
          <w:b/>
          <w:sz w:val="24"/>
          <w:szCs w:val="24"/>
        </w:rPr>
        <w:t>,</w:t>
      </w:r>
      <w:r w:rsidR="005D6722" w:rsidRPr="00E23B24">
        <w:rPr>
          <w:rFonts w:asciiTheme="minorHAnsi" w:hAnsiTheme="minorHAnsi" w:cstheme="minorHAnsi"/>
          <w:b/>
          <w:sz w:val="24"/>
          <w:szCs w:val="24"/>
        </w:rPr>
        <w:t xml:space="preserve"> Gilmar da Silva (Primeiro Tesoureiro), Alisson Magno Mattioli (Segundo Tesoureiro),</w:t>
      </w:r>
      <w:r w:rsidR="00EE03A0" w:rsidRPr="00E23B24">
        <w:rPr>
          <w:rFonts w:asciiTheme="minorHAnsi" w:hAnsiTheme="minorHAnsi" w:cstheme="minorHAnsi"/>
          <w:b/>
          <w:sz w:val="24"/>
          <w:szCs w:val="24"/>
        </w:rPr>
        <w:t xml:space="preserve"> </w:t>
      </w:r>
      <w:bookmarkEnd w:id="2"/>
      <w:r w:rsidR="004352F5" w:rsidRPr="00E23B24">
        <w:rPr>
          <w:rFonts w:asciiTheme="minorHAnsi" w:hAnsiTheme="minorHAnsi" w:cstheme="minorHAnsi"/>
          <w:b/>
          <w:sz w:val="24"/>
          <w:szCs w:val="24"/>
        </w:rPr>
        <w:t xml:space="preserve">Ana </w:t>
      </w:r>
      <w:r w:rsidR="0014537D" w:rsidRPr="00E23B24">
        <w:rPr>
          <w:rFonts w:asciiTheme="minorHAnsi" w:hAnsiTheme="minorHAnsi" w:cstheme="minorHAnsi"/>
          <w:b/>
          <w:sz w:val="24"/>
          <w:szCs w:val="24"/>
        </w:rPr>
        <w:t>P</w:t>
      </w:r>
      <w:r w:rsidR="004352F5" w:rsidRPr="00E23B24">
        <w:rPr>
          <w:rFonts w:asciiTheme="minorHAnsi" w:hAnsiTheme="minorHAnsi" w:cstheme="minorHAnsi"/>
          <w:b/>
          <w:sz w:val="24"/>
          <w:szCs w:val="24"/>
        </w:rPr>
        <w:t>aula</w:t>
      </w:r>
      <w:r w:rsidR="0014537D" w:rsidRPr="00E23B24">
        <w:rPr>
          <w:rFonts w:asciiTheme="minorHAnsi" w:hAnsiTheme="minorHAnsi" w:cstheme="minorHAnsi"/>
          <w:b/>
          <w:sz w:val="24"/>
          <w:szCs w:val="24"/>
        </w:rPr>
        <w:t xml:space="preserve"> Santana de Rezende Arruda, </w:t>
      </w:r>
      <w:r w:rsidR="00A6042F" w:rsidRPr="00E23B24">
        <w:rPr>
          <w:rFonts w:asciiTheme="minorHAnsi" w:hAnsiTheme="minorHAnsi" w:cstheme="minorHAnsi"/>
          <w:b/>
          <w:sz w:val="24"/>
          <w:szCs w:val="24"/>
        </w:rPr>
        <w:t>Antônio</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Claret</w:t>
      </w:r>
      <w:r w:rsidR="00A6042F" w:rsidRPr="00E23B24">
        <w:rPr>
          <w:rFonts w:asciiTheme="minorHAnsi" w:hAnsiTheme="minorHAnsi" w:cstheme="minorHAnsi"/>
          <w:b/>
          <w:spacing w:val="1"/>
          <w:sz w:val="24"/>
          <w:szCs w:val="24"/>
        </w:rPr>
        <w:t xml:space="preserve"> </w:t>
      </w:r>
      <w:r w:rsidR="00FC5382" w:rsidRPr="00E23B24">
        <w:rPr>
          <w:rFonts w:asciiTheme="minorHAnsi" w:hAnsiTheme="minorHAnsi" w:cstheme="minorHAnsi"/>
          <w:b/>
          <w:sz w:val="24"/>
          <w:szCs w:val="24"/>
        </w:rPr>
        <w:t>dos Santos</w:t>
      </w:r>
      <w:r w:rsidR="00A6042F" w:rsidRPr="00E23B24">
        <w:rPr>
          <w:rFonts w:asciiTheme="minorHAnsi" w:hAnsiTheme="minorHAnsi" w:cstheme="minorHAnsi"/>
          <w:b/>
          <w:sz w:val="24"/>
          <w:szCs w:val="24"/>
        </w:rPr>
        <w:t xml:space="preserve">, </w:t>
      </w:r>
      <w:bookmarkStart w:id="3" w:name="_Hlk149596204"/>
      <w:r w:rsidR="00611E21" w:rsidRPr="00E23B24">
        <w:rPr>
          <w:rFonts w:asciiTheme="minorHAnsi" w:hAnsiTheme="minorHAnsi" w:cstheme="minorHAnsi"/>
          <w:b/>
          <w:sz w:val="24"/>
          <w:szCs w:val="24"/>
        </w:rPr>
        <w:t xml:space="preserve">Daiana Garcia, </w:t>
      </w:r>
      <w:bookmarkStart w:id="4" w:name="_Hlk159271691"/>
      <w:bookmarkEnd w:id="3"/>
      <w:r w:rsidR="00A6042F" w:rsidRPr="00E23B24">
        <w:rPr>
          <w:rFonts w:asciiTheme="minorHAnsi" w:hAnsiTheme="minorHAnsi" w:cstheme="minorHAnsi"/>
          <w:b/>
          <w:sz w:val="24"/>
          <w:szCs w:val="24"/>
        </w:rPr>
        <w:t>Ennio</w:t>
      </w:r>
      <w:r w:rsidR="00CD4ED3" w:rsidRPr="00E23B24">
        <w:rPr>
          <w:rFonts w:asciiTheme="minorHAnsi" w:hAnsiTheme="minorHAnsi" w:cstheme="minorHAnsi"/>
          <w:b/>
          <w:sz w:val="24"/>
          <w:szCs w:val="24"/>
        </w:rPr>
        <w:t xml:space="preserve"> </w:t>
      </w:r>
      <w:r w:rsidR="008A7473" w:rsidRPr="00E23B24">
        <w:rPr>
          <w:rFonts w:asciiTheme="minorHAnsi" w:hAnsiTheme="minorHAnsi" w:cstheme="minorHAnsi"/>
          <w:b/>
          <w:sz w:val="24"/>
          <w:szCs w:val="24"/>
        </w:rPr>
        <w:t>Mendes</w:t>
      </w:r>
      <w:r w:rsidR="00D21149" w:rsidRPr="00E23B24">
        <w:rPr>
          <w:rFonts w:asciiTheme="minorHAnsi" w:hAnsiTheme="minorHAnsi" w:cstheme="minorHAnsi"/>
          <w:b/>
          <w:sz w:val="24"/>
          <w:szCs w:val="24"/>
        </w:rPr>
        <w:t xml:space="preserve"> </w:t>
      </w:r>
      <w:r w:rsidR="00A6042F" w:rsidRPr="00E23B24">
        <w:rPr>
          <w:rFonts w:asciiTheme="minorHAnsi" w:hAnsiTheme="minorHAnsi" w:cstheme="minorHAnsi"/>
          <w:b/>
          <w:spacing w:val="-52"/>
          <w:sz w:val="24"/>
          <w:szCs w:val="24"/>
        </w:rPr>
        <w:t xml:space="preserve">  </w:t>
      </w:r>
      <w:r w:rsidR="00A6042F" w:rsidRPr="00E23B24">
        <w:rPr>
          <w:rFonts w:asciiTheme="minorHAnsi" w:hAnsiTheme="minorHAnsi" w:cstheme="minorHAnsi"/>
          <w:b/>
          <w:sz w:val="24"/>
          <w:szCs w:val="24"/>
        </w:rPr>
        <w:t>de</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Siqueira</w:t>
      </w:r>
      <w:bookmarkEnd w:id="4"/>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Evandro</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Oliveira</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 xml:space="preserve">Miranda, </w:t>
      </w:r>
      <w:r w:rsidR="00A6042F" w:rsidRPr="00E23B24">
        <w:rPr>
          <w:rFonts w:asciiTheme="minorHAnsi" w:hAnsiTheme="minorHAnsi" w:cstheme="minorHAnsi"/>
          <w:b/>
          <w:spacing w:val="1"/>
          <w:sz w:val="24"/>
          <w:szCs w:val="24"/>
        </w:rPr>
        <w:t xml:space="preserve"> Jaqueline Aparecida Fráguas, </w:t>
      </w:r>
      <w:r w:rsidR="00A6042F" w:rsidRPr="00E23B24">
        <w:rPr>
          <w:rFonts w:asciiTheme="minorHAnsi" w:hAnsiTheme="minorHAnsi" w:cstheme="minorHAnsi"/>
          <w:b/>
          <w:sz w:val="24"/>
          <w:szCs w:val="24"/>
        </w:rPr>
        <w:t>João</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Batista</w:t>
      </w:r>
      <w:r w:rsidR="00A6042F" w:rsidRPr="00E23B24">
        <w:rPr>
          <w:rFonts w:asciiTheme="minorHAnsi" w:hAnsiTheme="minorHAnsi" w:cstheme="minorHAnsi"/>
          <w:b/>
          <w:spacing w:val="1"/>
          <w:sz w:val="24"/>
          <w:szCs w:val="24"/>
        </w:rPr>
        <w:t xml:space="preserve"> </w:t>
      </w:r>
      <w:r w:rsidR="00FC5382" w:rsidRPr="00E23B24">
        <w:rPr>
          <w:rFonts w:asciiTheme="minorHAnsi" w:hAnsiTheme="minorHAnsi" w:cstheme="minorHAnsi"/>
          <w:b/>
          <w:sz w:val="24"/>
          <w:szCs w:val="24"/>
        </w:rPr>
        <w:t>Carvalho Leão</w:t>
      </w:r>
      <w:r w:rsidR="00A6042F" w:rsidRPr="00E23B24">
        <w:rPr>
          <w:rFonts w:asciiTheme="minorHAnsi" w:hAnsiTheme="minorHAnsi" w:cstheme="minorHAnsi"/>
          <w:b/>
          <w:spacing w:val="1"/>
          <w:sz w:val="24"/>
          <w:szCs w:val="24"/>
        </w:rPr>
        <w:t>,</w:t>
      </w:r>
      <w:r w:rsidR="0014537D" w:rsidRPr="00E23B24">
        <w:rPr>
          <w:rFonts w:asciiTheme="minorHAnsi" w:hAnsiTheme="minorHAnsi" w:cstheme="minorHAnsi"/>
          <w:b/>
          <w:spacing w:val="1"/>
          <w:sz w:val="24"/>
          <w:szCs w:val="24"/>
        </w:rPr>
        <w:t xml:space="preserve"> João Paulo Felizardo,</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José</w:t>
      </w:r>
      <w:r w:rsidR="00A6042F" w:rsidRPr="00E23B24">
        <w:rPr>
          <w:rFonts w:asciiTheme="minorHAnsi" w:hAnsiTheme="minorHAnsi" w:cstheme="minorHAnsi"/>
          <w:b/>
          <w:spacing w:val="1"/>
          <w:sz w:val="24"/>
          <w:szCs w:val="24"/>
        </w:rPr>
        <w:t xml:space="preserve"> </w:t>
      </w:r>
      <w:r w:rsidR="00A6042F" w:rsidRPr="00E23B24">
        <w:rPr>
          <w:rFonts w:asciiTheme="minorHAnsi" w:hAnsiTheme="minorHAnsi" w:cstheme="minorHAnsi"/>
          <w:b/>
          <w:sz w:val="24"/>
          <w:szCs w:val="24"/>
        </w:rPr>
        <w:t>Vitor Donato e Rogério César Salles Morais</w:t>
      </w:r>
      <w:r w:rsidR="009C3F69" w:rsidRPr="00E23B24">
        <w:rPr>
          <w:rFonts w:asciiTheme="minorHAnsi" w:hAnsiTheme="minorHAnsi" w:cstheme="minorHAnsi"/>
          <w:sz w:val="24"/>
          <w:szCs w:val="24"/>
        </w:rPr>
        <w:t>.</w:t>
      </w:r>
      <w:r w:rsidR="00C80780" w:rsidRPr="0014537D">
        <w:rPr>
          <w:rFonts w:asciiTheme="minorHAnsi" w:hAnsiTheme="minorHAnsi" w:cstheme="minorHAnsi"/>
          <w:b/>
          <w:sz w:val="24"/>
          <w:szCs w:val="24"/>
        </w:rPr>
        <w:t xml:space="preserve"> </w:t>
      </w:r>
      <w:r w:rsidR="0043137D" w:rsidRPr="0014537D">
        <w:rPr>
          <w:rFonts w:asciiTheme="minorHAnsi" w:hAnsiTheme="minorHAnsi" w:cstheme="minorHAnsi"/>
          <w:sz w:val="24"/>
          <w:szCs w:val="24"/>
        </w:rPr>
        <w:t>O</w:t>
      </w:r>
      <w:r w:rsidR="00E86C73" w:rsidRPr="006110D2">
        <w:rPr>
          <w:rFonts w:asciiTheme="minorHAnsi" w:hAnsiTheme="minorHAnsi" w:cstheme="minorHAnsi"/>
          <w:sz w:val="24"/>
          <w:szCs w:val="24"/>
        </w:rPr>
        <w:t xml:space="preserve"> </w:t>
      </w:r>
      <w:r w:rsidR="006A7C4D" w:rsidRPr="006110D2">
        <w:rPr>
          <w:rFonts w:asciiTheme="minorHAnsi" w:hAnsiTheme="minorHAnsi" w:cstheme="minorHAnsi"/>
          <w:sz w:val="24"/>
          <w:szCs w:val="24"/>
        </w:rPr>
        <w:t xml:space="preserve">Vereador </w:t>
      </w:r>
      <w:r w:rsidR="0043137D">
        <w:rPr>
          <w:rFonts w:asciiTheme="minorHAnsi" w:hAnsiTheme="minorHAnsi" w:cstheme="minorHAnsi"/>
          <w:sz w:val="24"/>
          <w:szCs w:val="24"/>
        </w:rPr>
        <w:t xml:space="preserve">João Batista Carvalho Leão </w:t>
      </w:r>
      <w:r w:rsidR="00EC6C19" w:rsidRPr="006110D2">
        <w:rPr>
          <w:rFonts w:asciiTheme="minorHAnsi" w:hAnsiTheme="minorHAnsi" w:cstheme="minorHAnsi"/>
          <w:sz w:val="24"/>
          <w:szCs w:val="24"/>
        </w:rPr>
        <w:t>conduziu a oração inicial.</w:t>
      </w:r>
      <w:r w:rsidR="00604123"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Posteriormente, a</w:t>
      </w:r>
      <w:r w:rsidR="009D6DD2"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E51194">
        <w:rPr>
          <w:rFonts w:asciiTheme="minorHAnsi" w:hAnsiTheme="minorHAnsi" w:cstheme="minorHAnsi"/>
          <w:sz w:val="24"/>
          <w:szCs w:val="24"/>
        </w:rPr>
        <w:t xml:space="preserve"> </w:t>
      </w:r>
      <w:r w:rsidR="00EC6C19" w:rsidRPr="006110D2">
        <w:rPr>
          <w:rFonts w:asciiTheme="minorHAnsi" w:hAnsiTheme="minorHAnsi" w:cstheme="minorHAnsi"/>
          <w:sz w:val="24"/>
          <w:szCs w:val="24"/>
        </w:rPr>
        <w:t xml:space="preserve">fez a chamada inicial dos </w:t>
      </w:r>
      <w:r w:rsidR="009240A6" w:rsidRPr="006110D2">
        <w:rPr>
          <w:rFonts w:asciiTheme="minorHAnsi" w:hAnsiTheme="minorHAnsi" w:cstheme="minorHAnsi"/>
          <w:sz w:val="24"/>
          <w:szCs w:val="24"/>
        </w:rPr>
        <w:t>Vereadores</w:t>
      </w:r>
      <w:r w:rsidR="00EC6C19" w:rsidRPr="006110D2">
        <w:rPr>
          <w:rFonts w:asciiTheme="minorHAnsi" w:hAnsiTheme="minorHAnsi" w:cstheme="minorHAnsi"/>
          <w:sz w:val="24"/>
          <w:szCs w:val="24"/>
        </w:rPr>
        <w:t>. Havendo número</w:t>
      </w:r>
      <w:r w:rsidR="00EC05C4" w:rsidRPr="006110D2">
        <w:rPr>
          <w:rFonts w:asciiTheme="minorHAnsi" w:hAnsiTheme="minorHAnsi" w:cstheme="minorHAnsi"/>
          <w:sz w:val="24"/>
          <w:szCs w:val="24"/>
        </w:rPr>
        <w:t xml:space="preserve"> </w:t>
      </w:r>
      <w:r w:rsidR="00C83529" w:rsidRPr="006110D2">
        <w:rPr>
          <w:rFonts w:asciiTheme="minorHAnsi" w:hAnsiTheme="minorHAnsi" w:cstheme="minorHAnsi"/>
          <w:sz w:val="24"/>
          <w:szCs w:val="24"/>
        </w:rPr>
        <w:t>regimental, o</w:t>
      </w:r>
      <w:r w:rsidR="004F3A7D" w:rsidRPr="006110D2">
        <w:rPr>
          <w:rFonts w:asciiTheme="minorHAnsi" w:hAnsiTheme="minorHAnsi" w:cstheme="minorHAnsi"/>
          <w:sz w:val="24"/>
          <w:szCs w:val="24"/>
        </w:rPr>
        <w:t xml:space="preserve"> Presidente</w:t>
      </w:r>
      <w:r w:rsidR="00CF58F7" w:rsidRPr="006110D2">
        <w:rPr>
          <w:rFonts w:asciiTheme="minorHAnsi" w:hAnsiTheme="minorHAnsi" w:cstheme="minorHAnsi"/>
          <w:sz w:val="24"/>
          <w:szCs w:val="24"/>
        </w:rPr>
        <w:t>,</w:t>
      </w:r>
      <w:r w:rsidR="004F3A7D" w:rsidRPr="006110D2">
        <w:rPr>
          <w:rFonts w:asciiTheme="minorHAnsi" w:hAnsiTheme="minorHAnsi" w:cstheme="minorHAnsi"/>
          <w:sz w:val="24"/>
          <w:szCs w:val="24"/>
        </w:rPr>
        <w:t xml:space="preserve"> sob a proteção </w:t>
      </w:r>
      <w:r w:rsidR="00EC6C19" w:rsidRPr="006110D2">
        <w:rPr>
          <w:rFonts w:asciiTheme="minorHAnsi" w:hAnsiTheme="minorHAnsi" w:cstheme="minorHAnsi"/>
          <w:sz w:val="24"/>
          <w:szCs w:val="24"/>
        </w:rPr>
        <w:t>de Deus e em nome da população de Lavras, declarou aberta a Sessão.</w:t>
      </w:r>
      <w:r w:rsidR="00611E21">
        <w:rPr>
          <w:rFonts w:asciiTheme="minorHAnsi" w:hAnsiTheme="minorHAnsi" w:cstheme="minorHAnsi"/>
          <w:sz w:val="24"/>
          <w:szCs w:val="24"/>
        </w:rPr>
        <w:t xml:space="preserve"> </w:t>
      </w:r>
      <w:r w:rsidR="006501AA" w:rsidRPr="006501AA">
        <w:rPr>
          <w:rFonts w:asciiTheme="minorHAnsi" w:hAnsiTheme="minorHAnsi" w:cstheme="minorHAnsi"/>
          <w:b/>
          <w:bCs/>
          <w:sz w:val="24"/>
          <w:szCs w:val="24"/>
        </w:rPr>
        <w:t>Expediente.</w:t>
      </w:r>
      <w:r w:rsidR="006501AA" w:rsidRPr="006501AA">
        <w:rPr>
          <w:rFonts w:asciiTheme="minorHAnsi" w:hAnsiTheme="minorHAnsi" w:cstheme="minorHAnsi"/>
          <w:sz w:val="24"/>
          <w:szCs w:val="24"/>
        </w:rPr>
        <w:t xml:space="preserve"> Atas aguardando votação: 01) </w:t>
      </w:r>
      <w:r w:rsidR="006501AA" w:rsidRPr="005323D0">
        <w:rPr>
          <w:sz w:val="24"/>
        </w:rPr>
        <w:t>Ata da Vigésima Reunião Ordinária da Sessão Legislativa de 2024</w:t>
      </w:r>
      <w:r w:rsidR="006501AA" w:rsidRPr="006501AA">
        <w:rPr>
          <w:rFonts w:asciiTheme="minorHAnsi" w:hAnsiTheme="minorHAnsi" w:cstheme="minorHAnsi"/>
          <w:sz w:val="24"/>
          <w:szCs w:val="24"/>
        </w:rPr>
        <w:t>, realizada em 1</w:t>
      </w:r>
      <w:r w:rsidR="006501AA">
        <w:rPr>
          <w:rFonts w:asciiTheme="minorHAnsi" w:hAnsiTheme="minorHAnsi" w:cstheme="minorHAnsi"/>
          <w:sz w:val="24"/>
          <w:szCs w:val="24"/>
        </w:rPr>
        <w:t xml:space="preserve">7 de junho de </w:t>
      </w:r>
      <w:r w:rsidR="006501AA" w:rsidRPr="006501AA">
        <w:rPr>
          <w:rFonts w:asciiTheme="minorHAnsi" w:hAnsiTheme="minorHAnsi" w:cstheme="minorHAnsi"/>
          <w:sz w:val="24"/>
          <w:szCs w:val="24"/>
        </w:rPr>
        <w:t xml:space="preserve">2024 02) </w:t>
      </w:r>
      <w:r w:rsidR="00FA02D1" w:rsidRPr="005323D0">
        <w:rPr>
          <w:sz w:val="24"/>
        </w:rPr>
        <w:t>Ata da Vigésima Primeira Reunião Ordinária da Sessão Legislativa realizada em 24</w:t>
      </w:r>
      <w:r w:rsidR="00FA02D1">
        <w:rPr>
          <w:sz w:val="24"/>
        </w:rPr>
        <w:t xml:space="preserve"> de junho de 2024</w:t>
      </w:r>
      <w:r w:rsidR="006501AA" w:rsidRPr="006501AA">
        <w:rPr>
          <w:rFonts w:asciiTheme="minorHAnsi" w:hAnsiTheme="minorHAnsi" w:cstheme="minorHAnsi"/>
          <w:sz w:val="24"/>
          <w:szCs w:val="24"/>
        </w:rPr>
        <w:t xml:space="preserve">. </w:t>
      </w:r>
      <w:r w:rsidR="00FA02D1">
        <w:rPr>
          <w:rFonts w:asciiTheme="minorHAnsi" w:hAnsiTheme="minorHAnsi" w:cstheme="minorHAnsi"/>
          <w:sz w:val="24"/>
          <w:szCs w:val="24"/>
        </w:rPr>
        <w:t xml:space="preserve">03) Ata da Segunda Reunião Extraordinária da Sessão Legislativa de 2024, realizada em 01 de julho de 2024. 04) Ata da Terceira Reunião Extraordinária da Sessão Legislativa de 2024, realizada em 08 de julho de 2024. 05) Ata da Quarta Reunião Extraordinária da Sessão Legislativa de 2024, realizada em 11 de julho de 2024. </w:t>
      </w:r>
      <w:r w:rsidR="006501AA" w:rsidRPr="006501AA">
        <w:rPr>
          <w:rFonts w:asciiTheme="minorHAnsi" w:hAnsiTheme="minorHAnsi" w:cstheme="minorHAnsi"/>
          <w:sz w:val="24"/>
          <w:szCs w:val="24"/>
        </w:rPr>
        <w:t>O Presidente colocou em votação, em bloco, as Atas mencionadas. Registra-se que as Atas foram aprovadas unanimemente pelo Plenário</w:t>
      </w:r>
      <w:r w:rsidR="006A382B">
        <w:rPr>
          <w:rFonts w:asciiTheme="minorHAnsi" w:hAnsiTheme="minorHAnsi" w:cstheme="minorHAnsi"/>
          <w:sz w:val="24"/>
          <w:szCs w:val="24"/>
        </w:rPr>
        <w:t xml:space="preserve">. </w:t>
      </w:r>
      <w:r w:rsidR="00EA4D9F" w:rsidRPr="006110D2">
        <w:rPr>
          <w:rFonts w:asciiTheme="minorHAnsi" w:hAnsiTheme="minorHAnsi" w:cstheme="minorHAnsi"/>
          <w:sz w:val="24"/>
          <w:szCs w:val="24"/>
        </w:rPr>
        <w:t>Por conseguinte, a Secretária fez a leitura das correspondências recebidas. Destacam-se:</w:t>
      </w:r>
      <w:r w:rsidR="00EA4D9F">
        <w:rPr>
          <w:rFonts w:asciiTheme="minorHAnsi" w:hAnsiTheme="minorHAnsi" w:cstheme="minorHAnsi"/>
          <w:sz w:val="24"/>
          <w:szCs w:val="24"/>
        </w:rPr>
        <w:t xml:space="preserve"> </w:t>
      </w:r>
      <w:r w:rsidR="00EA4D9F" w:rsidRPr="00EA4D9F">
        <w:rPr>
          <w:rFonts w:asciiTheme="minorHAnsi" w:hAnsiTheme="minorHAnsi" w:cstheme="minorHAnsi"/>
          <w:sz w:val="24"/>
          <w:szCs w:val="24"/>
        </w:rPr>
        <w:t>01) Ofício do Vereador Ubirajara Cassiano Rocha (Presidente) comunicando autorização de deslocamento da Vereadora Rosemeire Aparecida de Oliveira e Assessora parlamentar Lutrícia Hiani Machadoi Monti Sousa. 02) Ofício do Vereador Ubirajara Cassiano Rocha (Presidente) comunicando autorização de deslocamento e realização de curso ¬– Servidores Lidiane da Silva Dias, Matheus Freire Lino, e José Roberto Mota.</w:t>
      </w:r>
      <w:r w:rsidR="006A382B">
        <w:rPr>
          <w:rFonts w:asciiTheme="minorHAnsi" w:hAnsiTheme="minorHAnsi" w:cstheme="minorHAnsi"/>
          <w:sz w:val="24"/>
          <w:szCs w:val="24"/>
        </w:rPr>
        <w:t xml:space="preserve"> </w:t>
      </w:r>
      <w:r w:rsidR="00EA4D9F" w:rsidRPr="00EA4D9F">
        <w:rPr>
          <w:rFonts w:asciiTheme="minorHAnsi" w:hAnsiTheme="minorHAnsi" w:cstheme="minorHAnsi"/>
          <w:sz w:val="24"/>
          <w:szCs w:val="24"/>
        </w:rPr>
        <w:t>03) Ofício do Vereador Ubirajara Cassiano Rocha (Presidente) comunicando autorização de deslocamento da Servidora Kátia Cíntiam Rêgo.</w:t>
      </w:r>
      <w:r w:rsidR="006A382B">
        <w:rPr>
          <w:rFonts w:asciiTheme="minorHAnsi" w:hAnsiTheme="minorHAnsi" w:cstheme="minorHAnsi"/>
          <w:sz w:val="24"/>
          <w:szCs w:val="24"/>
        </w:rPr>
        <w:t xml:space="preserve"> </w:t>
      </w:r>
      <w:r w:rsidR="00E7477A">
        <w:rPr>
          <w:rFonts w:asciiTheme="minorHAnsi" w:hAnsiTheme="minorHAnsi" w:cstheme="minorHAnsi"/>
          <w:sz w:val="24"/>
          <w:szCs w:val="24"/>
        </w:rPr>
        <w:t>O Presidente</w:t>
      </w:r>
      <w:r w:rsidR="00C134B9">
        <w:rPr>
          <w:rFonts w:asciiTheme="minorHAnsi" w:hAnsiTheme="minorHAnsi" w:cstheme="minorHAnsi"/>
          <w:sz w:val="24"/>
          <w:szCs w:val="24"/>
        </w:rPr>
        <w:t>,</w:t>
      </w:r>
      <w:r w:rsidR="00E7477A">
        <w:rPr>
          <w:rFonts w:asciiTheme="minorHAnsi" w:hAnsiTheme="minorHAnsi" w:cstheme="minorHAnsi"/>
          <w:sz w:val="24"/>
          <w:szCs w:val="24"/>
        </w:rPr>
        <w:t xml:space="preserve"> considerando </w:t>
      </w:r>
      <w:r w:rsidR="00C134B9">
        <w:rPr>
          <w:rFonts w:asciiTheme="minorHAnsi" w:hAnsiTheme="minorHAnsi" w:cstheme="minorHAnsi"/>
          <w:sz w:val="24"/>
          <w:szCs w:val="24"/>
        </w:rPr>
        <w:t xml:space="preserve">as eleições municipais que acontecerão em 2024, considerando o dever de o poder legislativo municipal manter-se imparcial diante dos pleitos, considerando a legislação eleitoral </w:t>
      </w:r>
      <w:r w:rsidR="00240467">
        <w:rPr>
          <w:rFonts w:asciiTheme="minorHAnsi" w:hAnsiTheme="minorHAnsi" w:cstheme="minorHAnsi"/>
          <w:sz w:val="24"/>
          <w:szCs w:val="24"/>
        </w:rPr>
        <w:t>(</w:t>
      </w:r>
      <w:r w:rsidR="00C134B9">
        <w:rPr>
          <w:rFonts w:asciiTheme="minorHAnsi" w:hAnsiTheme="minorHAnsi" w:cstheme="minorHAnsi"/>
          <w:sz w:val="24"/>
          <w:szCs w:val="24"/>
        </w:rPr>
        <w:t>Lei Federal 4.737/1965 e Lei Federal 9.504/1997</w:t>
      </w:r>
      <w:r w:rsidR="00240467">
        <w:rPr>
          <w:rFonts w:asciiTheme="minorHAnsi" w:hAnsiTheme="minorHAnsi" w:cstheme="minorHAnsi"/>
          <w:sz w:val="24"/>
          <w:szCs w:val="24"/>
        </w:rPr>
        <w:t>)</w:t>
      </w:r>
      <w:r w:rsidR="00967C33">
        <w:rPr>
          <w:rFonts w:asciiTheme="minorHAnsi" w:hAnsiTheme="minorHAnsi" w:cstheme="minorHAnsi"/>
          <w:sz w:val="24"/>
          <w:szCs w:val="24"/>
        </w:rPr>
        <w:t xml:space="preserve"> e</w:t>
      </w:r>
      <w:r w:rsidR="00C134B9">
        <w:rPr>
          <w:rFonts w:asciiTheme="minorHAnsi" w:hAnsiTheme="minorHAnsi" w:cstheme="minorHAnsi"/>
          <w:sz w:val="24"/>
          <w:szCs w:val="24"/>
        </w:rPr>
        <w:t xml:space="preserve"> </w:t>
      </w:r>
      <w:r w:rsidR="00240467">
        <w:rPr>
          <w:rFonts w:asciiTheme="minorHAnsi" w:hAnsiTheme="minorHAnsi" w:cstheme="minorHAnsi"/>
          <w:sz w:val="24"/>
          <w:szCs w:val="24"/>
        </w:rPr>
        <w:t xml:space="preserve">considerando </w:t>
      </w:r>
      <w:r w:rsidR="00C134B9">
        <w:rPr>
          <w:rFonts w:asciiTheme="minorHAnsi" w:hAnsiTheme="minorHAnsi" w:cstheme="minorHAnsi"/>
          <w:sz w:val="24"/>
          <w:szCs w:val="24"/>
        </w:rPr>
        <w:t xml:space="preserve">as resoluções do Tribunal Superior Eleitoral e do Tribunal Regional Eleitoral de Minas Gerais e a jurisprudência eleitoral, informou aos demais Vereadores que o uso do tempo de liderança, bem como o uso da terceira parte, podem ser realizados nos exatos termos do regimento interno </w:t>
      </w:r>
      <w:r w:rsidR="00507D0C">
        <w:rPr>
          <w:rFonts w:asciiTheme="minorHAnsi" w:hAnsiTheme="minorHAnsi" w:cstheme="minorHAnsi"/>
          <w:sz w:val="24"/>
          <w:szCs w:val="24"/>
        </w:rPr>
        <w:t>da casa, evitando assim violação aos princípios constitucionais e infraconstitucionais, aplicáveis as leis eleitorais, em especial o princípio da impessoalidade.</w:t>
      </w:r>
    </w:p>
    <w:p w14:paraId="7512DEF0" w14:textId="7C4D1232" w:rsidR="00C1188E" w:rsidRPr="006A382B" w:rsidRDefault="00EA4D9F" w:rsidP="00EF45F0">
      <w:pPr>
        <w:pStyle w:val="Corpodetexto2"/>
        <w:shd w:val="clear" w:color="auto" w:fill="FFFFFF" w:themeFill="background1"/>
        <w:spacing w:after="0" w:line="276" w:lineRule="auto"/>
        <w:jc w:val="both"/>
        <w:rPr>
          <w:bCs/>
          <w:sz w:val="24"/>
        </w:rPr>
      </w:pPr>
      <w:r w:rsidRPr="00507D0C">
        <w:rPr>
          <w:bCs/>
          <w:sz w:val="24"/>
          <w:szCs w:val="24"/>
        </w:rPr>
        <w:lastRenderedPageBreak/>
        <w:t>Fizeram requerimentos</w:t>
      </w:r>
      <w:r w:rsidR="00E7477A" w:rsidRPr="00507D0C">
        <w:rPr>
          <w:bCs/>
          <w:sz w:val="24"/>
          <w:szCs w:val="24"/>
        </w:rPr>
        <w:t xml:space="preserve"> os Vereadores </w:t>
      </w:r>
      <w:r w:rsidR="00507D0C" w:rsidRPr="00507D0C">
        <w:rPr>
          <w:bCs/>
          <w:sz w:val="24"/>
          <w:szCs w:val="24"/>
        </w:rPr>
        <w:t xml:space="preserve">Carolina Coelho Silva, Cláudio José da Silva, </w:t>
      </w:r>
      <w:r w:rsidR="00507D0C" w:rsidRPr="00507D0C">
        <w:rPr>
          <w:bCs/>
          <w:sz w:val="24"/>
          <w:szCs w:val="24"/>
          <w:lang w:eastAsia="en-US"/>
        </w:rPr>
        <w:t>Rosemeire Aparecida de Oliveira, João Paulo Felizardo, Jaqueline Aparecida Fráguas, Ubirajara Cassiano Rocha, José Vitor Donato, Ana Paula Santana de Rezende Arruda, Gilmar da Silva, Alisson Magno Mattioli.</w:t>
      </w:r>
      <w:r w:rsidR="003E5BFC" w:rsidRPr="00507D0C">
        <w:rPr>
          <w:bCs/>
          <w:sz w:val="24"/>
          <w:szCs w:val="24"/>
        </w:rPr>
        <w:t xml:space="preserve"> Em</w:t>
      </w:r>
      <w:r w:rsidR="003E5BFC">
        <w:rPr>
          <w:bCs/>
          <w:sz w:val="24"/>
        </w:rPr>
        <w:t xml:space="preserve"> seguida, o Presidente colocou todos os requerimentos em votação, obtendo aprovação do Plenário. </w:t>
      </w:r>
      <w:r w:rsidR="006363D1">
        <w:rPr>
          <w:rFonts w:asciiTheme="minorHAnsi" w:hAnsiTheme="minorHAnsi" w:cstheme="minorHAnsi"/>
          <w:b/>
          <w:sz w:val="24"/>
          <w:szCs w:val="24"/>
        </w:rPr>
        <w:t xml:space="preserve">Projeto orçamentário aguardando emenda: </w:t>
      </w:r>
      <w:r w:rsidR="006363D1" w:rsidRPr="006363D1">
        <w:rPr>
          <w:rFonts w:asciiTheme="minorHAnsi" w:hAnsiTheme="minorHAnsi" w:cstheme="minorHAnsi"/>
          <w:bCs/>
          <w:sz w:val="24"/>
          <w:szCs w:val="24"/>
        </w:rPr>
        <w:t xml:space="preserve">01 </w:t>
      </w:r>
      <w:r w:rsidR="006363D1" w:rsidRPr="006363D1">
        <w:rPr>
          <w:bCs/>
          <w:lang w:eastAsia="en-US"/>
        </w:rPr>
        <w:t xml:space="preserve">– Projeto de Lei nº 030/2024 (Chefe do Executivo) que </w:t>
      </w:r>
      <w:r w:rsidR="006363D1" w:rsidRPr="00540119">
        <w:rPr>
          <w:b/>
          <w:lang w:eastAsia="en-US"/>
        </w:rPr>
        <w:t>“Dispõe sobre as diretrizes orçamentárias para o ano de 2025, e dá outras providências</w:t>
      </w:r>
      <w:r w:rsidR="006363D1" w:rsidRPr="006363D1">
        <w:rPr>
          <w:bCs/>
          <w:lang w:eastAsia="en-US"/>
        </w:rPr>
        <w:t>.</w:t>
      </w:r>
      <w:r w:rsidR="00540119">
        <w:rPr>
          <w:bCs/>
          <w:lang w:eastAsia="en-US"/>
        </w:rPr>
        <w:t>”</w:t>
      </w:r>
      <w:r w:rsidR="00302852">
        <w:rPr>
          <w:bCs/>
          <w:lang w:eastAsia="en-US"/>
        </w:rPr>
        <w:t xml:space="preserve"> </w:t>
      </w:r>
      <w:r w:rsidR="0023184D" w:rsidRPr="007E60DF">
        <w:rPr>
          <w:rFonts w:asciiTheme="minorHAnsi" w:hAnsiTheme="minorHAnsi" w:cstheme="minorHAnsi"/>
          <w:b/>
          <w:sz w:val="24"/>
          <w:szCs w:val="24"/>
        </w:rPr>
        <w:t xml:space="preserve">Projetos aguardando pareceres das Comissões: </w:t>
      </w:r>
      <w:r w:rsidR="00815271">
        <w:rPr>
          <w:sz w:val="24"/>
          <w:szCs w:val="24"/>
          <w:shd w:val="clear" w:color="auto" w:fill="FFFFFF"/>
        </w:rPr>
        <w:t>01</w:t>
      </w:r>
      <w:r w:rsidR="00001684" w:rsidRPr="00001684">
        <w:rPr>
          <w:sz w:val="24"/>
          <w:szCs w:val="24"/>
          <w:shd w:val="clear" w:color="auto" w:fill="FFFFFF"/>
        </w:rPr>
        <w:t xml:space="preserve"> – </w:t>
      </w:r>
      <w:r w:rsidR="00540119" w:rsidRPr="00540119">
        <w:rPr>
          <w:sz w:val="24"/>
          <w:szCs w:val="24"/>
          <w:shd w:val="clear" w:color="auto" w:fill="FFFFFF"/>
        </w:rPr>
        <w:t xml:space="preserve">Projeto de Lei Complementar nº 007/2024 (Chefe do Executivo) que </w:t>
      </w:r>
      <w:r w:rsidR="00540119" w:rsidRPr="00540119">
        <w:rPr>
          <w:b/>
          <w:bCs/>
          <w:sz w:val="24"/>
          <w:szCs w:val="24"/>
          <w:shd w:val="clear" w:color="auto" w:fill="FFFFFF"/>
        </w:rPr>
        <w:t>“Autoriza o Poder Executivo Municipal a desmembrar imóvel e permutar área que especifica, na localidade denominada ‘Sítio Figueira’, e dá outras providências”</w:t>
      </w:r>
      <w:r w:rsidR="00540119" w:rsidRPr="00540119">
        <w:rPr>
          <w:sz w:val="24"/>
          <w:szCs w:val="24"/>
          <w:shd w:val="clear" w:color="auto" w:fill="FFFFFF"/>
        </w:rPr>
        <w:t>.</w:t>
      </w:r>
      <w:r w:rsidR="00302852">
        <w:rPr>
          <w:sz w:val="24"/>
          <w:szCs w:val="24"/>
          <w:shd w:val="clear" w:color="auto" w:fill="FFFFFF"/>
        </w:rPr>
        <w:t xml:space="preserve"> </w:t>
      </w:r>
      <w:r w:rsidR="00815271">
        <w:rPr>
          <w:sz w:val="24"/>
          <w:szCs w:val="24"/>
          <w:shd w:val="clear" w:color="auto" w:fill="FFFFFF"/>
        </w:rPr>
        <w:t>02</w:t>
      </w:r>
      <w:r w:rsidR="00001684" w:rsidRPr="00001684">
        <w:rPr>
          <w:sz w:val="24"/>
          <w:szCs w:val="24"/>
          <w:shd w:val="clear" w:color="auto" w:fill="FFFFFF"/>
        </w:rPr>
        <w:t xml:space="preserve"> – </w:t>
      </w:r>
      <w:r w:rsidR="00540119" w:rsidRPr="00540119">
        <w:rPr>
          <w:sz w:val="24"/>
          <w:szCs w:val="24"/>
          <w:shd w:val="clear" w:color="auto" w:fill="FFFFFF"/>
        </w:rPr>
        <w:t>Projeto de Lei Complementar nº 009/2024 (Chefe do Executivo) que “</w:t>
      </w:r>
      <w:r w:rsidR="00540119" w:rsidRPr="00540119">
        <w:rPr>
          <w:b/>
          <w:bCs/>
          <w:sz w:val="24"/>
          <w:szCs w:val="24"/>
          <w:shd w:val="clear" w:color="auto" w:fill="FFFFFF"/>
        </w:rPr>
        <w:t>Altera a Lei Complementar nº 155, de 28 de agosto de 2008, que dispõe sobre o parcelamento do solo urbano e o controle da expansão urbana no Município de Lavras, e dá outras providências</w:t>
      </w:r>
      <w:r w:rsidR="006A382B">
        <w:rPr>
          <w:b/>
          <w:bCs/>
          <w:sz w:val="24"/>
          <w:szCs w:val="24"/>
          <w:shd w:val="clear" w:color="auto" w:fill="FFFFFF"/>
        </w:rPr>
        <w:t xml:space="preserve">. </w:t>
      </w:r>
      <w:r w:rsidR="00815271">
        <w:rPr>
          <w:sz w:val="24"/>
          <w:szCs w:val="24"/>
          <w:shd w:val="clear" w:color="auto" w:fill="FFFFFF"/>
        </w:rPr>
        <w:t xml:space="preserve">03 – </w:t>
      </w:r>
      <w:r w:rsidR="00F21936" w:rsidRPr="00F21936">
        <w:rPr>
          <w:sz w:val="24"/>
          <w:szCs w:val="24"/>
          <w:shd w:val="clear" w:color="auto" w:fill="FFFFFF"/>
        </w:rPr>
        <w:t xml:space="preserve">Projeto de Lei n°017/2024 (Chefe do Executivo) que </w:t>
      </w:r>
      <w:r w:rsidR="00F21936" w:rsidRPr="00F21936">
        <w:rPr>
          <w:b/>
          <w:bCs/>
          <w:sz w:val="24"/>
          <w:szCs w:val="24"/>
          <w:shd w:val="clear" w:color="auto" w:fill="FFFFFF"/>
        </w:rPr>
        <w:t>“Autoriza o Poder Executivo a descaracterizar parte da área verde do loteamento Morada do Sol I, ratifica a aprovação do loteamento Morada do Sol II, e dá outras providências.</w:t>
      </w:r>
      <w:r w:rsidR="006A382B">
        <w:rPr>
          <w:bCs/>
          <w:sz w:val="24"/>
        </w:rPr>
        <w:t xml:space="preserve"> </w:t>
      </w:r>
      <w:r w:rsidR="00F21936">
        <w:rPr>
          <w:sz w:val="24"/>
          <w:szCs w:val="24"/>
          <w:shd w:val="clear" w:color="auto" w:fill="FFFFFF"/>
        </w:rPr>
        <w:t xml:space="preserve">04 – </w:t>
      </w:r>
      <w:r w:rsidR="00F21936" w:rsidRPr="00F21936">
        <w:rPr>
          <w:sz w:val="24"/>
          <w:szCs w:val="24"/>
          <w:shd w:val="clear" w:color="auto" w:fill="FFFFFF"/>
        </w:rPr>
        <w:t>Projeto de Lei n°024/2024 (Chefe do Executivo) que “</w:t>
      </w:r>
      <w:r w:rsidR="00F21936" w:rsidRPr="00F21936">
        <w:rPr>
          <w:b/>
          <w:bCs/>
          <w:sz w:val="24"/>
          <w:szCs w:val="24"/>
          <w:shd w:val="clear" w:color="auto" w:fill="FFFFFF"/>
        </w:rPr>
        <w:t>Autoriza o repasse financeiro ao Grêmio Recreativo Escola de Samba Unidos Lavras, e dá outras providências”</w:t>
      </w:r>
      <w:r w:rsidR="006A382B">
        <w:rPr>
          <w:bCs/>
          <w:sz w:val="24"/>
        </w:rPr>
        <w:t xml:space="preserve"> </w:t>
      </w:r>
      <w:r w:rsidR="00F21936">
        <w:rPr>
          <w:sz w:val="24"/>
          <w:szCs w:val="24"/>
          <w:shd w:val="clear" w:color="auto" w:fill="FFFFFF"/>
        </w:rPr>
        <w:t xml:space="preserve">05 – </w:t>
      </w:r>
      <w:r w:rsidR="00F21936" w:rsidRPr="00F21936">
        <w:rPr>
          <w:sz w:val="24"/>
          <w:szCs w:val="24"/>
          <w:shd w:val="clear" w:color="auto" w:fill="FFFFFF"/>
        </w:rPr>
        <w:t xml:space="preserve">Projeto de Lei n°029/2024 (Chefe do Executivo) que </w:t>
      </w:r>
      <w:r w:rsidR="00F21936" w:rsidRPr="00F21936">
        <w:rPr>
          <w:b/>
          <w:bCs/>
          <w:sz w:val="24"/>
          <w:szCs w:val="24"/>
          <w:shd w:val="clear" w:color="auto" w:fill="FFFFFF"/>
        </w:rPr>
        <w:t>“Autoriza o repasse financeiro à Associação das Embaixadas dos Santos Reis, Congadas e Terços de São Gonçalo de Lavras-MG, e dá outras providências.”</w:t>
      </w:r>
      <w:r w:rsidR="006A382B">
        <w:rPr>
          <w:bCs/>
          <w:sz w:val="24"/>
        </w:rPr>
        <w:t xml:space="preserve"> </w:t>
      </w:r>
      <w:r w:rsidR="00F21936" w:rsidRPr="00F336E4">
        <w:rPr>
          <w:rFonts w:asciiTheme="minorHAnsi" w:hAnsiTheme="minorHAnsi" w:cstheme="minorHAnsi"/>
          <w:sz w:val="24"/>
          <w:szCs w:val="24"/>
          <w:shd w:val="clear" w:color="auto" w:fill="FFFFFF"/>
        </w:rPr>
        <w:t xml:space="preserve">06 –Projeto de Lei do Legislativo nº 005/2024 (Vereadoras Jaqueline Aparecida Fráguas, Ana Paula Santana de Rezende Arruda, Daiana Garcia e Rosemeire Aparecida de Oliveira) que </w:t>
      </w:r>
      <w:r w:rsidR="00F21936" w:rsidRPr="00F336E4">
        <w:rPr>
          <w:rFonts w:asciiTheme="minorHAnsi" w:hAnsiTheme="minorHAnsi" w:cstheme="minorHAnsi"/>
          <w:b/>
          <w:bCs/>
          <w:sz w:val="24"/>
          <w:szCs w:val="24"/>
          <w:shd w:val="clear" w:color="auto" w:fill="FFFFFF"/>
        </w:rPr>
        <w:t>“Dispõe sobre a obrigatoriedade da Rede Pública e Privada de Saúde, a oferecer leito separado para as mães de natimorto e/ou mães com óbito fetal, e dá outras providências</w:t>
      </w:r>
      <w:r w:rsidR="00507D0C">
        <w:rPr>
          <w:rFonts w:asciiTheme="minorHAnsi" w:hAnsiTheme="minorHAnsi" w:cstheme="minorHAnsi"/>
          <w:b/>
          <w:bCs/>
          <w:sz w:val="24"/>
          <w:szCs w:val="24"/>
          <w:shd w:val="clear" w:color="auto" w:fill="FFFFFF"/>
        </w:rPr>
        <w:t>”.</w:t>
      </w:r>
      <w:r w:rsidR="006A382B">
        <w:rPr>
          <w:bCs/>
          <w:sz w:val="24"/>
        </w:rPr>
        <w:t xml:space="preserve"> </w:t>
      </w:r>
      <w:r w:rsidR="00F336E4" w:rsidRPr="00F336E4">
        <w:rPr>
          <w:rFonts w:asciiTheme="minorHAnsi" w:eastAsia="Times New Roman" w:hAnsiTheme="minorHAnsi" w:cstheme="minorHAnsi"/>
          <w:sz w:val="24"/>
          <w:szCs w:val="24"/>
          <w:shd w:val="clear" w:color="auto" w:fill="FFFFFF"/>
          <w:lang w:bidi="ar-SA"/>
        </w:rPr>
        <w:t xml:space="preserve">07 – Projeto de Lei do Legislativo nº 006/2024 (Vereadoras Jaqueline Aparecida Fráguas, Ana Paula Santana de Rezende Arruda, Daiana Garcia, Rosemeire Aparecida de Oliveira e Élis Gonçalves Amarante Reis) que </w:t>
      </w:r>
      <w:r w:rsidR="00F336E4" w:rsidRPr="00F336E4">
        <w:rPr>
          <w:rFonts w:asciiTheme="minorHAnsi" w:eastAsia="Times New Roman" w:hAnsiTheme="minorHAnsi" w:cstheme="minorHAnsi"/>
          <w:b/>
          <w:sz w:val="24"/>
          <w:szCs w:val="24"/>
          <w:shd w:val="clear" w:color="auto" w:fill="FFFFFF"/>
          <w:lang w:bidi="ar-SA"/>
        </w:rPr>
        <w:t>“Torna obrigatória a divulgação das listas de pacientes do SUS que aguardam exames especializados e cirurgias eletivas no âmbito do Município de Lavras/MG”</w:t>
      </w:r>
      <w:r w:rsidR="00507D0C">
        <w:rPr>
          <w:rFonts w:asciiTheme="minorHAnsi" w:eastAsia="Times New Roman" w:hAnsiTheme="minorHAnsi" w:cstheme="minorHAnsi"/>
          <w:b/>
          <w:sz w:val="24"/>
          <w:szCs w:val="24"/>
          <w:shd w:val="clear" w:color="auto" w:fill="FFFFFF"/>
          <w:lang w:bidi="ar-SA"/>
        </w:rPr>
        <w:t>.</w:t>
      </w:r>
      <w:r w:rsidR="006A382B">
        <w:rPr>
          <w:bCs/>
          <w:sz w:val="24"/>
        </w:rPr>
        <w:t xml:space="preserve"> </w:t>
      </w:r>
      <w:r w:rsidR="00F336E4" w:rsidRPr="00F336E4">
        <w:rPr>
          <w:rFonts w:asciiTheme="minorHAnsi" w:eastAsia="Times New Roman" w:hAnsiTheme="minorHAnsi" w:cstheme="minorHAnsi"/>
          <w:sz w:val="24"/>
          <w:szCs w:val="24"/>
          <w:shd w:val="clear" w:color="auto" w:fill="FFFFFF"/>
          <w:lang w:bidi="ar-SA"/>
        </w:rPr>
        <w:t xml:space="preserve">08 – Projeto de Lei do Legislativo nº 007/2024 (Vereador Cláudio José da Silva) que </w:t>
      </w:r>
      <w:r w:rsidR="00F336E4" w:rsidRPr="00F336E4">
        <w:rPr>
          <w:rFonts w:asciiTheme="minorHAnsi" w:eastAsia="Times New Roman" w:hAnsiTheme="minorHAnsi" w:cstheme="minorHAnsi"/>
          <w:b/>
          <w:sz w:val="24"/>
          <w:szCs w:val="24"/>
          <w:shd w:val="clear" w:color="auto" w:fill="FFFFFF"/>
          <w:lang w:bidi="ar-SA"/>
        </w:rPr>
        <w:t>“Dispõe sobre a criação, no Município de Lavras, do programa ‘Dia do Futebol Amador e Dirigentes</w:t>
      </w:r>
      <w:r w:rsidR="00507D0C">
        <w:rPr>
          <w:rFonts w:asciiTheme="minorHAnsi" w:eastAsia="Times New Roman" w:hAnsiTheme="minorHAnsi" w:cstheme="minorHAnsi"/>
          <w:b/>
          <w:sz w:val="24"/>
          <w:szCs w:val="24"/>
          <w:shd w:val="clear" w:color="auto" w:fill="FFFFFF"/>
          <w:lang w:bidi="ar-SA"/>
        </w:rPr>
        <w:t>”.</w:t>
      </w:r>
      <w:r w:rsidR="006A382B">
        <w:rPr>
          <w:bCs/>
          <w:sz w:val="24"/>
        </w:rPr>
        <w:t xml:space="preserve"> </w:t>
      </w:r>
      <w:r w:rsidR="00F336E4" w:rsidRPr="00F336E4">
        <w:rPr>
          <w:rFonts w:asciiTheme="minorHAnsi" w:eastAsia="Times New Roman" w:hAnsiTheme="minorHAnsi" w:cstheme="minorHAnsi"/>
          <w:bCs/>
          <w:sz w:val="24"/>
          <w:szCs w:val="24"/>
          <w:lang w:bidi="ar-SA"/>
        </w:rPr>
        <w:t xml:space="preserve">09 – Projeto de Lei do Legislativo n°008/2024 (Vereador Antônio Claret dos Santos) que </w:t>
      </w:r>
      <w:r w:rsidR="00F336E4" w:rsidRPr="00F336E4">
        <w:rPr>
          <w:rFonts w:asciiTheme="minorHAnsi" w:eastAsia="Times New Roman" w:hAnsiTheme="minorHAnsi" w:cstheme="minorHAnsi"/>
          <w:b/>
          <w:sz w:val="24"/>
          <w:szCs w:val="24"/>
          <w:lang w:bidi="ar-SA"/>
        </w:rPr>
        <w:t xml:space="preserve">“Concede dispensa de ponto e dia de descanso ao servidor público municipal que doar sangue a banco de sangue do Município de Lavras - MG.”  </w:t>
      </w:r>
      <w:r w:rsidR="00F336E4" w:rsidRPr="00F336E4">
        <w:rPr>
          <w:rFonts w:asciiTheme="minorHAnsi" w:eastAsia="Times New Roman" w:hAnsiTheme="minorHAnsi" w:cstheme="minorHAnsi"/>
          <w:bCs/>
          <w:sz w:val="24"/>
          <w:szCs w:val="24"/>
          <w:lang w:bidi="ar-SA"/>
        </w:rPr>
        <w:t>10 – Projeto de Lei do Legislativo n°009/2024 (Vereador</w:t>
      </w:r>
      <w:r w:rsidR="00F336E4" w:rsidRPr="00F336E4">
        <w:rPr>
          <w:rFonts w:asciiTheme="minorHAnsi" w:eastAsia="Times New Roman" w:hAnsiTheme="minorHAnsi" w:cstheme="minorHAnsi"/>
          <w:sz w:val="24"/>
          <w:szCs w:val="24"/>
          <w:lang w:bidi="ar-SA"/>
        </w:rPr>
        <w:t xml:space="preserve"> </w:t>
      </w:r>
      <w:r w:rsidR="00F336E4" w:rsidRPr="00F336E4">
        <w:rPr>
          <w:rFonts w:asciiTheme="minorHAnsi" w:eastAsia="Times New Roman" w:hAnsiTheme="minorHAnsi" w:cstheme="minorHAnsi"/>
          <w:bCs/>
          <w:sz w:val="24"/>
          <w:szCs w:val="24"/>
          <w:lang w:bidi="ar-SA"/>
        </w:rPr>
        <w:t xml:space="preserve">Antônio Claret dos Santos) que </w:t>
      </w:r>
      <w:r w:rsidR="00F336E4" w:rsidRPr="00F336E4">
        <w:rPr>
          <w:rFonts w:asciiTheme="minorHAnsi" w:eastAsia="Times New Roman" w:hAnsiTheme="minorHAnsi" w:cstheme="minorHAnsi"/>
          <w:b/>
          <w:sz w:val="24"/>
          <w:szCs w:val="24"/>
          <w:lang w:bidi="ar-SA"/>
        </w:rPr>
        <w:t>“Veda nomeação, em cargo público municipal, de pessoa condenada por crime resultante de preconceito de raça ou cor.”</w:t>
      </w:r>
      <w:r w:rsidR="006A382B">
        <w:rPr>
          <w:bCs/>
          <w:sz w:val="24"/>
        </w:rPr>
        <w:t xml:space="preserve"> </w:t>
      </w:r>
      <w:r w:rsidR="0023184D" w:rsidRPr="006110D2">
        <w:rPr>
          <w:rFonts w:asciiTheme="minorHAnsi" w:hAnsiTheme="minorHAnsi" w:cstheme="minorHAnsi"/>
          <w:b/>
          <w:sz w:val="24"/>
          <w:szCs w:val="24"/>
          <w:shd w:val="clear" w:color="auto" w:fill="FFFFFF"/>
        </w:rPr>
        <w:t>Ordem do Dia.</w:t>
      </w:r>
      <w:r w:rsidR="00D21149">
        <w:rPr>
          <w:bCs/>
          <w:sz w:val="24"/>
        </w:rPr>
        <w:t xml:space="preserve"> </w:t>
      </w:r>
      <w:r w:rsidR="00841829">
        <w:rPr>
          <w:b/>
          <w:sz w:val="24"/>
          <w:szCs w:val="24"/>
        </w:rPr>
        <w:t xml:space="preserve">Projetos em </w:t>
      </w:r>
      <w:r w:rsidR="00276ACC">
        <w:rPr>
          <w:b/>
          <w:sz w:val="24"/>
          <w:szCs w:val="24"/>
        </w:rPr>
        <w:t xml:space="preserve">primeira </w:t>
      </w:r>
      <w:r w:rsidR="00841829">
        <w:rPr>
          <w:b/>
          <w:sz w:val="24"/>
          <w:szCs w:val="24"/>
        </w:rPr>
        <w:t>discussão e votação:</w:t>
      </w:r>
      <w:r w:rsidR="00841829">
        <w:rPr>
          <w:sz w:val="24"/>
          <w:szCs w:val="24"/>
        </w:rPr>
        <w:t xml:space="preserve"> </w:t>
      </w:r>
      <w:r w:rsidR="00CF6434" w:rsidRPr="00CF6434">
        <w:rPr>
          <w:sz w:val="24"/>
          <w:szCs w:val="24"/>
        </w:rPr>
        <w:t xml:space="preserve">01 – Projeto de Lei n° 023/2024 (Chefe do Executivo) que </w:t>
      </w:r>
      <w:r w:rsidR="00CF6434" w:rsidRPr="00CF6434">
        <w:rPr>
          <w:b/>
          <w:bCs/>
          <w:sz w:val="24"/>
          <w:szCs w:val="24"/>
        </w:rPr>
        <w:t>“Autoriza o repasse financeiro à Associação Esportiva da Vila Murad - ALEVILA, e dá outras providências.”</w:t>
      </w:r>
      <w:bookmarkStart w:id="5" w:name="_Hlk173849760"/>
      <w:r w:rsidR="00302852">
        <w:rPr>
          <w:b/>
          <w:bCs/>
          <w:sz w:val="24"/>
          <w:szCs w:val="24"/>
        </w:rPr>
        <w:t xml:space="preserve"> </w:t>
      </w:r>
      <w:r w:rsidR="00473407" w:rsidRPr="00473407">
        <w:rPr>
          <w:sz w:val="24"/>
          <w:szCs w:val="24"/>
        </w:rPr>
        <w:t>O Presidente colocou o</w:t>
      </w:r>
      <w:r w:rsidR="00473407">
        <w:rPr>
          <w:sz w:val="24"/>
        </w:rPr>
        <w:t xml:space="preserve"> Projeto em discussão, como não houve inscrito, submeteu-o à votação, sendo favoráveis os Vereadores </w:t>
      </w:r>
      <w:r w:rsidR="00CF6434">
        <w:rPr>
          <w:sz w:val="24"/>
        </w:rPr>
        <w:t xml:space="preserve">Ana Paula Santana de Rezende Arruda, </w:t>
      </w:r>
      <w:r w:rsidR="00CF6434">
        <w:rPr>
          <w:rFonts w:asciiTheme="minorHAnsi" w:hAnsiTheme="minorHAnsi" w:cstheme="minorHAnsi"/>
          <w:sz w:val="24"/>
          <w:szCs w:val="24"/>
          <w:shd w:val="clear" w:color="auto" w:fill="FFFFFF" w:themeFill="background1"/>
        </w:rPr>
        <w:t>José Vitor Donato,</w:t>
      </w:r>
      <w:r w:rsidR="00CF6434" w:rsidRPr="00CF6434">
        <w:t xml:space="preserve"> </w:t>
      </w:r>
      <w:r w:rsidR="00CF6434" w:rsidRPr="00CF6434">
        <w:rPr>
          <w:rFonts w:asciiTheme="minorHAnsi" w:hAnsiTheme="minorHAnsi" w:cstheme="minorHAnsi"/>
          <w:sz w:val="24"/>
          <w:szCs w:val="24"/>
          <w:shd w:val="clear" w:color="auto" w:fill="FFFFFF" w:themeFill="background1"/>
        </w:rPr>
        <w:t xml:space="preserve">Ennio </w:t>
      </w:r>
      <w:r w:rsidR="00CF6434" w:rsidRPr="00CF6434">
        <w:rPr>
          <w:rFonts w:asciiTheme="minorHAnsi" w:hAnsiTheme="minorHAnsi" w:cstheme="minorHAnsi"/>
          <w:sz w:val="24"/>
          <w:szCs w:val="24"/>
          <w:shd w:val="clear" w:color="auto" w:fill="FFFFFF" w:themeFill="background1"/>
        </w:rPr>
        <w:lastRenderedPageBreak/>
        <w:t>Mendes de Siqueira</w:t>
      </w:r>
      <w:r w:rsidR="00CF6434">
        <w:rPr>
          <w:rFonts w:asciiTheme="minorHAnsi" w:hAnsiTheme="minorHAnsi" w:cstheme="minorHAnsi"/>
          <w:sz w:val="24"/>
          <w:szCs w:val="24"/>
          <w:shd w:val="clear" w:color="auto" w:fill="FFFFFF" w:themeFill="background1"/>
        </w:rPr>
        <w:t xml:space="preserve">, João Paulo Felizardo, </w:t>
      </w:r>
      <w:r w:rsidR="00CF6434">
        <w:rPr>
          <w:rFonts w:asciiTheme="minorHAnsi" w:hAnsiTheme="minorHAnsi" w:cstheme="minorHAnsi"/>
          <w:sz w:val="24"/>
          <w:szCs w:val="24"/>
        </w:rPr>
        <w:t>Evandro Oliveira Miranda</w:t>
      </w:r>
      <w:r w:rsidR="00CF6434" w:rsidRPr="0072595D">
        <w:rPr>
          <w:rFonts w:asciiTheme="minorHAnsi" w:hAnsiTheme="minorHAnsi" w:cstheme="minorHAnsi"/>
          <w:sz w:val="24"/>
          <w:szCs w:val="24"/>
        </w:rPr>
        <w:t xml:space="preserve">, Cláudio José da </w:t>
      </w:r>
      <w:r w:rsidR="00CF6434">
        <w:rPr>
          <w:rFonts w:asciiTheme="minorHAnsi" w:hAnsiTheme="minorHAnsi" w:cstheme="minorHAnsi"/>
          <w:sz w:val="24"/>
          <w:szCs w:val="24"/>
        </w:rPr>
        <w:t xml:space="preserve">Silva, </w:t>
      </w:r>
      <w:r w:rsidR="00CF6434" w:rsidRPr="0072595D">
        <w:rPr>
          <w:rFonts w:asciiTheme="minorHAnsi" w:hAnsiTheme="minorHAnsi" w:cstheme="minorHAnsi"/>
          <w:sz w:val="24"/>
          <w:szCs w:val="24"/>
        </w:rPr>
        <w:t>Rosemeire Aparecida de Oliveira</w:t>
      </w:r>
      <w:r w:rsidR="00CF6434">
        <w:rPr>
          <w:rFonts w:asciiTheme="minorHAnsi" w:hAnsiTheme="minorHAnsi" w:cstheme="minorHAnsi"/>
          <w:sz w:val="24"/>
          <w:szCs w:val="24"/>
        </w:rPr>
        <w:t xml:space="preserve">, </w:t>
      </w:r>
      <w:r w:rsidR="00CF6434" w:rsidRPr="0072595D">
        <w:rPr>
          <w:rFonts w:asciiTheme="minorHAnsi" w:hAnsiTheme="minorHAnsi" w:cstheme="minorHAnsi"/>
          <w:sz w:val="24"/>
          <w:szCs w:val="24"/>
        </w:rPr>
        <w:t>João Batista Carvalho Leão</w:t>
      </w:r>
      <w:r w:rsidR="00CF6434">
        <w:rPr>
          <w:rFonts w:asciiTheme="minorHAnsi" w:hAnsiTheme="minorHAnsi" w:cstheme="minorHAnsi"/>
          <w:sz w:val="24"/>
          <w:szCs w:val="24"/>
        </w:rPr>
        <w:t xml:space="preserve">, Daiana Garcia, </w:t>
      </w:r>
      <w:r w:rsidR="00CF6434" w:rsidRPr="0072595D">
        <w:rPr>
          <w:rFonts w:asciiTheme="minorHAnsi" w:hAnsiTheme="minorHAnsi" w:cstheme="minorHAnsi"/>
          <w:sz w:val="24"/>
          <w:szCs w:val="24"/>
        </w:rPr>
        <w:t>Jaqueline Aparecida Frág</w:t>
      </w:r>
      <w:r w:rsidR="00CF6434">
        <w:rPr>
          <w:rFonts w:asciiTheme="minorHAnsi" w:hAnsiTheme="minorHAnsi" w:cstheme="minorHAnsi"/>
          <w:sz w:val="24"/>
          <w:szCs w:val="24"/>
        </w:rPr>
        <w:t xml:space="preserve">uas, Antônio Claret dos Santos, Rogério César Salles Morais, </w:t>
      </w:r>
      <w:r w:rsidR="00CF6434" w:rsidRPr="00CF6434">
        <w:rPr>
          <w:rFonts w:asciiTheme="minorHAnsi" w:hAnsiTheme="minorHAnsi" w:cstheme="minorHAnsi"/>
          <w:sz w:val="24"/>
          <w:szCs w:val="24"/>
        </w:rPr>
        <w:t>Alisson Magno Mattioli</w:t>
      </w:r>
      <w:r w:rsidR="00CF6434">
        <w:rPr>
          <w:rFonts w:asciiTheme="minorHAnsi" w:hAnsiTheme="minorHAnsi" w:cstheme="minorHAnsi"/>
          <w:sz w:val="24"/>
          <w:szCs w:val="24"/>
        </w:rPr>
        <w:t>, Gilmar da Silva, Carolina Coelho Silva.</w:t>
      </w:r>
      <w:bookmarkEnd w:id="5"/>
      <w:r w:rsidR="00302852" w:rsidRPr="00302852">
        <w:rPr>
          <w:rFonts w:asciiTheme="minorHAnsi" w:hAnsiTheme="minorHAnsi" w:cstheme="minorHAnsi"/>
          <w:sz w:val="24"/>
          <w:szCs w:val="24"/>
        </w:rPr>
        <w:t xml:space="preserve"> </w:t>
      </w:r>
      <w:r w:rsidR="00302852">
        <w:rPr>
          <w:rFonts w:asciiTheme="minorHAnsi" w:hAnsiTheme="minorHAnsi" w:cstheme="minorHAnsi"/>
          <w:sz w:val="24"/>
          <w:szCs w:val="24"/>
        </w:rPr>
        <w:t xml:space="preserve">Registra-se, para fins de tramitação legislativa, que o Projeto fora aprovado em primeira votação, seguindo para segunda discussão e votação na próxima reunião. </w:t>
      </w:r>
      <w:r w:rsidR="00CF6434" w:rsidRPr="00CF6434">
        <w:rPr>
          <w:sz w:val="24"/>
          <w:szCs w:val="24"/>
          <w:shd w:val="clear" w:color="auto" w:fill="FFFFFF"/>
        </w:rPr>
        <w:t xml:space="preserve">02 – Projeto de Lei n° 025/2024 (Chefe do Executivo) que </w:t>
      </w:r>
      <w:r w:rsidR="00CF6434" w:rsidRPr="00CF6434">
        <w:rPr>
          <w:b/>
          <w:bCs/>
          <w:sz w:val="24"/>
          <w:szCs w:val="24"/>
          <w:shd w:val="clear" w:color="auto" w:fill="FFFFFF"/>
        </w:rPr>
        <w:t>“Autoriza o repasse financeiro à Associação de Equoterapia e Equitação Lagoa dos Ipês, e dá outras providências.”</w:t>
      </w:r>
      <w:r w:rsidR="000B2BAF">
        <w:rPr>
          <w:b/>
          <w:bCs/>
          <w:sz w:val="24"/>
          <w:szCs w:val="24"/>
          <w:shd w:val="clear" w:color="auto" w:fill="FFFFFF"/>
        </w:rPr>
        <w:t xml:space="preserve"> </w:t>
      </w:r>
      <w:r w:rsidR="000B2BAF" w:rsidRPr="00473407">
        <w:rPr>
          <w:sz w:val="24"/>
          <w:szCs w:val="24"/>
        </w:rPr>
        <w:t>O Presidente colocou o</w:t>
      </w:r>
      <w:r w:rsidR="000B2BAF">
        <w:rPr>
          <w:sz w:val="24"/>
        </w:rPr>
        <w:t xml:space="preserve"> Projeto em discussão, como não houve inscrito, submeteu-o à votação, sendo favoráveis os Vereadores Ana Paula Santana de Rezende Arruda, </w:t>
      </w:r>
      <w:r w:rsidR="000B2BAF">
        <w:rPr>
          <w:rFonts w:asciiTheme="minorHAnsi" w:hAnsiTheme="minorHAnsi" w:cstheme="minorHAnsi"/>
          <w:sz w:val="24"/>
          <w:szCs w:val="24"/>
          <w:shd w:val="clear" w:color="auto" w:fill="FFFFFF" w:themeFill="background1"/>
        </w:rPr>
        <w:t>José Vitor Donato,</w:t>
      </w:r>
      <w:r w:rsidR="000B2BAF" w:rsidRPr="00CF6434">
        <w:t xml:space="preserve"> </w:t>
      </w:r>
      <w:r w:rsidR="000B2BAF" w:rsidRPr="00CF6434">
        <w:rPr>
          <w:rFonts w:asciiTheme="minorHAnsi" w:hAnsiTheme="minorHAnsi" w:cstheme="minorHAnsi"/>
          <w:sz w:val="24"/>
          <w:szCs w:val="24"/>
          <w:shd w:val="clear" w:color="auto" w:fill="FFFFFF" w:themeFill="background1"/>
        </w:rPr>
        <w:t>Ennio Mendes de Siqueira</w:t>
      </w:r>
      <w:r w:rsidR="000B2BAF">
        <w:rPr>
          <w:rFonts w:asciiTheme="minorHAnsi" w:hAnsiTheme="minorHAnsi" w:cstheme="minorHAnsi"/>
          <w:sz w:val="24"/>
          <w:szCs w:val="24"/>
          <w:shd w:val="clear" w:color="auto" w:fill="FFFFFF" w:themeFill="background1"/>
        </w:rPr>
        <w:t xml:space="preserve">, João Paulo Felizardo, </w:t>
      </w:r>
      <w:r w:rsidR="000B2BAF">
        <w:rPr>
          <w:rFonts w:asciiTheme="minorHAnsi" w:hAnsiTheme="minorHAnsi" w:cstheme="minorHAnsi"/>
          <w:sz w:val="24"/>
          <w:szCs w:val="24"/>
        </w:rPr>
        <w:t>Evandro Oliveira Miranda</w:t>
      </w:r>
      <w:r w:rsidR="000B2BAF" w:rsidRPr="0072595D">
        <w:rPr>
          <w:rFonts w:asciiTheme="minorHAnsi" w:hAnsiTheme="minorHAnsi" w:cstheme="minorHAnsi"/>
          <w:sz w:val="24"/>
          <w:szCs w:val="24"/>
        </w:rPr>
        <w:t xml:space="preserve">, Cláudio José da </w:t>
      </w:r>
      <w:r w:rsidR="000B2BAF">
        <w:rPr>
          <w:rFonts w:asciiTheme="minorHAnsi" w:hAnsiTheme="minorHAnsi" w:cstheme="minorHAnsi"/>
          <w:sz w:val="24"/>
          <w:szCs w:val="24"/>
        </w:rPr>
        <w:t xml:space="preserve">Silva, </w:t>
      </w:r>
      <w:r w:rsidR="000B2BAF" w:rsidRPr="0072595D">
        <w:rPr>
          <w:rFonts w:asciiTheme="minorHAnsi" w:hAnsiTheme="minorHAnsi" w:cstheme="minorHAnsi"/>
          <w:sz w:val="24"/>
          <w:szCs w:val="24"/>
        </w:rPr>
        <w:t>Rosemeire Aparecida de Oliveira</w:t>
      </w:r>
      <w:r w:rsidR="000B2BAF">
        <w:rPr>
          <w:rFonts w:asciiTheme="minorHAnsi" w:hAnsiTheme="minorHAnsi" w:cstheme="minorHAnsi"/>
          <w:sz w:val="24"/>
          <w:szCs w:val="24"/>
        </w:rPr>
        <w:t xml:space="preserve">, </w:t>
      </w:r>
      <w:r w:rsidR="000B2BAF" w:rsidRPr="0072595D">
        <w:rPr>
          <w:rFonts w:asciiTheme="minorHAnsi" w:hAnsiTheme="minorHAnsi" w:cstheme="minorHAnsi"/>
          <w:sz w:val="24"/>
          <w:szCs w:val="24"/>
        </w:rPr>
        <w:t>João Batista Carvalho Leão</w:t>
      </w:r>
      <w:r w:rsidR="000B2BAF">
        <w:rPr>
          <w:rFonts w:asciiTheme="minorHAnsi" w:hAnsiTheme="minorHAnsi" w:cstheme="minorHAnsi"/>
          <w:sz w:val="24"/>
          <w:szCs w:val="24"/>
        </w:rPr>
        <w:t xml:space="preserve">, Daiana Garcia, </w:t>
      </w:r>
      <w:r w:rsidR="000B2BAF" w:rsidRPr="0072595D">
        <w:rPr>
          <w:rFonts w:asciiTheme="minorHAnsi" w:hAnsiTheme="minorHAnsi" w:cstheme="minorHAnsi"/>
          <w:sz w:val="24"/>
          <w:szCs w:val="24"/>
        </w:rPr>
        <w:t>Jaqueline Aparecida Frág</w:t>
      </w:r>
      <w:r w:rsidR="000B2BAF">
        <w:rPr>
          <w:rFonts w:asciiTheme="minorHAnsi" w:hAnsiTheme="minorHAnsi" w:cstheme="minorHAnsi"/>
          <w:sz w:val="24"/>
          <w:szCs w:val="24"/>
        </w:rPr>
        <w:t xml:space="preserve">uas, Antônio Claret dos Santos, Rogério </w:t>
      </w:r>
      <w:bookmarkStart w:id="6" w:name="_Hlk173914962"/>
      <w:r w:rsidR="000B2BAF">
        <w:rPr>
          <w:rFonts w:asciiTheme="minorHAnsi" w:hAnsiTheme="minorHAnsi" w:cstheme="minorHAnsi"/>
          <w:sz w:val="24"/>
          <w:szCs w:val="24"/>
        </w:rPr>
        <w:t>César Salles Morais</w:t>
      </w:r>
      <w:bookmarkEnd w:id="6"/>
      <w:r w:rsidR="000B2BAF">
        <w:rPr>
          <w:rFonts w:asciiTheme="minorHAnsi" w:hAnsiTheme="minorHAnsi" w:cstheme="minorHAnsi"/>
          <w:sz w:val="24"/>
          <w:szCs w:val="24"/>
        </w:rPr>
        <w:t xml:space="preserve">, </w:t>
      </w:r>
      <w:r w:rsidR="000B2BAF" w:rsidRPr="00CF6434">
        <w:rPr>
          <w:rFonts w:asciiTheme="minorHAnsi" w:hAnsiTheme="minorHAnsi" w:cstheme="minorHAnsi"/>
          <w:sz w:val="24"/>
          <w:szCs w:val="24"/>
        </w:rPr>
        <w:t>Alisson Magno Mattioli</w:t>
      </w:r>
      <w:r w:rsidR="000B2BAF">
        <w:rPr>
          <w:rFonts w:asciiTheme="minorHAnsi" w:hAnsiTheme="minorHAnsi" w:cstheme="minorHAnsi"/>
          <w:sz w:val="24"/>
          <w:szCs w:val="24"/>
        </w:rPr>
        <w:t>, Gilmar da Silva, Carolina Coelho Silva.</w:t>
      </w:r>
      <w:r w:rsidR="00302852" w:rsidRPr="00302852">
        <w:rPr>
          <w:rFonts w:asciiTheme="minorHAnsi" w:hAnsiTheme="minorHAnsi" w:cstheme="minorHAnsi"/>
          <w:sz w:val="24"/>
          <w:szCs w:val="24"/>
        </w:rPr>
        <w:t xml:space="preserve"> </w:t>
      </w:r>
      <w:r w:rsidR="00302852">
        <w:rPr>
          <w:rFonts w:asciiTheme="minorHAnsi" w:hAnsiTheme="minorHAnsi" w:cstheme="minorHAnsi"/>
          <w:sz w:val="24"/>
          <w:szCs w:val="24"/>
        </w:rPr>
        <w:t xml:space="preserve">Registra-se, para fins de tramitação legislativa, que o Projeto fora aprovado em primeira votação, seguindo para segunda discussão e votação na próxima reunião. </w:t>
      </w:r>
      <w:r w:rsidR="006D7E77" w:rsidRPr="006D7E77">
        <w:rPr>
          <w:sz w:val="24"/>
          <w:szCs w:val="24"/>
        </w:rPr>
        <w:t>03 – Projeto de Lei n° 026/2024 (Chefe do Executivo) que “</w:t>
      </w:r>
      <w:r w:rsidR="006D7E77" w:rsidRPr="006D7E77">
        <w:rPr>
          <w:b/>
          <w:bCs/>
          <w:sz w:val="24"/>
          <w:szCs w:val="24"/>
        </w:rPr>
        <w:t>Autoriza o repasse financeiro à Associação dos Catadores de Materiais Recicláveis - ACAMAR, e dá outras providências.</w:t>
      </w:r>
      <w:r w:rsidR="006D7E77" w:rsidRPr="006D7E77">
        <w:rPr>
          <w:sz w:val="24"/>
          <w:szCs w:val="24"/>
        </w:rPr>
        <w:t>”</w:t>
      </w:r>
      <w:r w:rsidR="006D7E77" w:rsidRPr="006D7E77">
        <w:t xml:space="preserve"> </w:t>
      </w:r>
      <w:r w:rsidR="006D7E77" w:rsidRPr="006D7E77">
        <w:rPr>
          <w:sz w:val="24"/>
          <w:szCs w:val="24"/>
        </w:rPr>
        <w:t>O Presidente colocou o Projeto em discussão, como não houve inscrito, submeteu-o à votação, sendo favoráveis os Vereadores</w:t>
      </w:r>
      <w:r w:rsidR="006D7E77">
        <w:rPr>
          <w:sz w:val="24"/>
          <w:szCs w:val="24"/>
        </w:rPr>
        <w:t xml:space="preserve"> </w:t>
      </w:r>
      <w:r w:rsidR="006D7E77" w:rsidRPr="006D7E77">
        <w:rPr>
          <w:sz w:val="24"/>
          <w:szCs w:val="24"/>
        </w:rPr>
        <w:t xml:space="preserve">João Batista Carvalho Leão, Daiana Garcia, Jaqueline Aparecida Fráguas, Antônio Claret dos Santos, </w:t>
      </w:r>
      <w:r w:rsidR="0005560C">
        <w:rPr>
          <w:sz w:val="24"/>
          <w:szCs w:val="24"/>
        </w:rPr>
        <w:t>Rogério</w:t>
      </w:r>
      <w:r w:rsidR="0005560C" w:rsidRPr="0005560C">
        <w:t xml:space="preserve"> </w:t>
      </w:r>
      <w:r w:rsidR="0005560C" w:rsidRPr="0005560C">
        <w:rPr>
          <w:sz w:val="24"/>
          <w:szCs w:val="24"/>
        </w:rPr>
        <w:t>César Salles Morais</w:t>
      </w:r>
      <w:r w:rsidR="0005560C">
        <w:rPr>
          <w:sz w:val="24"/>
          <w:szCs w:val="24"/>
        </w:rPr>
        <w:t xml:space="preserve">, </w:t>
      </w:r>
      <w:r w:rsidR="006D7E77" w:rsidRPr="006D7E77">
        <w:rPr>
          <w:sz w:val="24"/>
          <w:szCs w:val="24"/>
        </w:rPr>
        <w:t>Alisson Magno Mattioli, Gilmar da Silva, Carolina Coelho Silva, Rosemeire Aparecida de Oliveira, Cláudio José da Silva, Evandro Oliveira Miranda, João Paulo Felizardo, Ennio Mendes de Siqueira, José Vitor Donato e Ana Paula Santana de Rezende Arruda.</w:t>
      </w:r>
      <w:r w:rsidR="00302852">
        <w:rPr>
          <w:sz w:val="24"/>
          <w:szCs w:val="24"/>
        </w:rPr>
        <w:t xml:space="preserve"> </w:t>
      </w:r>
      <w:r w:rsidR="00302852">
        <w:rPr>
          <w:rFonts w:asciiTheme="minorHAnsi" w:hAnsiTheme="minorHAnsi" w:cstheme="minorHAnsi"/>
          <w:sz w:val="24"/>
          <w:szCs w:val="24"/>
        </w:rPr>
        <w:t xml:space="preserve">Registra-se, para fins de tramitação legislativa, que o Projeto fora aprovado em primeira votação, seguindo para segunda discussão e votação na próxima reunião. </w:t>
      </w:r>
      <w:r w:rsidR="006D7E77" w:rsidRPr="006D7E77">
        <w:rPr>
          <w:sz w:val="24"/>
          <w:szCs w:val="24"/>
        </w:rPr>
        <w:t>04 – Projeto de Lei n° 027/2024 (Chefe do Executivo) que</w:t>
      </w:r>
      <w:r w:rsidR="006D7E77" w:rsidRPr="006D7E77">
        <w:rPr>
          <w:b/>
          <w:bCs/>
          <w:sz w:val="24"/>
          <w:szCs w:val="24"/>
        </w:rPr>
        <w:t xml:space="preserve"> “Autoriza o repasse financeiro à Associação Esportiva do Jardim Floresta (Real Brasil), e dá outras providências.”</w:t>
      </w:r>
      <w:r w:rsidR="006D7E77" w:rsidRPr="006D7E77">
        <w:rPr>
          <w:sz w:val="24"/>
          <w:szCs w:val="24"/>
        </w:rPr>
        <w:t xml:space="preserve"> O Presidente colocou o Projeto em discussão, como não houve inscrito, submeteu-o à votação, sendo favoráveis os Vereadores</w:t>
      </w:r>
      <w:r w:rsidR="006D7E77">
        <w:rPr>
          <w:sz w:val="24"/>
          <w:szCs w:val="24"/>
        </w:rPr>
        <w:t xml:space="preserve"> </w:t>
      </w:r>
      <w:r w:rsidR="006D7E77">
        <w:rPr>
          <w:sz w:val="24"/>
        </w:rPr>
        <w:t xml:space="preserve">Ana Paula Santana de Rezende Arruda, </w:t>
      </w:r>
      <w:r w:rsidR="006D7E77">
        <w:rPr>
          <w:rFonts w:asciiTheme="minorHAnsi" w:hAnsiTheme="minorHAnsi" w:cstheme="minorHAnsi"/>
          <w:sz w:val="24"/>
          <w:szCs w:val="24"/>
          <w:shd w:val="clear" w:color="auto" w:fill="FFFFFF" w:themeFill="background1"/>
        </w:rPr>
        <w:t>José Vitor Donato,</w:t>
      </w:r>
      <w:r w:rsidR="006D7E77" w:rsidRPr="00CF6434">
        <w:t xml:space="preserve"> </w:t>
      </w:r>
      <w:r w:rsidR="006D7E77" w:rsidRPr="00CF6434">
        <w:rPr>
          <w:rFonts w:asciiTheme="minorHAnsi" w:hAnsiTheme="minorHAnsi" w:cstheme="minorHAnsi"/>
          <w:sz w:val="24"/>
          <w:szCs w:val="24"/>
          <w:shd w:val="clear" w:color="auto" w:fill="FFFFFF" w:themeFill="background1"/>
        </w:rPr>
        <w:t>Ennio Mendes de Siqueira</w:t>
      </w:r>
      <w:r w:rsidR="006D7E77">
        <w:rPr>
          <w:rFonts w:asciiTheme="minorHAnsi" w:hAnsiTheme="minorHAnsi" w:cstheme="minorHAnsi"/>
          <w:sz w:val="24"/>
          <w:szCs w:val="24"/>
          <w:shd w:val="clear" w:color="auto" w:fill="FFFFFF" w:themeFill="background1"/>
        </w:rPr>
        <w:t xml:space="preserve">, João Paulo Felizardo, </w:t>
      </w:r>
      <w:r w:rsidR="006D7E77">
        <w:rPr>
          <w:rFonts w:asciiTheme="minorHAnsi" w:hAnsiTheme="minorHAnsi" w:cstheme="minorHAnsi"/>
          <w:sz w:val="24"/>
          <w:szCs w:val="24"/>
        </w:rPr>
        <w:t>Evandro Oliveira Miranda</w:t>
      </w:r>
      <w:r w:rsidR="006D7E77" w:rsidRPr="0072595D">
        <w:rPr>
          <w:rFonts w:asciiTheme="minorHAnsi" w:hAnsiTheme="minorHAnsi" w:cstheme="minorHAnsi"/>
          <w:sz w:val="24"/>
          <w:szCs w:val="24"/>
        </w:rPr>
        <w:t xml:space="preserve">, Cláudio José da </w:t>
      </w:r>
      <w:r w:rsidR="006D7E77">
        <w:rPr>
          <w:rFonts w:asciiTheme="minorHAnsi" w:hAnsiTheme="minorHAnsi" w:cstheme="minorHAnsi"/>
          <w:sz w:val="24"/>
          <w:szCs w:val="24"/>
        </w:rPr>
        <w:t xml:space="preserve">Silva, </w:t>
      </w:r>
      <w:r w:rsidR="006D7E77" w:rsidRPr="0072595D">
        <w:rPr>
          <w:rFonts w:asciiTheme="minorHAnsi" w:hAnsiTheme="minorHAnsi" w:cstheme="minorHAnsi"/>
          <w:sz w:val="24"/>
          <w:szCs w:val="24"/>
        </w:rPr>
        <w:t>Rosemeire Aparecida de Oliveira</w:t>
      </w:r>
      <w:r w:rsidR="006D7E77">
        <w:rPr>
          <w:rFonts w:asciiTheme="minorHAnsi" w:hAnsiTheme="minorHAnsi" w:cstheme="minorHAnsi"/>
          <w:sz w:val="24"/>
          <w:szCs w:val="24"/>
        </w:rPr>
        <w:t xml:space="preserve">, </w:t>
      </w:r>
      <w:r w:rsidR="006D7E77" w:rsidRPr="006D7E77">
        <w:rPr>
          <w:sz w:val="24"/>
          <w:szCs w:val="24"/>
        </w:rPr>
        <w:t>Carolina Coelho Silva</w:t>
      </w:r>
      <w:r w:rsidR="006D7E77">
        <w:rPr>
          <w:sz w:val="24"/>
          <w:szCs w:val="24"/>
        </w:rPr>
        <w:t xml:space="preserve">, </w:t>
      </w:r>
      <w:r w:rsidR="006D7E77" w:rsidRPr="006D7E77">
        <w:rPr>
          <w:sz w:val="24"/>
          <w:szCs w:val="24"/>
        </w:rPr>
        <w:t>Gilmar da Silva</w:t>
      </w:r>
      <w:r w:rsidR="006D7E77">
        <w:rPr>
          <w:sz w:val="24"/>
          <w:szCs w:val="24"/>
        </w:rPr>
        <w:t xml:space="preserve">, </w:t>
      </w:r>
      <w:r w:rsidR="006D7E77" w:rsidRPr="006D7E77">
        <w:rPr>
          <w:sz w:val="24"/>
          <w:szCs w:val="24"/>
        </w:rPr>
        <w:t>Alisson Magno Mattioli</w:t>
      </w:r>
      <w:r w:rsidR="006D7E77">
        <w:rPr>
          <w:sz w:val="24"/>
          <w:szCs w:val="24"/>
        </w:rPr>
        <w:t xml:space="preserve">, </w:t>
      </w:r>
      <w:r w:rsidR="006D7E77" w:rsidRPr="006D7E77">
        <w:rPr>
          <w:sz w:val="24"/>
          <w:szCs w:val="24"/>
        </w:rPr>
        <w:t>Rogério César Salles Morais</w:t>
      </w:r>
      <w:r w:rsidR="006D7E77">
        <w:rPr>
          <w:sz w:val="24"/>
          <w:szCs w:val="24"/>
        </w:rPr>
        <w:t xml:space="preserve">, </w:t>
      </w:r>
      <w:r w:rsidR="006D7E77">
        <w:rPr>
          <w:rFonts w:asciiTheme="minorHAnsi" w:hAnsiTheme="minorHAnsi" w:cstheme="minorHAnsi"/>
          <w:sz w:val="24"/>
          <w:szCs w:val="24"/>
        </w:rPr>
        <w:t xml:space="preserve">Antônio Claret dos Santos, </w:t>
      </w:r>
      <w:r w:rsidR="006D7E77" w:rsidRPr="0072595D">
        <w:rPr>
          <w:rFonts w:asciiTheme="minorHAnsi" w:hAnsiTheme="minorHAnsi" w:cstheme="minorHAnsi"/>
          <w:sz w:val="24"/>
          <w:szCs w:val="24"/>
        </w:rPr>
        <w:t>Jaqueline Aparecida Frág</w:t>
      </w:r>
      <w:r w:rsidR="006D7E77">
        <w:rPr>
          <w:rFonts w:asciiTheme="minorHAnsi" w:hAnsiTheme="minorHAnsi" w:cstheme="minorHAnsi"/>
          <w:sz w:val="24"/>
          <w:szCs w:val="24"/>
        </w:rPr>
        <w:t xml:space="preserve">uas, </w:t>
      </w:r>
      <w:r w:rsidR="006D7E77" w:rsidRPr="006D7E77">
        <w:rPr>
          <w:rFonts w:asciiTheme="minorHAnsi" w:hAnsiTheme="minorHAnsi" w:cstheme="minorHAnsi"/>
          <w:sz w:val="24"/>
          <w:szCs w:val="24"/>
        </w:rPr>
        <w:t>Daiana Garcia</w:t>
      </w:r>
      <w:r w:rsidR="006D7E77">
        <w:rPr>
          <w:rFonts w:asciiTheme="minorHAnsi" w:hAnsiTheme="minorHAnsi" w:cstheme="minorHAnsi"/>
          <w:sz w:val="24"/>
          <w:szCs w:val="24"/>
        </w:rPr>
        <w:t xml:space="preserve">, </w:t>
      </w:r>
      <w:r w:rsidR="006D7E77" w:rsidRPr="006D7E77">
        <w:rPr>
          <w:rFonts w:asciiTheme="minorHAnsi" w:hAnsiTheme="minorHAnsi" w:cstheme="minorHAnsi"/>
          <w:sz w:val="24"/>
          <w:szCs w:val="24"/>
        </w:rPr>
        <w:t>João Batista Carvalho Leão</w:t>
      </w:r>
      <w:r w:rsidR="00302852">
        <w:rPr>
          <w:rFonts w:asciiTheme="minorHAnsi" w:hAnsiTheme="minorHAnsi" w:cstheme="minorHAnsi"/>
          <w:sz w:val="24"/>
          <w:szCs w:val="24"/>
        </w:rPr>
        <w:t xml:space="preserve">. Registra-se, para fins de tramitação legislativa, que o Projeto fora aprovado em primeira votação, seguindo para segunda discussão e votação na próxima reunião. </w:t>
      </w:r>
      <w:r w:rsidR="006D7E77" w:rsidRPr="006D7E77">
        <w:rPr>
          <w:sz w:val="24"/>
          <w:szCs w:val="24"/>
        </w:rPr>
        <w:t>05 – Projeto de Lei n° 028/2024 (Chefe do Executivo) que</w:t>
      </w:r>
      <w:r w:rsidR="006D7E77" w:rsidRPr="006D7E77">
        <w:rPr>
          <w:b/>
          <w:bCs/>
          <w:sz w:val="24"/>
          <w:szCs w:val="24"/>
        </w:rPr>
        <w:t xml:space="preserve"> “Autoriza o repasse financeiro ao Operário Esporte Clube, e dá outras providências.”</w:t>
      </w:r>
      <w:r w:rsidR="00DA4515" w:rsidRPr="00DA4515">
        <w:rPr>
          <w:sz w:val="24"/>
          <w:szCs w:val="24"/>
        </w:rPr>
        <w:t xml:space="preserve"> </w:t>
      </w:r>
      <w:r w:rsidR="00DA4515" w:rsidRPr="006D7E77">
        <w:rPr>
          <w:sz w:val="24"/>
          <w:szCs w:val="24"/>
        </w:rPr>
        <w:t>O Presidente colocou o Projeto em discussão, como não houve inscrito, submeteu-o à votação, sendo favoráveis os Vereadores</w:t>
      </w:r>
      <w:r w:rsidR="006D7E77" w:rsidRPr="006D7E77">
        <w:rPr>
          <w:sz w:val="24"/>
          <w:szCs w:val="24"/>
        </w:rPr>
        <w:t xml:space="preserve"> </w:t>
      </w:r>
      <w:r w:rsidR="00DA4515">
        <w:rPr>
          <w:sz w:val="24"/>
        </w:rPr>
        <w:t xml:space="preserve">Ana Paula Santana de Rezende Arruda, </w:t>
      </w:r>
      <w:r w:rsidR="00DA4515">
        <w:rPr>
          <w:rFonts w:asciiTheme="minorHAnsi" w:hAnsiTheme="minorHAnsi" w:cstheme="minorHAnsi"/>
          <w:sz w:val="24"/>
          <w:szCs w:val="24"/>
          <w:shd w:val="clear" w:color="auto" w:fill="FFFFFF" w:themeFill="background1"/>
        </w:rPr>
        <w:t>José Vitor Donato,</w:t>
      </w:r>
      <w:r w:rsidR="00DA4515" w:rsidRPr="00CF6434">
        <w:t xml:space="preserve"> </w:t>
      </w:r>
      <w:r w:rsidR="00DA4515" w:rsidRPr="00CF6434">
        <w:rPr>
          <w:rFonts w:asciiTheme="minorHAnsi" w:hAnsiTheme="minorHAnsi" w:cstheme="minorHAnsi"/>
          <w:sz w:val="24"/>
          <w:szCs w:val="24"/>
          <w:shd w:val="clear" w:color="auto" w:fill="FFFFFF" w:themeFill="background1"/>
        </w:rPr>
        <w:t>Ennio Mendes de Siqueira</w:t>
      </w:r>
      <w:r w:rsidR="00DA4515">
        <w:rPr>
          <w:rFonts w:asciiTheme="minorHAnsi" w:hAnsiTheme="minorHAnsi" w:cstheme="minorHAnsi"/>
          <w:sz w:val="24"/>
          <w:szCs w:val="24"/>
          <w:shd w:val="clear" w:color="auto" w:fill="FFFFFF" w:themeFill="background1"/>
        </w:rPr>
        <w:t xml:space="preserve">, João Paulo Felizardo, </w:t>
      </w:r>
      <w:r w:rsidR="00DA4515">
        <w:rPr>
          <w:rFonts w:asciiTheme="minorHAnsi" w:hAnsiTheme="minorHAnsi" w:cstheme="minorHAnsi"/>
          <w:sz w:val="24"/>
          <w:szCs w:val="24"/>
        </w:rPr>
        <w:t>Evandro Oliveira Miranda</w:t>
      </w:r>
      <w:r w:rsidR="00DA4515" w:rsidRPr="0072595D">
        <w:rPr>
          <w:rFonts w:asciiTheme="minorHAnsi" w:hAnsiTheme="minorHAnsi" w:cstheme="minorHAnsi"/>
          <w:sz w:val="24"/>
          <w:szCs w:val="24"/>
        </w:rPr>
        <w:t xml:space="preserve">, Cláudio José da </w:t>
      </w:r>
      <w:r w:rsidR="00DA4515">
        <w:rPr>
          <w:rFonts w:asciiTheme="minorHAnsi" w:hAnsiTheme="minorHAnsi" w:cstheme="minorHAnsi"/>
          <w:sz w:val="24"/>
          <w:szCs w:val="24"/>
        </w:rPr>
        <w:t xml:space="preserve">Silva, </w:t>
      </w:r>
      <w:r w:rsidR="00DA4515" w:rsidRPr="0072595D">
        <w:rPr>
          <w:rFonts w:asciiTheme="minorHAnsi" w:hAnsiTheme="minorHAnsi" w:cstheme="minorHAnsi"/>
          <w:sz w:val="24"/>
          <w:szCs w:val="24"/>
        </w:rPr>
        <w:t>Rosemeire Aparecida de Oliveira</w:t>
      </w:r>
      <w:r w:rsidR="00DA4515">
        <w:rPr>
          <w:rFonts w:asciiTheme="minorHAnsi" w:hAnsiTheme="minorHAnsi" w:cstheme="minorHAnsi"/>
          <w:sz w:val="24"/>
          <w:szCs w:val="24"/>
        </w:rPr>
        <w:t xml:space="preserve">, </w:t>
      </w:r>
      <w:r w:rsidR="00DA4515" w:rsidRPr="00DA4515">
        <w:rPr>
          <w:rFonts w:asciiTheme="minorHAnsi" w:hAnsiTheme="minorHAnsi" w:cstheme="minorHAnsi"/>
          <w:sz w:val="24"/>
          <w:szCs w:val="24"/>
        </w:rPr>
        <w:t xml:space="preserve">Carolina Coelho Silva, Gilmar da Silva, Alisson Magno Mattioli, Rogério César Salles Morais, Antônio </w:t>
      </w:r>
      <w:r w:rsidR="00DA4515" w:rsidRPr="00DA4515">
        <w:rPr>
          <w:rFonts w:asciiTheme="minorHAnsi" w:hAnsiTheme="minorHAnsi" w:cstheme="minorHAnsi"/>
          <w:sz w:val="24"/>
          <w:szCs w:val="24"/>
        </w:rPr>
        <w:lastRenderedPageBreak/>
        <w:t>Claret dos Santos, Jaqueline Aparecida Fráguas, Daiana Garcia, João Batista Carvalho Leão</w:t>
      </w:r>
      <w:r w:rsidR="00302852">
        <w:rPr>
          <w:rFonts w:asciiTheme="minorHAnsi" w:hAnsiTheme="minorHAnsi" w:cstheme="minorHAnsi"/>
          <w:sz w:val="24"/>
          <w:szCs w:val="24"/>
        </w:rPr>
        <w:t>.</w:t>
      </w:r>
      <w:r w:rsidR="00302852" w:rsidRPr="00302852">
        <w:rPr>
          <w:rFonts w:asciiTheme="minorHAnsi" w:hAnsiTheme="minorHAnsi" w:cstheme="minorHAnsi"/>
          <w:sz w:val="24"/>
          <w:szCs w:val="24"/>
        </w:rPr>
        <w:t xml:space="preserve"> </w:t>
      </w:r>
      <w:r w:rsidR="00302852">
        <w:rPr>
          <w:rFonts w:asciiTheme="minorHAnsi" w:hAnsiTheme="minorHAnsi" w:cstheme="minorHAnsi"/>
          <w:sz w:val="24"/>
          <w:szCs w:val="24"/>
        </w:rPr>
        <w:t xml:space="preserve">Registra-se, para fins de tramitação legislativa, que o Projeto fora aprovado em primeira votação, seguindo para segunda discussão e votação na próxima reunião. </w:t>
      </w:r>
      <w:r w:rsidR="00E50069">
        <w:rPr>
          <w:rFonts w:asciiTheme="minorHAnsi" w:hAnsiTheme="minorHAnsi" w:cstheme="minorHAnsi"/>
          <w:sz w:val="24"/>
          <w:szCs w:val="24"/>
        </w:rPr>
        <w:t>Após</w:t>
      </w:r>
      <w:r w:rsidR="005D0A70" w:rsidRPr="00E736E5">
        <w:rPr>
          <w:rFonts w:asciiTheme="minorHAnsi" w:hAnsiTheme="minorHAnsi" w:cstheme="minorHAnsi"/>
          <w:sz w:val="24"/>
          <w:szCs w:val="24"/>
        </w:rPr>
        <w:t>,</w:t>
      </w:r>
      <w:r w:rsidR="008B28BE" w:rsidRPr="00E736E5">
        <w:rPr>
          <w:rFonts w:asciiTheme="minorHAnsi" w:hAnsiTheme="minorHAnsi" w:cstheme="minorHAnsi"/>
          <w:b/>
          <w:sz w:val="24"/>
          <w:szCs w:val="24"/>
        </w:rPr>
        <w:t xml:space="preserve"> </w:t>
      </w:r>
      <w:r w:rsidR="005D0A70" w:rsidRPr="00E736E5">
        <w:rPr>
          <w:rFonts w:asciiTheme="minorHAnsi" w:hAnsiTheme="minorHAnsi" w:cstheme="minorHAnsi"/>
          <w:sz w:val="24"/>
          <w:szCs w:val="24"/>
        </w:rPr>
        <w:t>o</w:t>
      </w:r>
      <w:r w:rsidR="002D6CC7" w:rsidRPr="00E736E5">
        <w:rPr>
          <w:rFonts w:asciiTheme="minorHAnsi" w:hAnsiTheme="minorHAnsi" w:cstheme="minorHAnsi"/>
          <w:sz w:val="24"/>
          <w:szCs w:val="24"/>
        </w:rPr>
        <w:t xml:space="preserve"> Presiden</w:t>
      </w:r>
      <w:r w:rsidR="00F41B4E">
        <w:rPr>
          <w:rFonts w:asciiTheme="minorHAnsi" w:hAnsiTheme="minorHAnsi" w:cstheme="minorHAnsi"/>
          <w:sz w:val="24"/>
          <w:szCs w:val="24"/>
        </w:rPr>
        <w:t xml:space="preserve">te </w:t>
      </w:r>
      <w:r w:rsidR="002D6CC7" w:rsidRPr="00E736E5">
        <w:rPr>
          <w:rFonts w:asciiTheme="minorHAnsi" w:hAnsiTheme="minorHAnsi" w:cstheme="minorHAnsi"/>
          <w:sz w:val="24"/>
          <w:szCs w:val="24"/>
        </w:rPr>
        <w:t>deu início à terceira parte</w:t>
      </w:r>
      <w:r w:rsidR="0005560C">
        <w:rPr>
          <w:rFonts w:asciiTheme="minorHAnsi" w:hAnsiTheme="minorHAnsi" w:cstheme="minorHAnsi"/>
          <w:sz w:val="24"/>
          <w:szCs w:val="24"/>
        </w:rPr>
        <w:t xml:space="preserve"> e passou a presidência da sessão para a Vereadora Vice-Presidente Carolina Coelho Silva. F</w:t>
      </w:r>
      <w:r w:rsidR="007F7F91">
        <w:rPr>
          <w:rFonts w:asciiTheme="minorHAnsi" w:hAnsiTheme="minorHAnsi" w:cstheme="minorHAnsi"/>
          <w:sz w:val="24"/>
          <w:szCs w:val="24"/>
        </w:rPr>
        <w:t xml:space="preserve">izeram uso da palavra </w:t>
      </w:r>
      <w:r w:rsidR="00DA4515">
        <w:rPr>
          <w:rFonts w:asciiTheme="minorHAnsi" w:hAnsiTheme="minorHAnsi" w:cstheme="minorHAnsi"/>
          <w:sz w:val="24"/>
          <w:szCs w:val="24"/>
        </w:rPr>
        <w:t>a</w:t>
      </w:r>
      <w:r w:rsidR="007F7F91">
        <w:rPr>
          <w:rFonts w:asciiTheme="minorHAnsi" w:hAnsiTheme="minorHAnsi" w:cstheme="minorHAnsi"/>
          <w:sz w:val="24"/>
          <w:szCs w:val="24"/>
        </w:rPr>
        <w:t>s Vereador</w:t>
      </w:r>
      <w:r w:rsidR="00DA4515">
        <w:rPr>
          <w:rFonts w:asciiTheme="minorHAnsi" w:hAnsiTheme="minorHAnsi" w:cstheme="minorHAnsi"/>
          <w:sz w:val="24"/>
          <w:szCs w:val="24"/>
        </w:rPr>
        <w:t>a</w:t>
      </w:r>
      <w:r w:rsidR="007F7F91">
        <w:rPr>
          <w:rFonts w:asciiTheme="minorHAnsi" w:hAnsiTheme="minorHAnsi" w:cstheme="minorHAnsi"/>
          <w:sz w:val="24"/>
          <w:szCs w:val="24"/>
        </w:rPr>
        <w:t>s,</w:t>
      </w:r>
      <w:r w:rsidR="00DA4515">
        <w:rPr>
          <w:rFonts w:asciiTheme="minorHAnsi" w:hAnsiTheme="minorHAnsi" w:cstheme="minorHAnsi"/>
          <w:sz w:val="24"/>
          <w:szCs w:val="24"/>
        </w:rPr>
        <w:t xml:space="preserve"> </w:t>
      </w:r>
      <w:r w:rsidR="00DA4515" w:rsidRPr="00DA4515">
        <w:rPr>
          <w:rFonts w:asciiTheme="minorHAnsi" w:hAnsiTheme="minorHAnsi" w:cstheme="minorHAnsi"/>
          <w:sz w:val="24"/>
          <w:szCs w:val="24"/>
        </w:rPr>
        <w:t>Jaqueline Aparecida Fráguas</w:t>
      </w:r>
      <w:r w:rsidR="00DA4515">
        <w:rPr>
          <w:rFonts w:asciiTheme="minorHAnsi" w:hAnsiTheme="minorHAnsi" w:cstheme="minorHAnsi"/>
          <w:sz w:val="24"/>
          <w:szCs w:val="24"/>
        </w:rPr>
        <w:t xml:space="preserve"> e </w:t>
      </w:r>
      <w:r w:rsidR="00DA4515" w:rsidRPr="00DA4515">
        <w:rPr>
          <w:rFonts w:asciiTheme="minorHAnsi" w:hAnsiTheme="minorHAnsi" w:cstheme="minorHAnsi"/>
          <w:sz w:val="24"/>
          <w:szCs w:val="24"/>
        </w:rPr>
        <w:t>Rosemeire Aparecida de Oliveira</w:t>
      </w:r>
      <w:r w:rsidR="00542227">
        <w:rPr>
          <w:rFonts w:asciiTheme="minorHAnsi" w:hAnsiTheme="minorHAnsi" w:cstheme="minorHAnsi"/>
          <w:sz w:val="24"/>
          <w:szCs w:val="24"/>
        </w:rPr>
        <w:t xml:space="preserve">. </w:t>
      </w:r>
      <w:r w:rsidR="0056329B" w:rsidRPr="00E736E5">
        <w:rPr>
          <w:rFonts w:asciiTheme="minorHAnsi" w:hAnsiTheme="minorHAnsi" w:cstheme="minorHAnsi"/>
          <w:sz w:val="24"/>
          <w:szCs w:val="24"/>
        </w:rPr>
        <w:t>Por fim, na</w:t>
      </w:r>
      <w:r w:rsidR="00C054BB">
        <w:rPr>
          <w:rFonts w:asciiTheme="minorHAnsi" w:hAnsiTheme="minorHAnsi" w:cstheme="minorHAnsi"/>
          <w:sz w:val="24"/>
          <w:szCs w:val="24"/>
        </w:rPr>
        <w:t xml:space="preserve">da mais havendo a ser tratado, </w:t>
      </w:r>
      <w:r w:rsidR="004D2BE5">
        <w:rPr>
          <w:rFonts w:asciiTheme="minorHAnsi" w:hAnsiTheme="minorHAnsi" w:cstheme="minorHAnsi"/>
          <w:sz w:val="24"/>
          <w:szCs w:val="24"/>
        </w:rPr>
        <w:t xml:space="preserve">a </w:t>
      </w:r>
      <w:r w:rsidR="00302852">
        <w:rPr>
          <w:rFonts w:asciiTheme="minorHAnsi" w:hAnsiTheme="minorHAnsi" w:cstheme="minorHAnsi"/>
          <w:sz w:val="24"/>
          <w:szCs w:val="24"/>
        </w:rPr>
        <w:t>V</w:t>
      </w:r>
      <w:r w:rsidR="004D2BE5">
        <w:rPr>
          <w:rFonts w:asciiTheme="minorHAnsi" w:hAnsiTheme="minorHAnsi" w:cstheme="minorHAnsi"/>
          <w:sz w:val="24"/>
          <w:szCs w:val="24"/>
        </w:rPr>
        <w:t>ice-</w:t>
      </w:r>
      <w:r w:rsidR="005D6722">
        <w:rPr>
          <w:rFonts w:asciiTheme="minorHAnsi" w:hAnsiTheme="minorHAnsi" w:cstheme="minorHAnsi"/>
          <w:sz w:val="24"/>
          <w:szCs w:val="24"/>
        </w:rPr>
        <w:t>Presidente</w:t>
      </w:r>
      <w:r w:rsidR="0056329B" w:rsidRPr="00E736E5">
        <w:rPr>
          <w:rFonts w:asciiTheme="minorHAnsi" w:hAnsiTheme="minorHAnsi" w:cstheme="minorHAnsi"/>
          <w:sz w:val="24"/>
          <w:szCs w:val="24"/>
        </w:rPr>
        <w:t>, encerrou a sessão</w:t>
      </w:r>
      <w:r w:rsidR="0005560C">
        <w:rPr>
          <w:rFonts w:asciiTheme="minorHAnsi" w:hAnsiTheme="minorHAnsi" w:cstheme="minorHAnsi"/>
          <w:sz w:val="24"/>
          <w:szCs w:val="24"/>
        </w:rPr>
        <w:t xml:space="preserve"> em nome de Deus e da sociedade lavrense,</w:t>
      </w:r>
      <w:r w:rsidR="0056329B" w:rsidRPr="00E736E5">
        <w:rPr>
          <w:rFonts w:asciiTheme="minorHAnsi" w:hAnsiTheme="minorHAnsi" w:cstheme="minorHAnsi"/>
          <w:sz w:val="24"/>
          <w:szCs w:val="24"/>
        </w:rPr>
        <w:t xml:space="preserve"> da qual foi lavrada a presente Ata que será assinada pelos </w:t>
      </w:r>
      <w:r w:rsidR="009240A6" w:rsidRPr="00E736E5">
        <w:rPr>
          <w:rFonts w:asciiTheme="minorHAnsi" w:hAnsiTheme="minorHAnsi" w:cstheme="minorHAnsi"/>
          <w:sz w:val="24"/>
          <w:szCs w:val="24"/>
        </w:rPr>
        <w:t>Vereadores</w:t>
      </w:r>
      <w:r w:rsidR="0056329B" w:rsidRPr="00E736E5">
        <w:rPr>
          <w:rFonts w:asciiTheme="minorHAnsi" w:hAnsiTheme="minorHAnsi" w:cstheme="minorHAnsi"/>
          <w:sz w:val="24"/>
          <w:szCs w:val="24"/>
        </w:rPr>
        <w:t xml:space="preserve"> presentes.</w:t>
      </w:r>
    </w:p>
    <w:tbl>
      <w:tblPr>
        <w:tblStyle w:val="TableNormal2"/>
        <w:tblW w:w="8166" w:type="dxa"/>
        <w:tblInd w:w="426" w:type="dxa"/>
        <w:tblLayout w:type="fixed"/>
        <w:tblLook w:val="01E0" w:firstRow="1" w:lastRow="1" w:firstColumn="1" w:lastColumn="1" w:noHBand="0" w:noVBand="0"/>
      </w:tblPr>
      <w:tblGrid>
        <w:gridCol w:w="3789"/>
        <w:gridCol w:w="4377"/>
      </w:tblGrid>
      <w:tr w:rsidR="00644EA9" w:rsidRPr="00AF2286" w14:paraId="1D25EB29" w14:textId="77777777" w:rsidTr="005D6722">
        <w:trPr>
          <w:trHeight w:val="925"/>
        </w:trPr>
        <w:tc>
          <w:tcPr>
            <w:tcW w:w="3789" w:type="dxa"/>
          </w:tcPr>
          <w:p w14:paraId="3E040462" w14:textId="3B28FC51" w:rsidR="00DA4515" w:rsidRDefault="00DA4515" w:rsidP="00071690">
            <w:pPr>
              <w:pStyle w:val="TableParagraph"/>
              <w:ind w:right="431"/>
              <w:rPr>
                <w:rFonts w:asciiTheme="minorHAnsi" w:hAnsiTheme="minorHAnsi" w:cstheme="minorHAnsi"/>
                <w:sz w:val="24"/>
                <w:szCs w:val="24"/>
                <w:lang w:val="en-US" w:eastAsia="en-US"/>
              </w:rPr>
            </w:pPr>
          </w:p>
          <w:p w14:paraId="02A4C3C5" w14:textId="77777777" w:rsidR="00DA4515" w:rsidRDefault="00DA4515" w:rsidP="00071690">
            <w:pPr>
              <w:pStyle w:val="TableParagraph"/>
              <w:ind w:right="431"/>
              <w:rPr>
                <w:rFonts w:asciiTheme="minorHAnsi" w:hAnsiTheme="minorHAnsi" w:cstheme="minorHAnsi"/>
                <w:sz w:val="24"/>
                <w:szCs w:val="24"/>
                <w:lang w:val="en-US" w:eastAsia="en-US"/>
              </w:rPr>
            </w:pPr>
          </w:p>
          <w:p w14:paraId="63864F0E" w14:textId="3F63F088" w:rsidR="00D21149" w:rsidRDefault="00D21149" w:rsidP="00071690">
            <w:pPr>
              <w:pStyle w:val="TableParagraph"/>
              <w:ind w:right="431"/>
              <w:rPr>
                <w:rFonts w:asciiTheme="minorHAnsi" w:hAnsiTheme="minorHAnsi" w:cstheme="minorHAnsi"/>
                <w:sz w:val="24"/>
                <w:szCs w:val="24"/>
                <w:lang w:val="en-US" w:eastAsia="en-US"/>
              </w:rPr>
            </w:pPr>
          </w:p>
          <w:p w14:paraId="780F767B" w14:textId="04414E2A" w:rsidR="00302852" w:rsidRDefault="00302852" w:rsidP="00071690">
            <w:pPr>
              <w:pStyle w:val="TableParagraph"/>
              <w:ind w:right="431"/>
              <w:rPr>
                <w:rFonts w:asciiTheme="minorHAnsi" w:hAnsiTheme="minorHAnsi" w:cstheme="minorHAnsi"/>
                <w:sz w:val="24"/>
                <w:szCs w:val="24"/>
                <w:lang w:val="en-US" w:eastAsia="en-US"/>
              </w:rPr>
            </w:pPr>
          </w:p>
          <w:p w14:paraId="58604FF0" w14:textId="77777777" w:rsidR="00302852" w:rsidRPr="00AF2286" w:rsidRDefault="00302852" w:rsidP="00071690">
            <w:pPr>
              <w:pStyle w:val="TableParagraph"/>
              <w:ind w:right="431"/>
              <w:rPr>
                <w:rFonts w:asciiTheme="minorHAnsi" w:hAnsiTheme="minorHAnsi" w:cstheme="minorHAnsi"/>
                <w:sz w:val="24"/>
                <w:szCs w:val="24"/>
                <w:lang w:val="en-US" w:eastAsia="en-US"/>
              </w:rPr>
            </w:pPr>
          </w:p>
          <w:p w14:paraId="0EE7A3FC" w14:textId="77777777" w:rsidR="00644EA9" w:rsidRPr="00AF2286" w:rsidRDefault="00644EA9" w:rsidP="009C11DD">
            <w:pPr>
              <w:pStyle w:val="TableParagraph"/>
              <w:ind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Ubirajara Cassiano Rocha</w:t>
            </w:r>
          </w:p>
          <w:p w14:paraId="678AB01E" w14:textId="77777777" w:rsidR="00644EA9" w:rsidRPr="00AF2286" w:rsidRDefault="00644EA9" w:rsidP="009C11DD">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(Presidente)</w:t>
            </w:r>
          </w:p>
        </w:tc>
        <w:tc>
          <w:tcPr>
            <w:tcW w:w="4377" w:type="dxa"/>
          </w:tcPr>
          <w:p w14:paraId="47221765" w14:textId="77777777" w:rsidR="00644EA9" w:rsidRDefault="00644EA9" w:rsidP="00071690">
            <w:pPr>
              <w:pStyle w:val="TableParagraph"/>
              <w:rPr>
                <w:rFonts w:asciiTheme="minorHAnsi" w:hAnsiTheme="minorHAnsi" w:cstheme="minorHAnsi"/>
                <w:sz w:val="24"/>
                <w:szCs w:val="24"/>
                <w:lang w:val="en-US" w:eastAsia="en-US"/>
              </w:rPr>
            </w:pPr>
          </w:p>
          <w:p w14:paraId="3293BFDA" w14:textId="77777777" w:rsidR="00D21149" w:rsidRDefault="00D21149" w:rsidP="00071690">
            <w:pPr>
              <w:pStyle w:val="TableParagraph"/>
              <w:rPr>
                <w:rFonts w:asciiTheme="minorHAnsi" w:hAnsiTheme="minorHAnsi" w:cstheme="minorHAnsi"/>
                <w:sz w:val="24"/>
                <w:szCs w:val="24"/>
                <w:lang w:val="en-US" w:eastAsia="en-US"/>
              </w:rPr>
            </w:pPr>
          </w:p>
          <w:p w14:paraId="6933DA05" w14:textId="01E78A40" w:rsidR="00D21149" w:rsidRDefault="00D21149" w:rsidP="00071690">
            <w:pPr>
              <w:pStyle w:val="TableParagraph"/>
              <w:rPr>
                <w:rFonts w:asciiTheme="minorHAnsi" w:hAnsiTheme="minorHAnsi" w:cstheme="minorHAnsi"/>
                <w:sz w:val="24"/>
                <w:szCs w:val="24"/>
                <w:lang w:val="en-US" w:eastAsia="en-US"/>
              </w:rPr>
            </w:pPr>
          </w:p>
          <w:p w14:paraId="2AAF677B" w14:textId="2621B64D" w:rsidR="00302852" w:rsidRDefault="00302852" w:rsidP="00071690">
            <w:pPr>
              <w:pStyle w:val="TableParagraph"/>
              <w:rPr>
                <w:rFonts w:asciiTheme="minorHAnsi" w:hAnsiTheme="minorHAnsi" w:cstheme="minorHAnsi"/>
                <w:sz w:val="24"/>
                <w:szCs w:val="24"/>
                <w:lang w:val="en-US" w:eastAsia="en-US"/>
              </w:rPr>
            </w:pPr>
          </w:p>
          <w:p w14:paraId="765B5F91" w14:textId="77777777" w:rsidR="00302852" w:rsidRPr="00AF2286" w:rsidRDefault="00302852" w:rsidP="00071690">
            <w:pPr>
              <w:pStyle w:val="TableParagraph"/>
              <w:rPr>
                <w:rFonts w:asciiTheme="minorHAnsi" w:hAnsiTheme="minorHAnsi" w:cstheme="minorHAnsi"/>
                <w:sz w:val="24"/>
                <w:szCs w:val="24"/>
                <w:lang w:val="en-US" w:eastAsia="en-US"/>
              </w:rPr>
            </w:pPr>
          </w:p>
          <w:p w14:paraId="14F8F3E7" w14:textId="20A5A0D3" w:rsidR="005D6722" w:rsidRPr="00DC3988" w:rsidRDefault="003E31D6" w:rsidP="005D6722">
            <w:pPr>
              <w:pStyle w:val="TableParagraph"/>
              <w:ind w:left="177" w:right="431"/>
              <w:jc w:val="center"/>
              <w:rPr>
                <w:rFonts w:asciiTheme="minorHAnsi" w:hAnsiTheme="minorHAnsi" w:cstheme="minorHAnsi"/>
                <w:i/>
                <w:sz w:val="24"/>
                <w:szCs w:val="24"/>
              </w:rPr>
            </w:pPr>
            <w:r>
              <w:rPr>
                <w:rFonts w:asciiTheme="minorHAnsi" w:hAnsiTheme="minorHAnsi" w:cstheme="minorHAnsi"/>
                <w:sz w:val="24"/>
                <w:szCs w:val="24"/>
              </w:rPr>
              <w:t>Carolina Coelho Silva</w:t>
            </w:r>
          </w:p>
          <w:p w14:paraId="49CEC9F0" w14:textId="22463134" w:rsidR="00644EA9" w:rsidRPr="00AF2286" w:rsidRDefault="003E31D6" w:rsidP="005D6722">
            <w:pPr>
              <w:pStyle w:val="TableParagraph"/>
              <w:ind w:right="177"/>
              <w:jc w:val="center"/>
              <w:rPr>
                <w:rFonts w:asciiTheme="minorHAnsi" w:hAnsiTheme="minorHAnsi" w:cstheme="minorHAnsi"/>
                <w:i/>
                <w:sz w:val="24"/>
                <w:szCs w:val="24"/>
                <w:lang w:val="en-US" w:eastAsia="en-US"/>
              </w:rPr>
            </w:pPr>
            <w:r>
              <w:rPr>
                <w:rFonts w:asciiTheme="minorHAnsi" w:hAnsiTheme="minorHAnsi" w:cstheme="minorHAnsi"/>
                <w:i/>
                <w:sz w:val="20"/>
                <w:szCs w:val="24"/>
              </w:rPr>
              <w:t>(Vice-Presidente</w:t>
            </w:r>
            <w:r w:rsidR="005D6722" w:rsidRPr="00BA7255">
              <w:rPr>
                <w:rFonts w:asciiTheme="minorHAnsi" w:hAnsiTheme="minorHAnsi" w:cstheme="minorHAnsi"/>
                <w:i/>
                <w:sz w:val="20"/>
                <w:szCs w:val="24"/>
              </w:rPr>
              <w:t>)</w:t>
            </w:r>
          </w:p>
        </w:tc>
      </w:tr>
      <w:tr w:rsidR="009C11DD" w:rsidRPr="00AF2286" w14:paraId="5C0854A4" w14:textId="77777777" w:rsidTr="005D6722">
        <w:trPr>
          <w:trHeight w:val="1390"/>
        </w:trPr>
        <w:tc>
          <w:tcPr>
            <w:tcW w:w="3789" w:type="dxa"/>
          </w:tcPr>
          <w:p w14:paraId="385AE199" w14:textId="77777777" w:rsidR="009C11DD" w:rsidRPr="00DC3988" w:rsidRDefault="009C11DD" w:rsidP="009C11DD">
            <w:pPr>
              <w:pStyle w:val="TableParagraph"/>
              <w:ind w:right="431"/>
              <w:jc w:val="center"/>
              <w:rPr>
                <w:rFonts w:asciiTheme="minorHAnsi" w:hAnsiTheme="minorHAnsi" w:cstheme="minorHAnsi"/>
                <w:sz w:val="24"/>
                <w:szCs w:val="24"/>
              </w:rPr>
            </w:pPr>
          </w:p>
          <w:p w14:paraId="118D865F" w14:textId="50095C2E" w:rsidR="009C11DD" w:rsidRDefault="009C11DD" w:rsidP="009C11DD">
            <w:pPr>
              <w:pStyle w:val="TableParagraph"/>
              <w:ind w:right="431"/>
              <w:jc w:val="center"/>
              <w:rPr>
                <w:rFonts w:asciiTheme="minorHAnsi" w:hAnsiTheme="minorHAnsi" w:cstheme="minorHAnsi"/>
                <w:sz w:val="24"/>
                <w:szCs w:val="24"/>
              </w:rPr>
            </w:pPr>
          </w:p>
          <w:p w14:paraId="7D462F8C" w14:textId="77777777" w:rsidR="00D21149" w:rsidRDefault="00D21149" w:rsidP="002807FE">
            <w:pPr>
              <w:pStyle w:val="TableParagraph"/>
              <w:ind w:right="431"/>
              <w:rPr>
                <w:rFonts w:asciiTheme="minorHAnsi" w:hAnsiTheme="minorHAnsi" w:cstheme="minorHAnsi"/>
                <w:sz w:val="24"/>
                <w:szCs w:val="24"/>
              </w:rPr>
            </w:pPr>
          </w:p>
          <w:p w14:paraId="7D68B18A" w14:textId="77777777" w:rsidR="009C11DD" w:rsidRPr="00DC3988" w:rsidRDefault="009C11DD" w:rsidP="00E50069">
            <w:pPr>
              <w:pStyle w:val="TableParagraph"/>
              <w:ind w:right="431"/>
              <w:rPr>
                <w:rFonts w:asciiTheme="minorHAnsi" w:hAnsiTheme="minorHAnsi" w:cstheme="minorHAnsi"/>
                <w:sz w:val="24"/>
                <w:szCs w:val="24"/>
              </w:rPr>
            </w:pPr>
          </w:p>
          <w:p w14:paraId="5AF79502" w14:textId="77777777" w:rsidR="003E31D6" w:rsidRPr="00DC3988" w:rsidRDefault="003E31D6" w:rsidP="003E31D6">
            <w:pPr>
              <w:pStyle w:val="TableParagraph"/>
              <w:ind w:left="177" w:right="431"/>
              <w:jc w:val="center"/>
              <w:rPr>
                <w:rFonts w:asciiTheme="minorHAnsi" w:hAnsiTheme="minorHAnsi" w:cstheme="minorHAnsi"/>
                <w:i/>
                <w:sz w:val="24"/>
                <w:szCs w:val="24"/>
              </w:rPr>
            </w:pPr>
            <w:r w:rsidRPr="00DC3988">
              <w:rPr>
                <w:rFonts w:asciiTheme="minorHAnsi" w:hAnsiTheme="minorHAnsi" w:cstheme="minorHAnsi"/>
                <w:sz w:val="24"/>
                <w:szCs w:val="24"/>
              </w:rPr>
              <w:t>Rosemeire Aparecida de Oliveira</w:t>
            </w:r>
          </w:p>
          <w:p w14:paraId="15DD1742" w14:textId="671C56D9" w:rsidR="009C11DD" w:rsidRPr="00AF2286" w:rsidRDefault="003E31D6" w:rsidP="003E31D6">
            <w:pPr>
              <w:pStyle w:val="TableParagraph"/>
              <w:ind w:right="431"/>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(Primeira</w:t>
            </w:r>
            <w:r w:rsidRPr="00BA7255">
              <w:rPr>
                <w:rFonts w:asciiTheme="minorHAnsi" w:hAnsiTheme="minorHAnsi" w:cstheme="minorHAnsi"/>
                <w:i/>
                <w:spacing w:val="-3"/>
                <w:sz w:val="20"/>
                <w:szCs w:val="24"/>
              </w:rPr>
              <w:t xml:space="preserve"> </w:t>
            </w:r>
            <w:r w:rsidRPr="00BA7255">
              <w:rPr>
                <w:rFonts w:asciiTheme="minorHAnsi" w:hAnsiTheme="minorHAnsi" w:cstheme="minorHAnsi"/>
                <w:i/>
                <w:sz w:val="20"/>
                <w:szCs w:val="24"/>
              </w:rPr>
              <w:t>Secretária)</w:t>
            </w:r>
          </w:p>
        </w:tc>
        <w:tc>
          <w:tcPr>
            <w:tcW w:w="4377" w:type="dxa"/>
          </w:tcPr>
          <w:p w14:paraId="40B01273" w14:textId="77777777" w:rsidR="009C11DD" w:rsidRPr="00DC3988" w:rsidRDefault="009C11DD" w:rsidP="009628DA">
            <w:pPr>
              <w:pStyle w:val="TableParagraph"/>
              <w:jc w:val="center"/>
              <w:rPr>
                <w:rFonts w:asciiTheme="minorHAnsi" w:hAnsiTheme="minorHAnsi" w:cstheme="minorHAnsi"/>
                <w:sz w:val="24"/>
                <w:szCs w:val="24"/>
              </w:rPr>
            </w:pPr>
          </w:p>
          <w:p w14:paraId="3DC08B16" w14:textId="467BF5BA" w:rsidR="009C11DD" w:rsidRDefault="009C11DD" w:rsidP="009628DA">
            <w:pPr>
              <w:pStyle w:val="TableParagraph"/>
              <w:jc w:val="center"/>
              <w:rPr>
                <w:rFonts w:asciiTheme="minorHAnsi" w:hAnsiTheme="minorHAnsi" w:cstheme="minorHAnsi"/>
                <w:sz w:val="24"/>
                <w:szCs w:val="24"/>
              </w:rPr>
            </w:pPr>
          </w:p>
          <w:p w14:paraId="1EA4A582" w14:textId="77777777" w:rsidR="009C11DD" w:rsidRDefault="009C11DD" w:rsidP="00E50069">
            <w:pPr>
              <w:pStyle w:val="TableParagraph"/>
              <w:rPr>
                <w:rFonts w:asciiTheme="minorHAnsi" w:hAnsiTheme="minorHAnsi" w:cstheme="minorHAnsi"/>
                <w:sz w:val="24"/>
                <w:szCs w:val="24"/>
              </w:rPr>
            </w:pPr>
          </w:p>
          <w:p w14:paraId="35477FFD" w14:textId="77777777" w:rsidR="003E31D6" w:rsidRPr="00DC3988" w:rsidRDefault="003E31D6" w:rsidP="00E50069">
            <w:pPr>
              <w:pStyle w:val="TableParagraph"/>
              <w:rPr>
                <w:rFonts w:asciiTheme="minorHAnsi" w:hAnsiTheme="minorHAnsi" w:cstheme="minorHAnsi"/>
                <w:sz w:val="24"/>
                <w:szCs w:val="24"/>
              </w:rPr>
            </w:pPr>
          </w:p>
          <w:p w14:paraId="535F80D6" w14:textId="4CCD2379" w:rsidR="005D6722" w:rsidRDefault="003E31D6" w:rsidP="005D6722">
            <w:pPr>
              <w:pStyle w:val="TableParagraph"/>
              <w:jc w:val="center"/>
              <w:rPr>
                <w:rFonts w:asciiTheme="minorHAnsi" w:hAnsiTheme="minorHAnsi" w:cstheme="minorHAnsi"/>
                <w:sz w:val="24"/>
                <w:szCs w:val="24"/>
              </w:rPr>
            </w:pPr>
            <w:r>
              <w:rPr>
                <w:rFonts w:asciiTheme="minorHAnsi" w:hAnsiTheme="minorHAnsi" w:cstheme="minorHAnsi"/>
                <w:sz w:val="24"/>
                <w:szCs w:val="24"/>
              </w:rPr>
              <w:t>Cláudio José da Silva</w:t>
            </w:r>
          </w:p>
          <w:p w14:paraId="11DE71CE" w14:textId="5B55979D" w:rsidR="005D6722" w:rsidRPr="003362E6" w:rsidRDefault="003E31D6" w:rsidP="005D6722">
            <w:pPr>
              <w:pStyle w:val="TableParagraph"/>
              <w:jc w:val="center"/>
              <w:rPr>
                <w:rFonts w:asciiTheme="minorHAnsi" w:hAnsiTheme="minorHAnsi" w:cstheme="minorHAnsi"/>
                <w:sz w:val="20"/>
                <w:szCs w:val="20"/>
              </w:rPr>
            </w:pPr>
            <w:r>
              <w:rPr>
                <w:rFonts w:asciiTheme="minorHAnsi" w:hAnsiTheme="minorHAnsi" w:cstheme="minorHAnsi"/>
                <w:sz w:val="20"/>
                <w:szCs w:val="20"/>
              </w:rPr>
              <w:t>(Segundo Secretário</w:t>
            </w:r>
            <w:r w:rsidR="005D6722">
              <w:rPr>
                <w:rFonts w:asciiTheme="minorHAnsi" w:hAnsiTheme="minorHAnsi" w:cstheme="minorHAnsi"/>
                <w:sz w:val="20"/>
                <w:szCs w:val="20"/>
              </w:rPr>
              <w:t>)</w:t>
            </w:r>
          </w:p>
          <w:p w14:paraId="7AB3BA8B" w14:textId="1DDBCD48" w:rsidR="003362E6" w:rsidRPr="00AF2286" w:rsidRDefault="003362E6" w:rsidP="005D6722">
            <w:pPr>
              <w:pStyle w:val="TableParagraph"/>
              <w:jc w:val="center"/>
              <w:rPr>
                <w:rFonts w:asciiTheme="minorHAnsi" w:hAnsiTheme="minorHAnsi" w:cstheme="minorHAnsi"/>
                <w:i/>
                <w:sz w:val="24"/>
                <w:szCs w:val="24"/>
                <w:lang w:val="en-US" w:eastAsia="en-US"/>
              </w:rPr>
            </w:pPr>
          </w:p>
        </w:tc>
      </w:tr>
      <w:tr w:rsidR="009C11DD" w:rsidRPr="00AF2286" w14:paraId="7499ED3E" w14:textId="77777777" w:rsidTr="005D6722">
        <w:trPr>
          <w:trHeight w:val="1392"/>
        </w:trPr>
        <w:tc>
          <w:tcPr>
            <w:tcW w:w="3789" w:type="dxa"/>
          </w:tcPr>
          <w:p w14:paraId="1F5F1013" w14:textId="77777777" w:rsidR="009C11DD" w:rsidRDefault="009C11DD" w:rsidP="005D6722">
            <w:pPr>
              <w:pStyle w:val="TableParagraph"/>
              <w:rPr>
                <w:rFonts w:asciiTheme="minorHAnsi" w:hAnsiTheme="minorHAnsi" w:cstheme="minorHAnsi"/>
                <w:sz w:val="24"/>
                <w:szCs w:val="24"/>
              </w:rPr>
            </w:pPr>
          </w:p>
          <w:p w14:paraId="7E172213" w14:textId="77777777" w:rsidR="00EF45F0" w:rsidRDefault="00EF45F0" w:rsidP="005D6722">
            <w:pPr>
              <w:pStyle w:val="TableParagraph"/>
              <w:rPr>
                <w:rFonts w:asciiTheme="minorHAnsi" w:hAnsiTheme="minorHAnsi" w:cstheme="minorHAnsi"/>
                <w:sz w:val="24"/>
                <w:szCs w:val="24"/>
              </w:rPr>
            </w:pPr>
          </w:p>
          <w:p w14:paraId="5883222B" w14:textId="77777777" w:rsidR="00EF45F0" w:rsidRPr="00DC3988" w:rsidRDefault="00EF45F0" w:rsidP="005D6722">
            <w:pPr>
              <w:pStyle w:val="TableParagraph"/>
              <w:rPr>
                <w:rFonts w:asciiTheme="minorHAnsi" w:hAnsiTheme="minorHAnsi" w:cstheme="minorHAnsi"/>
                <w:sz w:val="24"/>
                <w:szCs w:val="24"/>
              </w:rPr>
            </w:pPr>
          </w:p>
          <w:p w14:paraId="63B1794E" w14:textId="77777777" w:rsidR="003E31D6" w:rsidRDefault="003E31D6" w:rsidP="003E31D6">
            <w:pPr>
              <w:pStyle w:val="TableParagraph"/>
              <w:jc w:val="center"/>
              <w:rPr>
                <w:rFonts w:asciiTheme="minorHAnsi" w:hAnsiTheme="minorHAnsi" w:cstheme="minorHAnsi"/>
                <w:sz w:val="24"/>
                <w:szCs w:val="24"/>
              </w:rPr>
            </w:pPr>
            <w:r>
              <w:rPr>
                <w:rFonts w:asciiTheme="minorHAnsi" w:hAnsiTheme="minorHAnsi" w:cstheme="minorHAnsi"/>
                <w:sz w:val="24"/>
                <w:szCs w:val="24"/>
              </w:rPr>
              <w:t>Gilmar da Silva</w:t>
            </w:r>
          </w:p>
          <w:p w14:paraId="2A8792F5" w14:textId="77777777" w:rsidR="003E31D6" w:rsidRPr="003362E6" w:rsidRDefault="003E31D6" w:rsidP="003E31D6">
            <w:pPr>
              <w:pStyle w:val="TableParagraph"/>
              <w:jc w:val="center"/>
              <w:rPr>
                <w:rFonts w:asciiTheme="minorHAnsi" w:hAnsiTheme="minorHAnsi" w:cstheme="minorHAnsi"/>
                <w:sz w:val="20"/>
                <w:szCs w:val="20"/>
              </w:rPr>
            </w:pPr>
            <w:r>
              <w:rPr>
                <w:rFonts w:asciiTheme="minorHAnsi" w:hAnsiTheme="minorHAnsi" w:cstheme="minorHAnsi"/>
                <w:sz w:val="20"/>
                <w:szCs w:val="20"/>
              </w:rPr>
              <w:t>(Primeiro Tesoureiro)</w:t>
            </w:r>
          </w:p>
          <w:p w14:paraId="1CF87ED9" w14:textId="2B24B939" w:rsidR="009C11DD" w:rsidRDefault="009C11DD" w:rsidP="009C11DD">
            <w:pPr>
              <w:pStyle w:val="TableParagraph"/>
              <w:jc w:val="center"/>
              <w:rPr>
                <w:rFonts w:asciiTheme="minorHAnsi" w:hAnsiTheme="minorHAnsi" w:cstheme="minorHAnsi"/>
                <w:sz w:val="24"/>
                <w:szCs w:val="24"/>
              </w:rPr>
            </w:pPr>
          </w:p>
          <w:p w14:paraId="46C8C216" w14:textId="77777777" w:rsidR="00E82258" w:rsidRDefault="00E82258" w:rsidP="009C11DD">
            <w:pPr>
              <w:pStyle w:val="TableParagraph"/>
              <w:jc w:val="center"/>
              <w:rPr>
                <w:rFonts w:asciiTheme="minorHAnsi" w:hAnsiTheme="minorHAnsi" w:cstheme="minorHAnsi"/>
                <w:sz w:val="24"/>
                <w:szCs w:val="24"/>
              </w:rPr>
            </w:pPr>
          </w:p>
          <w:p w14:paraId="1ECA99FD" w14:textId="77777777" w:rsidR="00E82258" w:rsidRDefault="00E82258" w:rsidP="009C11DD">
            <w:pPr>
              <w:pStyle w:val="TableParagraph"/>
              <w:jc w:val="center"/>
              <w:rPr>
                <w:rFonts w:asciiTheme="minorHAnsi" w:hAnsiTheme="minorHAnsi" w:cstheme="minorHAnsi"/>
                <w:sz w:val="24"/>
                <w:szCs w:val="24"/>
              </w:rPr>
            </w:pPr>
          </w:p>
          <w:p w14:paraId="71188B7C" w14:textId="77777777" w:rsidR="00D21149" w:rsidRDefault="00D21149" w:rsidP="00E82258">
            <w:pPr>
              <w:pStyle w:val="TableParagraph"/>
              <w:rPr>
                <w:rFonts w:asciiTheme="minorHAnsi" w:hAnsiTheme="minorHAnsi" w:cstheme="minorHAnsi"/>
                <w:sz w:val="24"/>
                <w:szCs w:val="24"/>
              </w:rPr>
            </w:pPr>
          </w:p>
          <w:p w14:paraId="4ECE9C1A" w14:textId="4BE13E65" w:rsidR="003362E6" w:rsidRDefault="00E7477A" w:rsidP="009C11DD">
            <w:pPr>
              <w:pStyle w:val="TableParagraph"/>
              <w:jc w:val="center"/>
              <w:rPr>
                <w:rFonts w:asciiTheme="minorHAnsi" w:hAnsiTheme="minorHAnsi" w:cstheme="minorHAnsi"/>
                <w:sz w:val="24"/>
                <w:szCs w:val="24"/>
              </w:rPr>
            </w:pPr>
            <w:r w:rsidRPr="00E7477A">
              <w:rPr>
                <w:rFonts w:asciiTheme="minorHAnsi" w:hAnsiTheme="minorHAnsi" w:cstheme="minorHAnsi"/>
                <w:sz w:val="24"/>
                <w:szCs w:val="24"/>
              </w:rPr>
              <w:t>Ana Paula Santana de Rezende Arruda</w:t>
            </w:r>
          </w:p>
          <w:p w14:paraId="40BC073F" w14:textId="77777777" w:rsidR="00071690" w:rsidRDefault="00071690" w:rsidP="00E82258">
            <w:pPr>
              <w:pStyle w:val="TableParagraph"/>
              <w:rPr>
                <w:rFonts w:asciiTheme="minorHAnsi" w:hAnsiTheme="minorHAnsi" w:cstheme="minorHAnsi"/>
                <w:sz w:val="24"/>
                <w:szCs w:val="24"/>
              </w:rPr>
            </w:pPr>
          </w:p>
          <w:p w14:paraId="5D824A23" w14:textId="77777777" w:rsidR="00E82258" w:rsidRDefault="00E82258" w:rsidP="00E82258">
            <w:pPr>
              <w:pStyle w:val="TableParagraph"/>
              <w:rPr>
                <w:rFonts w:asciiTheme="minorHAnsi" w:hAnsiTheme="minorHAnsi" w:cstheme="minorHAnsi"/>
                <w:sz w:val="24"/>
                <w:szCs w:val="24"/>
              </w:rPr>
            </w:pPr>
          </w:p>
          <w:p w14:paraId="6C692C83" w14:textId="77777777" w:rsidR="003E31D6" w:rsidRPr="00DC3988" w:rsidRDefault="003E31D6" w:rsidP="00EE03A0">
            <w:pPr>
              <w:pStyle w:val="TableParagraph"/>
              <w:rPr>
                <w:rFonts w:asciiTheme="minorHAnsi" w:hAnsiTheme="minorHAnsi" w:cstheme="minorHAnsi"/>
                <w:sz w:val="24"/>
                <w:szCs w:val="24"/>
              </w:rPr>
            </w:pPr>
          </w:p>
          <w:p w14:paraId="3DEEF192" w14:textId="77777777" w:rsidR="00E7477A" w:rsidRDefault="00E7477A" w:rsidP="00EE03A0">
            <w:pPr>
              <w:pStyle w:val="TableParagraph"/>
              <w:jc w:val="center"/>
              <w:rPr>
                <w:rFonts w:asciiTheme="minorHAnsi" w:hAnsiTheme="minorHAnsi" w:cstheme="minorHAnsi"/>
                <w:sz w:val="24"/>
                <w:szCs w:val="24"/>
              </w:rPr>
            </w:pPr>
          </w:p>
          <w:p w14:paraId="7191A6E7" w14:textId="728D9DE3" w:rsidR="00EE03A0" w:rsidRPr="00DC3988" w:rsidRDefault="00E7477A" w:rsidP="00EE03A0">
            <w:pPr>
              <w:pStyle w:val="TableParagraph"/>
              <w:jc w:val="center"/>
              <w:rPr>
                <w:rFonts w:asciiTheme="minorHAnsi" w:hAnsiTheme="minorHAnsi" w:cstheme="minorHAnsi"/>
                <w:sz w:val="24"/>
                <w:szCs w:val="24"/>
              </w:rPr>
            </w:pPr>
            <w:r w:rsidRPr="00E7477A">
              <w:rPr>
                <w:rFonts w:asciiTheme="minorHAnsi" w:hAnsiTheme="minorHAnsi" w:cstheme="minorHAnsi"/>
                <w:sz w:val="24"/>
                <w:szCs w:val="24"/>
              </w:rPr>
              <w:t>Daiana Garcia</w:t>
            </w:r>
            <w:r>
              <w:rPr>
                <w:rFonts w:asciiTheme="minorHAnsi" w:hAnsiTheme="minorHAnsi" w:cstheme="minorHAnsi"/>
                <w:sz w:val="24"/>
                <w:szCs w:val="24"/>
              </w:rPr>
              <w:t xml:space="preserve"> </w:t>
            </w:r>
          </w:p>
          <w:p w14:paraId="2AAAA141" w14:textId="77777777" w:rsidR="005D6722" w:rsidRDefault="005D6722" w:rsidP="00EE03A0">
            <w:pPr>
              <w:pStyle w:val="TableParagraph"/>
              <w:ind w:right="431"/>
              <w:rPr>
                <w:rFonts w:asciiTheme="minorHAnsi" w:hAnsiTheme="minorHAnsi" w:cstheme="minorHAnsi"/>
                <w:sz w:val="24"/>
                <w:szCs w:val="24"/>
              </w:rPr>
            </w:pPr>
          </w:p>
          <w:p w14:paraId="342435DC" w14:textId="77777777" w:rsidR="00D21149" w:rsidRDefault="00D21149" w:rsidP="00805E35">
            <w:pPr>
              <w:pStyle w:val="TableParagraph"/>
              <w:ind w:left="175" w:right="431"/>
              <w:jc w:val="center"/>
              <w:rPr>
                <w:rFonts w:asciiTheme="minorHAnsi" w:hAnsiTheme="minorHAnsi" w:cstheme="minorHAnsi"/>
                <w:sz w:val="24"/>
                <w:szCs w:val="24"/>
              </w:rPr>
            </w:pPr>
          </w:p>
          <w:p w14:paraId="2D592051" w14:textId="6F2878B8" w:rsidR="005D6722" w:rsidRPr="009C11DD" w:rsidRDefault="005D6722" w:rsidP="00805E35">
            <w:pPr>
              <w:pStyle w:val="TableParagraph"/>
              <w:ind w:left="175" w:right="431"/>
              <w:jc w:val="center"/>
              <w:rPr>
                <w:rFonts w:asciiTheme="minorHAnsi" w:hAnsiTheme="minorHAnsi" w:cstheme="minorHAnsi"/>
                <w:sz w:val="24"/>
                <w:szCs w:val="24"/>
              </w:rPr>
            </w:pPr>
          </w:p>
        </w:tc>
        <w:tc>
          <w:tcPr>
            <w:tcW w:w="4377" w:type="dxa"/>
          </w:tcPr>
          <w:p w14:paraId="77679C79" w14:textId="77777777" w:rsidR="003E31D6" w:rsidRDefault="003E31D6" w:rsidP="005D6722">
            <w:pPr>
              <w:pStyle w:val="TableParagraph"/>
              <w:ind w:right="180"/>
              <w:rPr>
                <w:rFonts w:asciiTheme="minorHAnsi" w:hAnsiTheme="minorHAnsi" w:cstheme="minorHAnsi"/>
                <w:sz w:val="24"/>
                <w:szCs w:val="24"/>
              </w:rPr>
            </w:pPr>
          </w:p>
          <w:p w14:paraId="39C2C1C9" w14:textId="77777777" w:rsidR="00EF45F0" w:rsidRDefault="00EF45F0" w:rsidP="005D6722">
            <w:pPr>
              <w:pStyle w:val="TableParagraph"/>
              <w:ind w:right="180"/>
              <w:rPr>
                <w:rFonts w:asciiTheme="minorHAnsi" w:hAnsiTheme="minorHAnsi" w:cstheme="minorHAnsi"/>
                <w:sz w:val="24"/>
                <w:szCs w:val="24"/>
              </w:rPr>
            </w:pPr>
          </w:p>
          <w:p w14:paraId="07FFD976" w14:textId="77777777" w:rsidR="00D21149" w:rsidRDefault="00D21149" w:rsidP="005D6722">
            <w:pPr>
              <w:pStyle w:val="TableParagraph"/>
              <w:ind w:right="180"/>
              <w:rPr>
                <w:rFonts w:asciiTheme="minorHAnsi" w:hAnsiTheme="minorHAnsi" w:cstheme="minorHAnsi"/>
                <w:sz w:val="24"/>
                <w:szCs w:val="24"/>
              </w:rPr>
            </w:pPr>
          </w:p>
          <w:p w14:paraId="5D15F8D3" w14:textId="77777777" w:rsidR="003E31D6" w:rsidRDefault="003E31D6" w:rsidP="003E31D6">
            <w:pPr>
              <w:pStyle w:val="TableParagraph"/>
              <w:ind w:right="180"/>
              <w:jc w:val="center"/>
              <w:rPr>
                <w:rFonts w:asciiTheme="minorHAnsi" w:hAnsiTheme="minorHAnsi" w:cstheme="minorHAnsi"/>
                <w:sz w:val="24"/>
                <w:szCs w:val="24"/>
              </w:rPr>
            </w:pPr>
            <w:r>
              <w:rPr>
                <w:rFonts w:asciiTheme="minorHAnsi" w:hAnsiTheme="minorHAnsi" w:cstheme="minorHAnsi"/>
                <w:sz w:val="24"/>
                <w:szCs w:val="24"/>
              </w:rPr>
              <w:t>Alisson Magno Mattioli</w:t>
            </w:r>
          </w:p>
          <w:p w14:paraId="2EF79A88" w14:textId="77777777" w:rsidR="003E31D6" w:rsidRPr="003362E6" w:rsidRDefault="003E31D6" w:rsidP="003E31D6">
            <w:pPr>
              <w:pStyle w:val="TableParagraph"/>
              <w:ind w:right="180"/>
              <w:jc w:val="center"/>
              <w:rPr>
                <w:rFonts w:asciiTheme="minorHAnsi" w:hAnsiTheme="minorHAnsi" w:cstheme="minorHAnsi"/>
                <w:sz w:val="20"/>
                <w:szCs w:val="20"/>
              </w:rPr>
            </w:pPr>
            <w:r>
              <w:rPr>
                <w:rFonts w:asciiTheme="minorHAnsi" w:hAnsiTheme="minorHAnsi" w:cstheme="minorHAnsi"/>
                <w:sz w:val="20"/>
                <w:szCs w:val="20"/>
              </w:rPr>
              <w:t>(Segundo Tesoureiro)</w:t>
            </w:r>
          </w:p>
          <w:p w14:paraId="674768E2" w14:textId="77777777" w:rsidR="003362E6" w:rsidRDefault="003362E6" w:rsidP="009628DA">
            <w:pPr>
              <w:pStyle w:val="TableParagraph"/>
              <w:ind w:right="180"/>
              <w:jc w:val="center"/>
              <w:rPr>
                <w:rFonts w:asciiTheme="minorHAnsi" w:hAnsiTheme="minorHAnsi" w:cstheme="minorHAnsi"/>
                <w:sz w:val="24"/>
                <w:szCs w:val="24"/>
              </w:rPr>
            </w:pPr>
          </w:p>
          <w:p w14:paraId="398FA555" w14:textId="77777777" w:rsidR="003362E6" w:rsidRDefault="003362E6" w:rsidP="009628DA">
            <w:pPr>
              <w:pStyle w:val="TableParagraph"/>
              <w:ind w:right="180"/>
              <w:jc w:val="center"/>
              <w:rPr>
                <w:rFonts w:asciiTheme="minorHAnsi" w:hAnsiTheme="minorHAnsi" w:cstheme="minorHAnsi"/>
                <w:sz w:val="24"/>
                <w:szCs w:val="24"/>
              </w:rPr>
            </w:pPr>
          </w:p>
          <w:p w14:paraId="55ABF77A" w14:textId="77777777" w:rsidR="00D21149" w:rsidRDefault="00D21149" w:rsidP="00EE03A0">
            <w:pPr>
              <w:pStyle w:val="TableParagraph"/>
              <w:spacing w:before="4"/>
              <w:rPr>
                <w:rFonts w:asciiTheme="minorHAnsi" w:hAnsiTheme="minorHAnsi" w:cstheme="minorHAnsi"/>
                <w:sz w:val="24"/>
                <w:szCs w:val="24"/>
              </w:rPr>
            </w:pPr>
          </w:p>
          <w:p w14:paraId="29EC744C" w14:textId="77777777" w:rsidR="00071690" w:rsidRDefault="00071690" w:rsidP="00071690">
            <w:pPr>
              <w:pStyle w:val="TableParagraph"/>
              <w:spacing w:before="4"/>
              <w:rPr>
                <w:rFonts w:asciiTheme="minorHAnsi" w:hAnsiTheme="minorHAnsi" w:cstheme="minorHAnsi"/>
                <w:sz w:val="24"/>
                <w:szCs w:val="24"/>
              </w:rPr>
            </w:pPr>
          </w:p>
          <w:p w14:paraId="16F812D3" w14:textId="6F7D28B3" w:rsidR="00EE03A0" w:rsidRDefault="00E7477A" w:rsidP="00EE03A0">
            <w:pPr>
              <w:pStyle w:val="TableParagraph"/>
              <w:spacing w:before="4"/>
              <w:jc w:val="center"/>
              <w:rPr>
                <w:rFonts w:asciiTheme="minorHAnsi" w:hAnsiTheme="minorHAnsi" w:cstheme="minorHAnsi"/>
                <w:sz w:val="24"/>
                <w:szCs w:val="24"/>
              </w:rPr>
            </w:pPr>
            <w:r w:rsidRPr="00E7477A">
              <w:rPr>
                <w:rFonts w:asciiTheme="minorHAnsi" w:hAnsiTheme="minorHAnsi" w:cstheme="minorHAnsi"/>
                <w:sz w:val="24"/>
                <w:szCs w:val="24"/>
              </w:rPr>
              <w:t>Antônio Claret dos Santos</w:t>
            </w:r>
          </w:p>
          <w:p w14:paraId="46765867" w14:textId="77777777" w:rsidR="003E31D6" w:rsidRDefault="003E31D6" w:rsidP="00FC5382">
            <w:pPr>
              <w:pStyle w:val="TableParagraph"/>
              <w:spacing w:before="4"/>
              <w:jc w:val="center"/>
              <w:rPr>
                <w:rFonts w:asciiTheme="minorHAnsi" w:hAnsiTheme="minorHAnsi" w:cstheme="minorHAnsi"/>
                <w:sz w:val="24"/>
                <w:szCs w:val="24"/>
              </w:rPr>
            </w:pPr>
          </w:p>
          <w:p w14:paraId="7D3B9037" w14:textId="77777777" w:rsidR="00D21149" w:rsidRDefault="00D21149" w:rsidP="00E82258">
            <w:pPr>
              <w:pStyle w:val="TableParagraph"/>
              <w:spacing w:before="4"/>
              <w:rPr>
                <w:rFonts w:asciiTheme="minorHAnsi" w:hAnsiTheme="minorHAnsi" w:cstheme="minorHAnsi"/>
                <w:sz w:val="24"/>
                <w:szCs w:val="24"/>
              </w:rPr>
            </w:pPr>
          </w:p>
          <w:p w14:paraId="6A6308A3" w14:textId="77777777" w:rsidR="00E82258" w:rsidRDefault="00E82258" w:rsidP="00E82258">
            <w:pPr>
              <w:pStyle w:val="TableParagraph"/>
              <w:spacing w:before="4"/>
              <w:rPr>
                <w:rFonts w:asciiTheme="minorHAnsi" w:hAnsiTheme="minorHAnsi" w:cstheme="minorHAnsi"/>
                <w:sz w:val="24"/>
                <w:szCs w:val="24"/>
              </w:rPr>
            </w:pPr>
          </w:p>
          <w:p w14:paraId="5F7A9AF7" w14:textId="77777777" w:rsidR="005D6722" w:rsidRDefault="005D6722" w:rsidP="00FC5382">
            <w:pPr>
              <w:pStyle w:val="TableParagraph"/>
              <w:spacing w:before="4"/>
              <w:jc w:val="center"/>
              <w:rPr>
                <w:rFonts w:asciiTheme="minorHAnsi" w:hAnsiTheme="minorHAnsi" w:cstheme="minorHAnsi"/>
                <w:sz w:val="24"/>
                <w:szCs w:val="24"/>
              </w:rPr>
            </w:pPr>
          </w:p>
          <w:p w14:paraId="21CD64C1" w14:textId="2517AEE6" w:rsidR="00EE03A0" w:rsidRDefault="00E7477A" w:rsidP="00EE03A0">
            <w:pPr>
              <w:pStyle w:val="TableParagraph"/>
              <w:ind w:left="175" w:right="431"/>
              <w:jc w:val="center"/>
              <w:rPr>
                <w:rFonts w:asciiTheme="minorHAnsi" w:hAnsiTheme="minorHAnsi" w:cstheme="minorHAnsi"/>
                <w:sz w:val="24"/>
                <w:szCs w:val="24"/>
              </w:rPr>
            </w:pPr>
            <w:r w:rsidRPr="00E7477A">
              <w:rPr>
                <w:rFonts w:asciiTheme="minorHAnsi" w:hAnsiTheme="minorHAnsi" w:cstheme="minorHAnsi"/>
                <w:sz w:val="24"/>
                <w:szCs w:val="24"/>
              </w:rPr>
              <w:t xml:space="preserve">Ennio Mendes de Siqueira </w:t>
            </w:r>
          </w:p>
          <w:p w14:paraId="022F88A6" w14:textId="7246BC87" w:rsidR="005D6722" w:rsidRPr="00194DA9" w:rsidRDefault="005D6722" w:rsidP="00FC5382">
            <w:pPr>
              <w:pStyle w:val="TableParagraph"/>
              <w:spacing w:before="4"/>
              <w:jc w:val="center"/>
              <w:rPr>
                <w:rFonts w:asciiTheme="minorHAnsi" w:hAnsiTheme="minorHAnsi" w:cstheme="minorHAnsi"/>
                <w:sz w:val="24"/>
                <w:szCs w:val="24"/>
                <w:lang w:val="en-US" w:eastAsia="en-US"/>
              </w:rPr>
            </w:pPr>
          </w:p>
        </w:tc>
      </w:tr>
      <w:tr w:rsidR="009C11DD" w:rsidRPr="00AF2286" w14:paraId="2D497223" w14:textId="77777777" w:rsidTr="005D6722">
        <w:trPr>
          <w:trHeight w:val="1526"/>
        </w:trPr>
        <w:tc>
          <w:tcPr>
            <w:tcW w:w="3789" w:type="dxa"/>
          </w:tcPr>
          <w:p w14:paraId="2DD8AD6C" w14:textId="77777777" w:rsidR="00C744FC" w:rsidRPr="00DC3988" w:rsidRDefault="00C744FC" w:rsidP="00EE03A0">
            <w:pPr>
              <w:pStyle w:val="TableParagraph"/>
              <w:spacing w:before="4"/>
              <w:rPr>
                <w:rFonts w:asciiTheme="minorHAnsi" w:hAnsiTheme="minorHAnsi" w:cstheme="minorHAnsi"/>
                <w:sz w:val="24"/>
                <w:szCs w:val="24"/>
              </w:rPr>
            </w:pPr>
          </w:p>
          <w:p w14:paraId="7D91A9FC" w14:textId="77777777" w:rsidR="00C744FC" w:rsidRDefault="00C744FC" w:rsidP="00EE03A0">
            <w:pPr>
              <w:pStyle w:val="TableParagraph"/>
              <w:spacing w:before="4"/>
              <w:jc w:val="center"/>
              <w:rPr>
                <w:rFonts w:asciiTheme="minorHAnsi" w:hAnsiTheme="minorHAnsi" w:cstheme="minorHAnsi"/>
                <w:sz w:val="24"/>
                <w:szCs w:val="24"/>
              </w:rPr>
            </w:pPr>
          </w:p>
          <w:p w14:paraId="58A6C1F8" w14:textId="41AD9BE7" w:rsidR="00EE03A0" w:rsidRDefault="00E7477A" w:rsidP="00EE03A0">
            <w:pPr>
              <w:pStyle w:val="TableParagraph"/>
              <w:spacing w:before="4"/>
              <w:jc w:val="center"/>
              <w:rPr>
                <w:rFonts w:asciiTheme="minorHAnsi" w:hAnsiTheme="minorHAnsi" w:cstheme="minorHAnsi"/>
                <w:sz w:val="24"/>
                <w:szCs w:val="24"/>
              </w:rPr>
            </w:pPr>
            <w:r w:rsidRPr="00E7477A">
              <w:rPr>
                <w:rFonts w:asciiTheme="minorHAnsi" w:hAnsiTheme="minorHAnsi" w:cstheme="minorHAnsi"/>
                <w:sz w:val="24"/>
                <w:szCs w:val="24"/>
              </w:rPr>
              <w:t xml:space="preserve">Evandro Oliveira Miranda </w:t>
            </w:r>
          </w:p>
          <w:p w14:paraId="27C87869" w14:textId="77777777" w:rsidR="009C11DD" w:rsidRDefault="009C11DD" w:rsidP="005D6722">
            <w:pPr>
              <w:pStyle w:val="TableParagraph"/>
              <w:spacing w:before="4"/>
              <w:rPr>
                <w:rFonts w:asciiTheme="minorHAnsi" w:hAnsiTheme="minorHAnsi" w:cstheme="minorHAnsi"/>
                <w:sz w:val="24"/>
                <w:szCs w:val="24"/>
              </w:rPr>
            </w:pPr>
          </w:p>
          <w:p w14:paraId="6EF907C9" w14:textId="77777777" w:rsidR="005D6722" w:rsidRDefault="005D6722" w:rsidP="005D6722">
            <w:pPr>
              <w:pStyle w:val="TableParagraph"/>
              <w:spacing w:before="4"/>
              <w:rPr>
                <w:rFonts w:asciiTheme="minorHAnsi" w:hAnsiTheme="minorHAnsi" w:cstheme="minorHAnsi"/>
                <w:sz w:val="24"/>
                <w:szCs w:val="24"/>
              </w:rPr>
            </w:pPr>
          </w:p>
          <w:p w14:paraId="66CC8CDD" w14:textId="77777777" w:rsidR="00071690" w:rsidRDefault="00071690" w:rsidP="005D6722">
            <w:pPr>
              <w:pStyle w:val="TableParagraph"/>
              <w:spacing w:before="4"/>
              <w:rPr>
                <w:rFonts w:asciiTheme="minorHAnsi" w:hAnsiTheme="minorHAnsi" w:cstheme="minorHAnsi"/>
                <w:sz w:val="24"/>
                <w:szCs w:val="24"/>
              </w:rPr>
            </w:pPr>
          </w:p>
          <w:p w14:paraId="744F52F1" w14:textId="77777777" w:rsidR="00E82258" w:rsidRDefault="00E82258" w:rsidP="005D6722">
            <w:pPr>
              <w:pStyle w:val="TableParagraph"/>
              <w:spacing w:before="4"/>
              <w:rPr>
                <w:rFonts w:asciiTheme="minorHAnsi" w:hAnsiTheme="minorHAnsi" w:cstheme="minorHAnsi"/>
                <w:sz w:val="24"/>
                <w:szCs w:val="24"/>
              </w:rPr>
            </w:pPr>
          </w:p>
          <w:p w14:paraId="0414D3CB" w14:textId="77777777" w:rsidR="00E82258" w:rsidRDefault="00E82258" w:rsidP="00E82258">
            <w:pPr>
              <w:pStyle w:val="TableParagraph"/>
              <w:spacing w:before="4"/>
              <w:rPr>
                <w:rFonts w:asciiTheme="minorHAnsi" w:hAnsiTheme="minorHAnsi" w:cstheme="minorHAnsi"/>
                <w:sz w:val="24"/>
                <w:szCs w:val="24"/>
              </w:rPr>
            </w:pPr>
          </w:p>
          <w:p w14:paraId="4180B073" w14:textId="6F69E400" w:rsidR="00E82258" w:rsidRPr="00DC3988" w:rsidRDefault="00E7477A" w:rsidP="00E82258">
            <w:pPr>
              <w:pStyle w:val="TableParagraph"/>
              <w:spacing w:before="4"/>
              <w:jc w:val="center"/>
              <w:rPr>
                <w:rFonts w:asciiTheme="minorHAnsi" w:hAnsiTheme="minorHAnsi" w:cstheme="minorHAnsi"/>
                <w:sz w:val="24"/>
                <w:szCs w:val="24"/>
              </w:rPr>
            </w:pPr>
            <w:r w:rsidRPr="00E7477A">
              <w:rPr>
                <w:rFonts w:asciiTheme="minorHAnsi" w:hAnsiTheme="minorHAnsi" w:cstheme="minorHAnsi"/>
                <w:sz w:val="24"/>
                <w:szCs w:val="24"/>
              </w:rPr>
              <w:t>João Batista Carvalho Leão</w:t>
            </w:r>
            <w:r>
              <w:rPr>
                <w:rFonts w:asciiTheme="minorHAnsi" w:hAnsiTheme="minorHAnsi" w:cstheme="minorHAnsi"/>
                <w:sz w:val="24"/>
                <w:szCs w:val="24"/>
              </w:rPr>
              <w:t xml:space="preserve"> </w:t>
            </w:r>
          </w:p>
          <w:p w14:paraId="14C8C2B0" w14:textId="39A31C47" w:rsidR="00EE03A0" w:rsidRDefault="00EE03A0" w:rsidP="00EE03A0">
            <w:pPr>
              <w:pStyle w:val="TableParagraph"/>
              <w:spacing w:before="4"/>
              <w:rPr>
                <w:rFonts w:asciiTheme="minorHAnsi" w:hAnsiTheme="minorHAnsi" w:cstheme="minorHAnsi"/>
                <w:sz w:val="24"/>
                <w:szCs w:val="24"/>
              </w:rPr>
            </w:pPr>
          </w:p>
          <w:p w14:paraId="74E193DB" w14:textId="2A6E3557" w:rsidR="00EE03A0" w:rsidRDefault="00EE03A0" w:rsidP="00EE03A0">
            <w:pPr>
              <w:pStyle w:val="TableParagraph"/>
              <w:spacing w:before="4"/>
              <w:jc w:val="center"/>
              <w:rPr>
                <w:rFonts w:asciiTheme="minorHAnsi" w:hAnsiTheme="minorHAnsi" w:cstheme="minorHAnsi"/>
                <w:sz w:val="24"/>
                <w:szCs w:val="24"/>
              </w:rPr>
            </w:pPr>
          </w:p>
          <w:p w14:paraId="6101013A" w14:textId="7E98F7DE" w:rsidR="00302852" w:rsidRDefault="00302852" w:rsidP="00EE03A0">
            <w:pPr>
              <w:pStyle w:val="TableParagraph"/>
              <w:spacing w:before="4"/>
              <w:jc w:val="center"/>
              <w:rPr>
                <w:rFonts w:asciiTheme="minorHAnsi" w:hAnsiTheme="minorHAnsi" w:cstheme="minorHAnsi"/>
                <w:sz w:val="24"/>
                <w:szCs w:val="24"/>
              </w:rPr>
            </w:pPr>
          </w:p>
          <w:p w14:paraId="1C67F330" w14:textId="77777777" w:rsidR="00E7477A" w:rsidRDefault="00E7477A" w:rsidP="00EE03A0">
            <w:pPr>
              <w:pStyle w:val="TableParagraph"/>
              <w:spacing w:before="4"/>
              <w:jc w:val="center"/>
              <w:rPr>
                <w:rFonts w:asciiTheme="minorHAnsi" w:hAnsiTheme="minorHAnsi" w:cstheme="minorHAnsi"/>
                <w:sz w:val="24"/>
                <w:szCs w:val="24"/>
              </w:rPr>
            </w:pPr>
          </w:p>
          <w:p w14:paraId="4D69EBC5" w14:textId="5B5664DA" w:rsidR="00302852" w:rsidRDefault="00E7477A" w:rsidP="00EE03A0">
            <w:pPr>
              <w:pStyle w:val="TableParagraph"/>
              <w:spacing w:before="4"/>
              <w:jc w:val="center"/>
              <w:rPr>
                <w:rFonts w:asciiTheme="minorHAnsi" w:hAnsiTheme="minorHAnsi" w:cstheme="minorHAnsi"/>
                <w:sz w:val="24"/>
                <w:szCs w:val="24"/>
              </w:rPr>
            </w:pPr>
            <w:r w:rsidRPr="00E7477A">
              <w:rPr>
                <w:rFonts w:asciiTheme="minorHAnsi" w:hAnsiTheme="minorHAnsi" w:cstheme="minorHAnsi"/>
                <w:sz w:val="24"/>
                <w:szCs w:val="24"/>
              </w:rPr>
              <w:t>José Vitor Donato</w:t>
            </w:r>
          </w:p>
          <w:p w14:paraId="13E46637" w14:textId="4151F960" w:rsidR="00302852" w:rsidRDefault="00302852" w:rsidP="00EE03A0">
            <w:pPr>
              <w:pStyle w:val="TableParagraph"/>
              <w:spacing w:before="4"/>
              <w:jc w:val="center"/>
              <w:rPr>
                <w:rFonts w:asciiTheme="minorHAnsi" w:hAnsiTheme="minorHAnsi" w:cstheme="minorHAnsi"/>
                <w:sz w:val="24"/>
                <w:szCs w:val="24"/>
              </w:rPr>
            </w:pPr>
          </w:p>
          <w:p w14:paraId="6E7B413B" w14:textId="2FA2D4C1" w:rsidR="00071690" w:rsidRDefault="00071690" w:rsidP="00071690">
            <w:pPr>
              <w:pStyle w:val="TableParagraph"/>
              <w:spacing w:before="4"/>
              <w:rPr>
                <w:rFonts w:asciiTheme="minorHAnsi" w:hAnsiTheme="minorHAnsi" w:cstheme="minorHAnsi"/>
                <w:sz w:val="24"/>
                <w:szCs w:val="24"/>
              </w:rPr>
            </w:pPr>
          </w:p>
          <w:p w14:paraId="6912B7C3" w14:textId="2D31E718" w:rsidR="009C11DD" w:rsidRPr="00AF2286" w:rsidRDefault="009C11DD" w:rsidP="005D6722">
            <w:pPr>
              <w:pStyle w:val="TableParagraph"/>
              <w:ind w:left="-248" w:right="-321"/>
              <w:rPr>
                <w:rFonts w:asciiTheme="minorHAnsi" w:hAnsiTheme="minorHAnsi" w:cstheme="minorHAnsi"/>
                <w:sz w:val="24"/>
                <w:szCs w:val="24"/>
                <w:lang w:val="en-US" w:eastAsia="en-US"/>
              </w:rPr>
            </w:pPr>
          </w:p>
        </w:tc>
        <w:tc>
          <w:tcPr>
            <w:tcW w:w="4377" w:type="dxa"/>
          </w:tcPr>
          <w:p w14:paraId="492A79DB" w14:textId="77777777" w:rsidR="00C744FC" w:rsidRPr="00DC3988" w:rsidRDefault="00C744FC" w:rsidP="00EE03A0">
            <w:pPr>
              <w:pStyle w:val="TableParagraph"/>
              <w:spacing w:before="4"/>
              <w:rPr>
                <w:rFonts w:asciiTheme="minorHAnsi" w:hAnsiTheme="minorHAnsi" w:cstheme="minorHAnsi"/>
                <w:sz w:val="24"/>
                <w:szCs w:val="24"/>
              </w:rPr>
            </w:pPr>
          </w:p>
          <w:p w14:paraId="58332A2C" w14:textId="77777777" w:rsidR="00C744FC" w:rsidRDefault="00C744FC" w:rsidP="00EE03A0">
            <w:pPr>
              <w:pStyle w:val="TableParagraph"/>
              <w:spacing w:before="4"/>
              <w:jc w:val="center"/>
              <w:rPr>
                <w:rFonts w:asciiTheme="minorHAnsi" w:hAnsiTheme="minorHAnsi" w:cstheme="minorHAnsi"/>
                <w:sz w:val="24"/>
                <w:szCs w:val="24"/>
              </w:rPr>
            </w:pPr>
          </w:p>
          <w:p w14:paraId="401169B3" w14:textId="72D1451C" w:rsidR="00EE03A0" w:rsidRDefault="00E7477A" w:rsidP="00EE03A0">
            <w:pPr>
              <w:pStyle w:val="TableParagraph"/>
              <w:spacing w:before="4"/>
              <w:jc w:val="center"/>
              <w:rPr>
                <w:rFonts w:asciiTheme="minorHAnsi" w:hAnsiTheme="minorHAnsi" w:cstheme="minorHAnsi"/>
                <w:sz w:val="24"/>
                <w:szCs w:val="24"/>
              </w:rPr>
            </w:pPr>
            <w:r w:rsidRPr="00E7477A">
              <w:rPr>
                <w:rFonts w:asciiTheme="minorHAnsi" w:hAnsiTheme="minorHAnsi" w:cstheme="minorHAnsi"/>
                <w:sz w:val="24"/>
                <w:szCs w:val="24"/>
              </w:rPr>
              <w:t xml:space="preserve">Jaqueline Aparecida Fráguas </w:t>
            </w:r>
          </w:p>
          <w:p w14:paraId="37432F78" w14:textId="77777777" w:rsidR="005D6722" w:rsidRDefault="005D6722" w:rsidP="009628DA">
            <w:pPr>
              <w:pStyle w:val="TableParagraph"/>
              <w:spacing w:before="4"/>
              <w:jc w:val="center"/>
              <w:rPr>
                <w:rFonts w:asciiTheme="minorHAnsi" w:hAnsiTheme="minorHAnsi" w:cstheme="minorHAnsi"/>
                <w:sz w:val="24"/>
                <w:szCs w:val="24"/>
              </w:rPr>
            </w:pPr>
          </w:p>
          <w:p w14:paraId="2780E9EF" w14:textId="77777777" w:rsidR="005D6722" w:rsidRDefault="005D6722" w:rsidP="009628DA">
            <w:pPr>
              <w:pStyle w:val="TableParagraph"/>
              <w:spacing w:before="4"/>
              <w:jc w:val="center"/>
              <w:rPr>
                <w:rFonts w:asciiTheme="minorHAnsi" w:hAnsiTheme="minorHAnsi" w:cstheme="minorHAnsi"/>
                <w:sz w:val="24"/>
                <w:szCs w:val="24"/>
              </w:rPr>
            </w:pPr>
          </w:p>
          <w:p w14:paraId="205D42FC" w14:textId="77777777" w:rsidR="00071690" w:rsidRDefault="00071690" w:rsidP="00071690">
            <w:pPr>
              <w:pStyle w:val="TableParagraph"/>
              <w:spacing w:before="4"/>
              <w:rPr>
                <w:rFonts w:asciiTheme="minorHAnsi" w:hAnsiTheme="minorHAnsi" w:cstheme="minorHAnsi"/>
                <w:sz w:val="24"/>
                <w:szCs w:val="24"/>
              </w:rPr>
            </w:pPr>
          </w:p>
          <w:p w14:paraId="330B9FE5" w14:textId="77777777" w:rsidR="00EE03A0" w:rsidRPr="00DC3988" w:rsidRDefault="00EE03A0" w:rsidP="00071690">
            <w:pPr>
              <w:pStyle w:val="TableParagraph"/>
              <w:spacing w:before="4"/>
              <w:rPr>
                <w:rFonts w:asciiTheme="minorHAnsi" w:hAnsiTheme="minorHAnsi" w:cstheme="minorHAnsi"/>
                <w:sz w:val="24"/>
                <w:szCs w:val="24"/>
              </w:rPr>
            </w:pPr>
          </w:p>
          <w:p w14:paraId="6187B1DB" w14:textId="77777777" w:rsidR="00E7477A" w:rsidRDefault="00E7477A" w:rsidP="00E82258">
            <w:pPr>
              <w:tabs>
                <w:tab w:val="left" w:pos="7891"/>
              </w:tabs>
              <w:spacing w:before="200" w:line="276" w:lineRule="auto"/>
              <w:ind w:right="114"/>
              <w:jc w:val="center"/>
              <w:rPr>
                <w:rFonts w:asciiTheme="minorHAnsi" w:hAnsiTheme="minorHAnsi" w:cstheme="minorHAnsi"/>
                <w:sz w:val="24"/>
                <w:szCs w:val="24"/>
              </w:rPr>
            </w:pPr>
            <w:r>
              <w:rPr>
                <w:rFonts w:asciiTheme="minorHAnsi" w:hAnsiTheme="minorHAnsi" w:cstheme="minorHAnsi"/>
                <w:sz w:val="24"/>
                <w:szCs w:val="24"/>
              </w:rPr>
              <w:t>João Paulo Felizardo</w:t>
            </w:r>
          </w:p>
          <w:p w14:paraId="46DAD1C5" w14:textId="1A8D7B4B" w:rsidR="009C11DD" w:rsidRDefault="009C11DD" w:rsidP="00E7477A">
            <w:pPr>
              <w:tabs>
                <w:tab w:val="left" w:pos="7891"/>
              </w:tabs>
              <w:spacing w:before="200" w:line="276" w:lineRule="auto"/>
              <w:ind w:right="114"/>
              <w:jc w:val="center"/>
              <w:rPr>
                <w:rFonts w:asciiTheme="minorHAnsi" w:hAnsiTheme="minorHAnsi" w:cstheme="minorHAnsi"/>
                <w:sz w:val="24"/>
                <w:szCs w:val="24"/>
                <w:lang w:val="en-US" w:eastAsia="en-US"/>
              </w:rPr>
            </w:pPr>
          </w:p>
          <w:p w14:paraId="130FAC6C" w14:textId="77777777" w:rsidR="00E7477A" w:rsidRDefault="00E7477A" w:rsidP="00E7477A">
            <w:pPr>
              <w:tabs>
                <w:tab w:val="left" w:pos="7891"/>
              </w:tabs>
              <w:spacing w:before="200" w:line="276" w:lineRule="auto"/>
              <w:ind w:right="114"/>
              <w:jc w:val="center"/>
              <w:rPr>
                <w:rFonts w:asciiTheme="minorHAnsi" w:hAnsiTheme="minorHAnsi" w:cstheme="minorHAnsi"/>
                <w:sz w:val="24"/>
                <w:szCs w:val="24"/>
                <w:lang w:val="en-US" w:eastAsia="en-US"/>
              </w:rPr>
            </w:pPr>
          </w:p>
          <w:p w14:paraId="40BFAE42" w14:textId="16DC0DF2" w:rsidR="00E7477A" w:rsidRDefault="00E7477A" w:rsidP="00E7477A">
            <w:pPr>
              <w:tabs>
                <w:tab w:val="left" w:pos="7891"/>
              </w:tabs>
              <w:spacing w:before="200" w:line="276" w:lineRule="auto"/>
              <w:ind w:right="114"/>
              <w:jc w:val="center"/>
              <w:rPr>
                <w:rFonts w:asciiTheme="minorHAnsi" w:hAnsiTheme="minorHAnsi" w:cstheme="minorHAnsi"/>
                <w:sz w:val="24"/>
                <w:szCs w:val="24"/>
                <w:lang w:val="en-US" w:eastAsia="en-US"/>
              </w:rPr>
            </w:pPr>
            <w:r w:rsidRPr="00E7477A">
              <w:rPr>
                <w:rFonts w:asciiTheme="minorHAnsi" w:hAnsiTheme="minorHAnsi" w:cstheme="minorHAnsi"/>
                <w:sz w:val="24"/>
                <w:szCs w:val="24"/>
                <w:lang w:val="en-US" w:eastAsia="en-US"/>
              </w:rPr>
              <w:t xml:space="preserve">Rogério César Salles Morais  </w:t>
            </w:r>
          </w:p>
          <w:p w14:paraId="5F31F4E9" w14:textId="77777777" w:rsidR="00E7477A" w:rsidRDefault="00E7477A" w:rsidP="00E7477A">
            <w:pPr>
              <w:tabs>
                <w:tab w:val="left" w:pos="7891"/>
              </w:tabs>
              <w:spacing w:before="200" w:line="276" w:lineRule="auto"/>
              <w:ind w:right="114"/>
              <w:jc w:val="center"/>
              <w:rPr>
                <w:rFonts w:asciiTheme="minorHAnsi" w:hAnsiTheme="minorHAnsi" w:cstheme="minorHAnsi"/>
                <w:sz w:val="24"/>
                <w:szCs w:val="24"/>
                <w:lang w:val="en-US" w:eastAsia="en-US"/>
              </w:rPr>
            </w:pPr>
          </w:p>
          <w:p w14:paraId="6B656E68" w14:textId="53AE424A" w:rsidR="00E7477A" w:rsidRPr="00AF2286" w:rsidRDefault="00E7477A" w:rsidP="00E7477A">
            <w:pPr>
              <w:tabs>
                <w:tab w:val="left" w:pos="7891"/>
              </w:tabs>
              <w:spacing w:before="200" w:line="276" w:lineRule="auto"/>
              <w:ind w:right="114"/>
              <w:rPr>
                <w:rFonts w:asciiTheme="minorHAnsi" w:hAnsiTheme="minorHAnsi" w:cstheme="minorHAnsi"/>
                <w:sz w:val="24"/>
                <w:szCs w:val="24"/>
                <w:lang w:val="en-US" w:eastAsia="en-US"/>
              </w:rPr>
            </w:pPr>
          </w:p>
        </w:tc>
      </w:tr>
    </w:tbl>
    <w:p w14:paraId="5EBAE9C2" w14:textId="48BF975E" w:rsidR="009C11DD" w:rsidRPr="00B043B2" w:rsidRDefault="009C11DD" w:rsidP="00E82258">
      <w:pPr>
        <w:tabs>
          <w:tab w:val="left" w:pos="7891"/>
        </w:tabs>
        <w:spacing w:before="200" w:line="276" w:lineRule="auto"/>
        <w:ind w:right="114"/>
        <w:jc w:val="center"/>
        <w:rPr>
          <w:rFonts w:asciiTheme="minorHAnsi" w:hAnsiTheme="minorHAnsi" w:cstheme="minorHAnsi"/>
          <w:sz w:val="24"/>
          <w:szCs w:val="24"/>
        </w:rPr>
      </w:pPr>
    </w:p>
    <w:sectPr w:rsidR="009C11DD"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420E0" w14:textId="77777777" w:rsidR="00FD3904" w:rsidRDefault="00FD3904">
      <w:r>
        <w:separator/>
      </w:r>
    </w:p>
  </w:endnote>
  <w:endnote w:type="continuationSeparator" w:id="0">
    <w:p w14:paraId="55176A21" w14:textId="77777777" w:rsidR="00FD3904" w:rsidRDefault="00FD3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4DDB3" w14:textId="77777777" w:rsidR="00020772" w:rsidRDefault="00020772">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759366B5" w:rsidR="00020772" w:rsidRDefault="00020772">
                          <w:pPr>
                            <w:spacing w:line="223" w:lineRule="exact"/>
                            <w:ind w:left="40"/>
                            <w:rPr>
                              <w:sz w:val="20"/>
                            </w:rPr>
                          </w:pPr>
                          <w:r>
                            <w:fldChar w:fldCharType="begin"/>
                          </w:r>
                          <w:r>
                            <w:rPr>
                              <w:w w:val="99"/>
                              <w:sz w:val="20"/>
                            </w:rPr>
                            <w:instrText xml:space="preserve"> PAGE </w:instrText>
                          </w:r>
                          <w:r>
                            <w:fldChar w:fldCharType="separate"/>
                          </w:r>
                          <w:r w:rsidR="00C744FC">
                            <w:rPr>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" filled="f" stroked="f">
              <v:textbox inset="0,0,0,0">
                <w:txbxContent>
                  <w:p w14:paraId="5672FC2D" w14:textId="759366B5" w:rsidR="00020772" w:rsidRDefault="00020772">
                    <w:pPr>
                      <w:spacing w:line="223" w:lineRule="exact"/>
                      <w:ind w:left="40"/>
                      <w:rPr>
                        <w:sz w:val="20"/>
                      </w:rPr>
                    </w:pPr>
                    <w:r>
                      <w:fldChar w:fldCharType="begin"/>
                    </w:r>
                    <w:r>
                      <w:rPr>
                        <w:w w:val="99"/>
                        <w:sz w:val="20"/>
                      </w:rPr>
                      <w:instrText xml:space="preserve"> PAGE </w:instrText>
                    </w:r>
                    <w:r>
                      <w:fldChar w:fldCharType="separate"/>
                    </w:r>
                    <w:r w:rsidR="00C744FC">
                      <w:rPr>
                        <w:noProof/>
                        <w:w w:val="99"/>
                        <w:sz w:val="20"/>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91B28" w14:textId="77777777" w:rsidR="00FD3904" w:rsidRDefault="00FD3904">
      <w:r>
        <w:separator/>
      </w:r>
    </w:p>
  </w:footnote>
  <w:footnote w:type="continuationSeparator" w:id="0">
    <w:p w14:paraId="662206D5" w14:textId="77777777" w:rsidR="00FD3904" w:rsidRDefault="00FD3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85102" w14:textId="77777777" w:rsidR="00020772" w:rsidRDefault="00020772">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43951B60" w:rsidR="00020772" w:rsidRDefault="00020772" w:rsidP="003E160C">
                          <w:pPr>
                            <w:spacing w:line="203" w:lineRule="exact"/>
                            <w:jc w:val="center"/>
                            <w:rPr>
                              <w:sz w:val="18"/>
                            </w:rPr>
                          </w:pPr>
                          <w:r>
                            <w:rPr>
                              <w:sz w:val="18"/>
                            </w:rPr>
                            <w:t xml:space="preserve">Ata da vigésima </w:t>
                          </w:r>
                          <w:r w:rsidR="00FA02D1">
                            <w:rPr>
                              <w:sz w:val="18"/>
                            </w:rPr>
                            <w:t>segunda</w:t>
                          </w:r>
                          <w:r>
                            <w:rPr>
                              <w:sz w:val="18"/>
                            </w:rPr>
                            <w:t xml:space="preserve"> reunião ordinária da Câmara Municipal de Lavras, da Sessão Legislativa do ano de 2024, realizada em </w:t>
                          </w:r>
                          <w:r w:rsidR="00FA02D1">
                            <w:rPr>
                              <w:sz w:val="18"/>
                            </w:rPr>
                            <w:t>05</w:t>
                          </w:r>
                          <w:r>
                            <w:rPr>
                              <w:sz w:val="18"/>
                            </w:rPr>
                            <w:t xml:space="preserve"> de </w:t>
                          </w:r>
                          <w:r w:rsidR="00FA02D1">
                            <w:rPr>
                              <w:sz w:val="18"/>
                            </w:rPr>
                            <w:t>agosto</w:t>
                          </w:r>
                          <w:r>
                            <w:rPr>
                              <w:sz w:val="18"/>
                            </w:rPr>
                            <w:t xml:space="preserve"> de 2024</w:t>
                          </w:r>
                        </w:p>
                        <w:p w14:paraId="43AF909D" w14:textId="77777777" w:rsidR="00020772" w:rsidRDefault="00020772" w:rsidP="003E160C">
                          <w:pPr>
                            <w:spacing w:line="203" w:lineRule="exact"/>
                            <w:jc w:val="center"/>
                            <w:rPr>
                              <w:sz w:val="18"/>
                            </w:rPr>
                          </w:pPr>
                        </w:p>
                        <w:p w14:paraId="414BC135" w14:textId="77777777" w:rsidR="00020772" w:rsidRDefault="00020772" w:rsidP="003E160C">
                          <w:pPr>
                            <w:spacing w:line="203" w:lineRule="exact"/>
                            <w:jc w:val="center"/>
                            <w:rPr>
                              <w:sz w:val="18"/>
                            </w:rPr>
                          </w:pPr>
                        </w:p>
                        <w:p w14:paraId="123FF6DB" w14:textId="77777777" w:rsidR="00020772" w:rsidRDefault="00020772">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" filled="f" stroked="f">
              <v:textbox inset="0,0,0,0">
                <w:txbxContent>
                  <w:p w14:paraId="78F0A9D0" w14:textId="43951B60" w:rsidR="00020772" w:rsidRDefault="00020772" w:rsidP="003E160C">
                    <w:pPr>
                      <w:spacing w:line="203" w:lineRule="exact"/>
                      <w:jc w:val="center"/>
                      <w:rPr>
                        <w:sz w:val="18"/>
                      </w:rPr>
                    </w:pPr>
                    <w:r>
                      <w:rPr>
                        <w:sz w:val="18"/>
                      </w:rPr>
                      <w:t xml:space="preserve">Ata da vigésima </w:t>
                    </w:r>
                    <w:r w:rsidR="00FA02D1">
                      <w:rPr>
                        <w:sz w:val="18"/>
                      </w:rPr>
                      <w:t>segunda</w:t>
                    </w:r>
                    <w:r>
                      <w:rPr>
                        <w:sz w:val="18"/>
                      </w:rPr>
                      <w:t xml:space="preserve"> reunião ordinária da Câmara Municipal de Lavras, da Sessão Legislativa do ano de 2024, realizada em </w:t>
                    </w:r>
                    <w:r w:rsidR="00FA02D1">
                      <w:rPr>
                        <w:sz w:val="18"/>
                      </w:rPr>
                      <w:t>05</w:t>
                    </w:r>
                    <w:r>
                      <w:rPr>
                        <w:sz w:val="18"/>
                      </w:rPr>
                      <w:t xml:space="preserve"> de </w:t>
                    </w:r>
                    <w:r w:rsidR="00FA02D1">
                      <w:rPr>
                        <w:sz w:val="18"/>
                      </w:rPr>
                      <w:t>agosto</w:t>
                    </w:r>
                    <w:r>
                      <w:rPr>
                        <w:sz w:val="18"/>
                      </w:rPr>
                      <w:t xml:space="preserve"> de 2024</w:t>
                    </w:r>
                  </w:p>
                  <w:p w14:paraId="43AF909D" w14:textId="77777777" w:rsidR="00020772" w:rsidRDefault="00020772" w:rsidP="003E160C">
                    <w:pPr>
                      <w:spacing w:line="203" w:lineRule="exact"/>
                      <w:jc w:val="center"/>
                      <w:rPr>
                        <w:sz w:val="18"/>
                      </w:rPr>
                    </w:pPr>
                  </w:p>
                  <w:p w14:paraId="414BC135" w14:textId="77777777" w:rsidR="00020772" w:rsidRDefault="00020772" w:rsidP="003E160C">
                    <w:pPr>
                      <w:spacing w:line="203" w:lineRule="exact"/>
                      <w:jc w:val="center"/>
                      <w:rPr>
                        <w:sz w:val="18"/>
                      </w:rPr>
                    </w:pPr>
                  </w:p>
                  <w:p w14:paraId="123FF6DB" w14:textId="77777777" w:rsidR="00020772" w:rsidRDefault="00020772">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15:restartNumberingAfterBreak="0">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15:restartNumberingAfterBreak="0">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15:restartNumberingAfterBreak="0">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15:restartNumberingAfterBreak="0">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15:restartNumberingAfterBreak="0">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5A2"/>
    <w:rsid w:val="00000EA7"/>
    <w:rsid w:val="00001684"/>
    <w:rsid w:val="00001E3C"/>
    <w:rsid w:val="0000272C"/>
    <w:rsid w:val="0000347B"/>
    <w:rsid w:val="00003611"/>
    <w:rsid w:val="000039C8"/>
    <w:rsid w:val="00003C72"/>
    <w:rsid w:val="00003D94"/>
    <w:rsid w:val="00004841"/>
    <w:rsid w:val="00004F8C"/>
    <w:rsid w:val="000050F2"/>
    <w:rsid w:val="000057B9"/>
    <w:rsid w:val="000069AD"/>
    <w:rsid w:val="000104CA"/>
    <w:rsid w:val="0001055B"/>
    <w:rsid w:val="0001123F"/>
    <w:rsid w:val="000119EA"/>
    <w:rsid w:val="00011FD7"/>
    <w:rsid w:val="00012416"/>
    <w:rsid w:val="0001267A"/>
    <w:rsid w:val="00013654"/>
    <w:rsid w:val="00013E52"/>
    <w:rsid w:val="00014219"/>
    <w:rsid w:val="00015461"/>
    <w:rsid w:val="000155C4"/>
    <w:rsid w:val="0001669B"/>
    <w:rsid w:val="00017437"/>
    <w:rsid w:val="00020772"/>
    <w:rsid w:val="000217CA"/>
    <w:rsid w:val="00021D7E"/>
    <w:rsid w:val="000222B4"/>
    <w:rsid w:val="000224EC"/>
    <w:rsid w:val="00022562"/>
    <w:rsid w:val="000228EB"/>
    <w:rsid w:val="00022B86"/>
    <w:rsid w:val="000245F6"/>
    <w:rsid w:val="00024974"/>
    <w:rsid w:val="00024BCB"/>
    <w:rsid w:val="0002656C"/>
    <w:rsid w:val="00026C09"/>
    <w:rsid w:val="000301AD"/>
    <w:rsid w:val="00031148"/>
    <w:rsid w:val="000312F5"/>
    <w:rsid w:val="00031A29"/>
    <w:rsid w:val="00031CC1"/>
    <w:rsid w:val="0003318C"/>
    <w:rsid w:val="00033CAF"/>
    <w:rsid w:val="00033E3F"/>
    <w:rsid w:val="00034654"/>
    <w:rsid w:val="0003578B"/>
    <w:rsid w:val="00035C1F"/>
    <w:rsid w:val="00035DD7"/>
    <w:rsid w:val="000362D0"/>
    <w:rsid w:val="0003754A"/>
    <w:rsid w:val="00037A2E"/>
    <w:rsid w:val="00040EB8"/>
    <w:rsid w:val="00041E3D"/>
    <w:rsid w:val="0004268B"/>
    <w:rsid w:val="00042F72"/>
    <w:rsid w:val="00044780"/>
    <w:rsid w:val="00045F2B"/>
    <w:rsid w:val="00050A86"/>
    <w:rsid w:val="00052A9F"/>
    <w:rsid w:val="000534D7"/>
    <w:rsid w:val="000545E5"/>
    <w:rsid w:val="00054CF7"/>
    <w:rsid w:val="0005546B"/>
    <w:rsid w:val="0005560C"/>
    <w:rsid w:val="000557ED"/>
    <w:rsid w:val="00055F65"/>
    <w:rsid w:val="00056995"/>
    <w:rsid w:val="0005757A"/>
    <w:rsid w:val="00057A56"/>
    <w:rsid w:val="00057E16"/>
    <w:rsid w:val="00060CE3"/>
    <w:rsid w:val="00061144"/>
    <w:rsid w:val="000618D3"/>
    <w:rsid w:val="00063880"/>
    <w:rsid w:val="00064244"/>
    <w:rsid w:val="00066019"/>
    <w:rsid w:val="00066755"/>
    <w:rsid w:val="000673B6"/>
    <w:rsid w:val="000706CF"/>
    <w:rsid w:val="0007155B"/>
    <w:rsid w:val="00071690"/>
    <w:rsid w:val="00071950"/>
    <w:rsid w:val="00075812"/>
    <w:rsid w:val="00075DC4"/>
    <w:rsid w:val="000760D8"/>
    <w:rsid w:val="000768CC"/>
    <w:rsid w:val="00077067"/>
    <w:rsid w:val="0007759F"/>
    <w:rsid w:val="000778FA"/>
    <w:rsid w:val="00080FB6"/>
    <w:rsid w:val="00080FF7"/>
    <w:rsid w:val="0008184A"/>
    <w:rsid w:val="00081EEA"/>
    <w:rsid w:val="00081F59"/>
    <w:rsid w:val="00082EBF"/>
    <w:rsid w:val="00085076"/>
    <w:rsid w:val="00086343"/>
    <w:rsid w:val="00086D04"/>
    <w:rsid w:val="00086EA2"/>
    <w:rsid w:val="00087A37"/>
    <w:rsid w:val="00087C70"/>
    <w:rsid w:val="00087F9B"/>
    <w:rsid w:val="00092936"/>
    <w:rsid w:val="00092C33"/>
    <w:rsid w:val="00093143"/>
    <w:rsid w:val="00093216"/>
    <w:rsid w:val="00093605"/>
    <w:rsid w:val="00093A47"/>
    <w:rsid w:val="00095859"/>
    <w:rsid w:val="0009615A"/>
    <w:rsid w:val="00096266"/>
    <w:rsid w:val="00097412"/>
    <w:rsid w:val="00097640"/>
    <w:rsid w:val="000A0184"/>
    <w:rsid w:val="000A053B"/>
    <w:rsid w:val="000A0BE4"/>
    <w:rsid w:val="000A114E"/>
    <w:rsid w:val="000A11DC"/>
    <w:rsid w:val="000A3243"/>
    <w:rsid w:val="000A35A7"/>
    <w:rsid w:val="000A4996"/>
    <w:rsid w:val="000A4F08"/>
    <w:rsid w:val="000A52CC"/>
    <w:rsid w:val="000A543F"/>
    <w:rsid w:val="000A5AB9"/>
    <w:rsid w:val="000B0443"/>
    <w:rsid w:val="000B084B"/>
    <w:rsid w:val="000B0E39"/>
    <w:rsid w:val="000B123E"/>
    <w:rsid w:val="000B15F9"/>
    <w:rsid w:val="000B18ED"/>
    <w:rsid w:val="000B193C"/>
    <w:rsid w:val="000B2BAF"/>
    <w:rsid w:val="000B2BF1"/>
    <w:rsid w:val="000B3C96"/>
    <w:rsid w:val="000B3EFE"/>
    <w:rsid w:val="000B41BF"/>
    <w:rsid w:val="000B5500"/>
    <w:rsid w:val="000B6EBE"/>
    <w:rsid w:val="000C18A1"/>
    <w:rsid w:val="000C2338"/>
    <w:rsid w:val="000C2A2D"/>
    <w:rsid w:val="000C36D2"/>
    <w:rsid w:val="000C380B"/>
    <w:rsid w:val="000C3ECF"/>
    <w:rsid w:val="000C3FEC"/>
    <w:rsid w:val="000C5EB0"/>
    <w:rsid w:val="000C6A5B"/>
    <w:rsid w:val="000C6D5B"/>
    <w:rsid w:val="000D1497"/>
    <w:rsid w:val="000D22C5"/>
    <w:rsid w:val="000D4F31"/>
    <w:rsid w:val="000D5230"/>
    <w:rsid w:val="000D571A"/>
    <w:rsid w:val="000D58EF"/>
    <w:rsid w:val="000D5FC7"/>
    <w:rsid w:val="000D6196"/>
    <w:rsid w:val="000D65A2"/>
    <w:rsid w:val="000D6A52"/>
    <w:rsid w:val="000D74AE"/>
    <w:rsid w:val="000E0632"/>
    <w:rsid w:val="000E1B0A"/>
    <w:rsid w:val="000E2B5B"/>
    <w:rsid w:val="000E37DB"/>
    <w:rsid w:val="000E4099"/>
    <w:rsid w:val="000E4B77"/>
    <w:rsid w:val="000E4E27"/>
    <w:rsid w:val="000E540C"/>
    <w:rsid w:val="000E545B"/>
    <w:rsid w:val="000E5762"/>
    <w:rsid w:val="000E5B9E"/>
    <w:rsid w:val="000E7CA9"/>
    <w:rsid w:val="000F0FC6"/>
    <w:rsid w:val="000F1045"/>
    <w:rsid w:val="000F1CD6"/>
    <w:rsid w:val="000F2BBF"/>
    <w:rsid w:val="000F4206"/>
    <w:rsid w:val="000F440D"/>
    <w:rsid w:val="000F4C9D"/>
    <w:rsid w:val="000F529C"/>
    <w:rsid w:val="000F6397"/>
    <w:rsid w:val="000F79F1"/>
    <w:rsid w:val="001002BC"/>
    <w:rsid w:val="0010056E"/>
    <w:rsid w:val="00100AA6"/>
    <w:rsid w:val="001014ED"/>
    <w:rsid w:val="00102848"/>
    <w:rsid w:val="00102919"/>
    <w:rsid w:val="00104399"/>
    <w:rsid w:val="00104C1D"/>
    <w:rsid w:val="001050C4"/>
    <w:rsid w:val="00105A28"/>
    <w:rsid w:val="0010660A"/>
    <w:rsid w:val="00106B22"/>
    <w:rsid w:val="00107511"/>
    <w:rsid w:val="00107CFE"/>
    <w:rsid w:val="00110131"/>
    <w:rsid w:val="001107CF"/>
    <w:rsid w:val="00110C24"/>
    <w:rsid w:val="00111E49"/>
    <w:rsid w:val="00111F71"/>
    <w:rsid w:val="001131E5"/>
    <w:rsid w:val="00113F4C"/>
    <w:rsid w:val="00115D1E"/>
    <w:rsid w:val="00116A84"/>
    <w:rsid w:val="00117A5B"/>
    <w:rsid w:val="00117AC9"/>
    <w:rsid w:val="00117C46"/>
    <w:rsid w:val="00121291"/>
    <w:rsid w:val="0012276E"/>
    <w:rsid w:val="00123DF9"/>
    <w:rsid w:val="001244C6"/>
    <w:rsid w:val="00125F05"/>
    <w:rsid w:val="00126CA6"/>
    <w:rsid w:val="00127D30"/>
    <w:rsid w:val="00131003"/>
    <w:rsid w:val="001310C3"/>
    <w:rsid w:val="00131EE5"/>
    <w:rsid w:val="00134A6D"/>
    <w:rsid w:val="00134F50"/>
    <w:rsid w:val="00134F83"/>
    <w:rsid w:val="0013515F"/>
    <w:rsid w:val="00135807"/>
    <w:rsid w:val="00136012"/>
    <w:rsid w:val="00136C97"/>
    <w:rsid w:val="00136FF2"/>
    <w:rsid w:val="0013721F"/>
    <w:rsid w:val="00137799"/>
    <w:rsid w:val="00137A3E"/>
    <w:rsid w:val="00137A92"/>
    <w:rsid w:val="001405ED"/>
    <w:rsid w:val="00140C9C"/>
    <w:rsid w:val="00141A2B"/>
    <w:rsid w:val="001443A9"/>
    <w:rsid w:val="001450AE"/>
    <w:rsid w:val="0014526C"/>
    <w:rsid w:val="00145278"/>
    <w:rsid w:val="0014537D"/>
    <w:rsid w:val="00145BAA"/>
    <w:rsid w:val="00146008"/>
    <w:rsid w:val="00146892"/>
    <w:rsid w:val="0015054A"/>
    <w:rsid w:val="001526E5"/>
    <w:rsid w:val="00153478"/>
    <w:rsid w:val="001543F7"/>
    <w:rsid w:val="001559F9"/>
    <w:rsid w:val="00155A31"/>
    <w:rsid w:val="001575C9"/>
    <w:rsid w:val="0015785D"/>
    <w:rsid w:val="00157DA2"/>
    <w:rsid w:val="00160A23"/>
    <w:rsid w:val="00161D3E"/>
    <w:rsid w:val="001627C6"/>
    <w:rsid w:val="001642F1"/>
    <w:rsid w:val="0016456A"/>
    <w:rsid w:val="001651B4"/>
    <w:rsid w:val="001706DA"/>
    <w:rsid w:val="00170B2D"/>
    <w:rsid w:val="0017146D"/>
    <w:rsid w:val="00171A1D"/>
    <w:rsid w:val="00171E5C"/>
    <w:rsid w:val="00171F88"/>
    <w:rsid w:val="00172D19"/>
    <w:rsid w:val="00172F39"/>
    <w:rsid w:val="00173739"/>
    <w:rsid w:val="0017468F"/>
    <w:rsid w:val="00175E54"/>
    <w:rsid w:val="00181204"/>
    <w:rsid w:val="00181680"/>
    <w:rsid w:val="00181FB0"/>
    <w:rsid w:val="001827A9"/>
    <w:rsid w:val="00182C95"/>
    <w:rsid w:val="0018459F"/>
    <w:rsid w:val="001852A3"/>
    <w:rsid w:val="0018568D"/>
    <w:rsid w:val="00185924"/>
    <w:rsid w:val="001859E5"/>
    <w:rsid w:val="0018777A"/>
    <w:rsid w:val="001907D9"/>
    <w:rsid w:val="001911BE"/>
    <w:rsid w:val="0019190A"/>
    <w:rsid w:val="00191C52"/>
    <w:rsid w:val="00191CB3"/>
    <w:rsid w:val="001922E4"/>
    <w:rsid w:val="00192655"/>
    <w:rsid w:val="00193ED6"/>
    <w:rsid w:val="00194002"/>
    <w:rsid w:val="00194DA9"/>
    <w:rsid w:val="00194DEC"/>
    <w:rsid w:val="00195726"/>
    <w:rsid w:val="001959C5"/>
    <w:rsid w:val="00196FFF"/>
    <w:rsid w:val="001A018D"/>
    <w:rsid w:val="001A0C14"/>
    <w:rsid w:val="001A0CB1"/>
    <w:rsid w:val="001A0D14"/>
    <w:rsid w:val="001A1DF0"/>
    <w:rsid w:val="001A3313"/>
    <w:rsid w:val="001A401B"/>
    <w:rsid w:val="001A4A46"/>
    <w:rsid w:val="001A4AC1"/>
    <w:rsid w:val="001A6AEC"/>
    <w:rsid w:val="001A731F"/>
    <w:rsid w:val="001A7333"/>
    <w:rsid w:val="001A7956"/>
    <w:rsid w:val="001B02BE"/>
    <w:rsid w:val="001B0827"/>
    <w:rsid w:val="001B0957"/>
    <w:rsid w:val="001B0A0D"/>
    <w:rsid w:val="001B10D5"/>
    <w:rsid w:val="001B129F"/>
    <w:rsid w:val="001B13D7"/>
    <w:rsid w:val="001B1F2D"/>
    <w:rsid w:val="001B2715"/>
    <w:rsid w:val="001B3518"/>
    <w:rsid w:val="001B4103"/>
    <w:rsid w:val="001B46FC"/>
    <w:rsid w:val="001B4717"/>
    <w:rsid w:val="001B5376"/>
    <w:rsid w:val="001B548C"/>
    <w:rsid w:val="001B559A"/>
    <w:rsid w:val="001B6328"/>
    <w:rsid w:val="001B68CA"/>
    <w:rsid w:val="001B7F74"/>
    <w:rsid w:val="001C14EF"/>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03CA"/>
    <w:rsid w:val="001E22C2"/>
    <w:rsid w:val="001E250C"/>
    <w:rsid w:val="001E2703"/>
    <w:rsid w:val="001E3244"/>
    <w:rsid w:val="001E39FE"/>
    <w:rsid w:val="001E3D86"/>
    <w:rsid w:val="001E4080"/>
    <w:rsid w:val="001E4481"/>
    <w:rsid w:val="001E5482"/>
    <w:rsid w:val="001E6336"/>
    <w:rsid w:val="001F0F2F"/>
    <w:rsid w:val="001F10A6"/>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7A7"/>
    <w:rsid w:val="00204D6E"/>
    <w:rsid w:val="002053A1"/>
    <w:rsid w:val="00205EF2"/>
    <w:rsid w:val="0020672B"/>
    <w:rsid w:val="002117EC"/>
    <w:rsid w:val="00211BAA"/>
    <w:rsid w:val="00213FF4"/>
    <w:rsid w:val="00215449"/>
    <w:rsid w:val="00216FAD"/>
    <w:rsid w:val="002177C9"/>
    <w:rsid w:val="002177DF"/>
    <w:rsid w:val="002208D3"/>
    <w:rsid w:val="00220EAE"/>
    <w:rsid w:val="0022148C"/>
    <w:rsid w:val="002218BC"/>
    <w:rsid w:val="00221C10"/>
    <w:rsid w:val="00221EF0"/>
    <w:rsid w:val="00222287"/>
    <w:rsid w:val="00224A39"/>
    <w:rsid w:val="002252F8"/>
    <w:rsid w:val="00226FFD"/>
    <w:rsid w:val="00231182"/>
    <w:rsid w:val="0023184D"/>
    <w:rsid w:val="002332AE"/>
    <w:rsid w:val="0023451E"/>
    <w:rsid w:val="0023575D"/>
    <w:rsid w:val="0023678D"/>
    <w:rsid w:val="002368F8"/>
    <w:rsid w:val="00237780"/>
    <w:rsid w:val="00237900"/>
    <w:rsid w:val="00240467"/>
    <w:rsid w:val="00240B21"/>
    <w:rsid w:val="00240E0C"/>
    <w:rsid w:val="002414E8"/>
    <w:rsid w:val="00242619"/>
    <w:rsid w:val="002433D1"/>
    <w:rsid w:val="00244B99"/>
    <w:rsid w:val="00245B7D"/>
    <w:rsid w:val="0024676B"/>
    <w:rsid w:val="00250DA8"/>
    <w:rsid w:val="00251617"/>
    <w:rsid w:val="0025195F"/>
    <w:rsid w:val="00252F74"/>
    <w:rsid w:val="00253C53"/>
    <w:rsid w:val="00254AE6"/>
    <w:rsid w:val="00255021"/>
    <w:rsid w:val="00255B45"/>
    <w:rsid w:val="002604B7"/>
    <w:rsid w:val="002610D8"/>
    <w:rsid w:val="0026204C"/>
    <w:rsid w:val="00264A19"/>
    <w:rsid w:val="00264D6E"/>
    <w:rsid w:val="00265057"/>
    <w:rsid w:val="00265A41"/>
    <w:rsid w:val="00265C99"/>
    <w:rsid w:val="00266781"/>
    <w:rsid w:val="00266FC6"/>
    <w:rsid w:val="002706D2"/>
    <w:rsid w:val="002708BD"/>
    <w:rsid w:val="00271452"/>
    <w:rsid w:val="00271754"/>
    <w:rsid w:val="0027179F"/>
    <w:rsid w:val="00271ABE"/>
    <w:rsid w:val="00271BC0"/>
    <w:rsid w:val="00271C8D"/>
    <w:rsid w:val="00273F28"/>
    <w:rsid w:val="00275FD7"/>
    <w:rsid w:val="0027622E"/>
    <w:rsid w:val="00276ACC"/>
    <w:rsid w:val="00276B6C"/>
    <w:rsid w:val="002772B4"/>
    <w:rsid w:val="00280646"/>
    <w:rsid w:val="002807FE"/>
    <w:rsid w:val="00280EE7"/>
    <w:rsid w:val="00281B38"/>
    <w:rsid w:val="00281CF3"/>
    <w:rsid w:val="002823EF"/>
    <w:rsid w:val="002832A3"/>
    <w:rsid w:val="00283A8B"/>
    <w:rsid w:val="00285700"/>
    <w:rsid w:val="00285B57"/>
    <w:rsid w:val="00285D55"/>
    <w:rsid w:val="002871CE"/>
    <w:rsid w:val="0028732A"/>
    <w:rsid w:val="002875A3"/>
    <w:rsid w:val="00290807"/>
    <w:rsid w:val="00290D86"/>
    <w:rsid w:val="00291099"/>
    <w:rsid w:val="00291F3B"/>
    <w:rsid w:val="00292AB7"/>
    <w:rsid w:val="00293D5E"/>
    <w:rsid w:val="00293DCF"/>
    <w:rsid w:val="0029453D"/>
    <w:rsid w:val="0029492A"/>
    <w:rsid w:val="00294957"/>
    <w:rsid w:val="002950EF"/>
    <w:rsid w:val="00295838"/>
    <w:rsid w:val="002A0C8A"/>
    <w:rsid w:val="002A2175"/>
    <w:rsid w:val="002A2D9F"/>
    <w:rsid w:val="002A33D5"/>
    <w:rsid w:val="002A41AB"/>
    <w:rsid w:val="002A41C8"/>
    <w:rsid w:val="002A6470"/>
    <w:rsid w:val="002A66AC"/>
    <w:rsid w:val="002A7214"/>
    <w:rsid w:val="002A73CD"/>
    <w:rsid w:val="002A781A"/>
    <w:rsid w:val="002A7DF8"/>
    <w:rsid w:val="002B109B"/>
    <w:rsid w:val="002B184F"/>
    <w:rsid w:val="002B1E01"/>
    <w:rsid w:val="002B2504"/>
    <w:rsid w:val="002B294A"/>
    <w:rsid w:val="002B3C41"/>
    <w:rsid w:val="002B48A5"/>
    <w:rsid w:val="002B4A26"/>
    <w:rsid w:val="002B55B6"/>
    <w:rsid w:val="002B58BD"/>
    <w:rsid w:val="002B58D2"/>
    <w:rsid w:val="002B6863"/>
    <w:rsid w:val="002B6DCF"/>
    <w:rsid w:val="002B72EE"/>
    <w:rsid w:val="002B751A"/>
    <w:rsid w:val="002B7F92"/>
    <w:rsid w:val="002C14F4"/>
    <w:rsid w:val="002C1C17"/>
    <w:rsid w:val="002C2246"/>
    <w:rsid w:val="002C25F4"/>
    <w:rsid w:val="002C3DB8"/>
    <w:rsid w:val="002C4339"/>
    <w:rsid w:val="002C46F4"/>
    <w:rsid w:val="002C5FEE"/>
    <w:rsid w:val="002C60D9"/>
    <w:rsid w:val="002D0451"/>
    <w:rsid w:val="002D31EB"/>
    <w:rsid w:val="002D3615"/>
    <w:rsid w:val="002D3FF4"/>
    <w:rsid w:val="002D55A3"/>
    <w:rsid w:val="002D59C7"/>
    <w:rsid w:val="002D5D92"/>
    <w:rsid w:val="002D61E1"/>
    <w:rsid w:val="002D6A70"/>
    <w:rsid w:val="002D6CC7"/>
    <w:rsid w:val="002D6F57"/>
    <w:rsid w:val="002D712C"/>
    <w:rsid w:val="002E0100"/>
    <w:rsid w:val="002E027C"/>
    <w:rsid w:val="002E0659"/>
    <w:rsid w:val="002E26A9"/>
    <w:rsid w:val="002E4C3F"/>
    <w:rsid w:val="002E5907"/>
    <w:rsid w:val="002E5D9E"/>
    <w:rsid w:val="002E77E5"/>
    <w:rsid w:val="002F0781"/>
    <w:rsid w:val="002F07ED"/>
    <w:rsid w:val="002F0D84"/>
    <w:rsid w:val="002F254A"/>
    <w:rsid w:val="002F254E"/>
    <w:rsid w:val="002F2882"/>
    <w:rsid w:val="002F45FC"/>
    <w:rsid w:val="002F4EC8"/>
    <w:rsid w:val="002F5659"/>
    <w:rsid w:val="002F65BD"/>
    <w:rsid w:val="002F72CD"/>
    <w:rsid w:val="00300BE9"/>
    <w:rsid w:val="00301810"/>
    <w:rsid w:val="00302055"/>
    <w:rsid w:val="0030214A"/>
    <w:rsid w:val="00302234"/>
    <w:rsid w:val="00302815"/>
    <w:rsid w:val="00302852"/>
    <w:rsid w:val="003029CE"/>
    <w:rsid w:val="003033F3"/>
    <w:rsid w:val="00304CA1"/>
    <w:rsid w:val="0030646D"/>
    <w:rsid w:val="003113D0"/>
    <w:rsid w:val="00311754"/>
    <w:rsid w:val="00311D7D"/>
    <w:rsid w:val="00313375"/>
    <w:rsid w:val="003136FA"/>
    <w:rsid w:val="0031629E"/>
    <w:rsid w:val="0031774B"/>
    <w:rsid w:val="00317E96"/>
    <w:rsid w:val="003205CF"/>
    <w:rsid w:val="003211F8"/>
    <w:rsid w:val="003227C6"/>
    <w:rsid w:val="00322957"/>
    <w:rsid w:val="00322A64"/>
    <w:rsid w:val="00322DC4"/>
    <w:rsid w:val="00323607"/>
    <w:rsid w:val="00323F23"/>
    <w:rsid w:val="0032562D"/>
    <w:rsid w:val="00325D54"/>
    <w:rsid w:val="00326460"/>
    <w:rsid w:val="003264F7"/>
    <w:rsid w:val="003267BA"/>
    <w:rsid w:val="003272D1"/>
    <w:rsid w:val="003275CB"/>
    <w:rsid w:val="00327670"/>
    <w:rsid w:val="00327859"/>
    <w:rsid w:val="00327BF5"/>
    <w:rsid w:val="00330051"/>
    <w:rsid w:val="00330260"/>
    <w:rsid w:val="00330B4D"/>
    <w:rsid w:val="0033138A"/>
    <w:rsid w:val="00332843"/>
    <w:rsid w:val="00332A8E"/>
    <w:rsid w:val="003355B4"/>
    <w:rsid w:val="00335BF3"/>
    <w:rsid w:val="003362E6"/>
    <w:rsid w:val="00340BB9"/>
    <w:rsid w:val="00343815"/>
    <w:rsid w:val="00344085"/>
    <w:rsid w:val="003446BD"/>
    <w:rsid w:val="00345034"/>
    <w:rsid w:val="0034507F"/>
    <w:rsid w:val="003451DC"/>
    <w:rsid w:val="003466FC"/>
    <w:rsid w:val="00347C7B"/>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040B"/>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3BAE"/>
    <w:rsid w:val="003845EF"/>
    <w:rsid w:val="003848A6"/>
    <w:rsid w:val="00384C20"/>
    <w:rsid w:val="00384D62"/>
    <w:rsid w:val="003853C7"/>
    <w:rsid w:val="0038577C"/>
    <w:rsid w:val="003858A4"/>
    <w:rsid w:val="00387B27"/>
    <w:rsid w:val="003900E0"/>
    <w:rsid w:val="00390FD4"/>
    <w:rsid w:val="00391022"/>
    <w:rsid w:val="00391B2F"/>
    <w:rsid w:val="003927AF"/>
    <w:rsid w:val="00393481"/>
    <w:rsid w:val="00394219"/>
    <w:rsid w:val="00394891"/>
    <w:rsid w:val="00395019"/>
    <w:rsid w:val="003954DB"/>
    <w:rsid w:val="00395C26"/>
    <w:rsid w:val="003975D3"/>
    <w:rsid w:val="0039792E"/>
    <w:rsid w:val="003979C8"/>
    <w:rsid w:val="00397F7C"/>
    <w:rsid w:val="003A0F74"/>
    <w:rsid w:val="003A14BD"/>
    <w:rsid w:val="003A27F2"/>
    <w:rsid w:val="003A2F07"/>
    <w:rsid w:val="003A321C"/>
    <w:rsid w:val="003A47D5"/>
    <w:rsid w:val="003A68E0"/>
    <w:rsid w:val="003B157A"/>
    <w:rsid w:val="003B1620"/>
    <w:rsid w:val="003B36ED"/>
    <w:rsid w:val="003B3AAF"/>
    <w:rsid w:val="003B3CF9"/>
    <w:rsid w:val="003B46EB"/>
    <w:rsid w:val="003B490B"/>
    <w:rsid w:val="003B5127"/>
    <w:rsid w:val="003B7C49"/>
    <w:rsid w:val="003C3BFC"/>
    <w:rsid w:val="003C4461"/>
    <w:rsid w:val="003C4F9E"/>
    <w:rsid w:val="003C50EB"/>
    <w:rsid w:val="003C5523"/>
    <w:rsid w:val="003C5904"/>
    <w:rsid w:val="003C6D72"/>
    <w:rsid w:val="003C73C9"/>
    <w:rsid w:val="003C7FC4"/>
    <w:rsid w:val="003D015A"/>
    <w:rsid w:val="003D1735"/>
    <w:rsid w:val="003D215A"/>
    <w:rsid w:val="003D2C3A"/>
    <w:rsid w:val="003D4341"/>
    <w:rsid w:val="003D5F3F"/>
    <w:rsid w:val="003D60F4"/>
    <w:rsid w:val="003D79C3"/>
    <w:rsid w:val="003E0106"/>
    <w:rsid w:val="003E04F2"/>
    <w:rsid w:val="003E160C"/>
    <w:rsid w:val="003E1F1C"/>
    <w:rsid w:val="003E20F4"/>
    <w:rsid w:val="003E28EE"/>
    <w:rsid w:val="003E2C8C"/>
    <w:rsid w:val="003E31D6"/>
    <w:rsid w:val="003E4CD9"/>
    <w:rsid w:val="003E4ECD"/>
    <w:rsid w:val="003E5BFC"/>
    <w:rsid w:val="003F0793"/>
    <w:rsid w:val="003F2B62"/>
    <w:rsid w:val="003F2E65"/>
    <w:rsid w:val="003F3BC0"/>
    <w:rsid w:val="003F5812"/>
    <w:rsid w:val="003F5C32"/>
    <w:rsid w:val="003F74BD"/>
    <w:rsid w:val="003F75EA"/>
    <w:rsid w:val="003F7A3F"/>
    <w:rsid w:val="003F7C93"/>
    <w:rsid w:val="0040002F"/>
    <w:rsid w:val="00401336"/>
    <w:rsid w:val="0040162E"/>
    <w:rsid w:val="00401D0E"/>
    <w:rsid w:val="00401ED1"/>
    <w:rsid w:val="00402345"/>
    <w:rsid w:val="004032E5"/>
    <w:rsid w:val="004037C3"/>
    <w:rsid w:val="00406A01"/>
    <w:rsid w:val="00407DE7"/>
    <w:rsid w:val="00410097"/>
    <w:rsid w:val="00410CCE"/>
    <w:rsid w:val="00413312"/>
    <w:rsid w:val="00414B97"/>
    <w:rsid w:val="00415342"/>
    <w:rsid w:val="00415B86"/>
    <w:rsid w:val="0041623B"/>
    <w:rsid w:val="00421550"/>
    <w:rsid w:val="00421CC6"/>
    <w:rsid w:val="0042242B"/>
    <w:rsid w:val="0042271D"/>
    <w:rsid w:val="00422AC2"/>
    <w:rsid w:val="00423CD1"/>
    <w:rsid w:val="004250E7"/>
    <w:rsid w:val="004261A6"/>
    <w:rsid w:val="0042632D"/>
    <w:rsid w:val="0042679C"/>
    <w:rsid w:val="00426CA9"/>
    <w:rsid w:val="00427C25"/>
    <w:rsid w:val="004301B1"/>
    <w:rsid w:val="00430AE2"/>
    <w:rsid w:val="004311A3"/>
    <w:rsid w:val="0043137D"/>
    <w:rsid w:val="00431692"/>
    <w:rsid w:val="00433C88"/>
    <w:rsid w:val="00434042"/>
    <w:rsid w:val="0043416A"/>
    <w:rsid w:val="00434DE5"/>
    <w:rsid w:val="004352F5"/>
    <w:rsid w:val="00435820"/>
    <w:rsid w:val="00436519"/>
    <w:rsid w:val="00436EB0"/>
    <w:rsid w:val="00436F7E"/>
    <w:rsid w:val="00437A01"/>
    <w:rsid w:val="00440577"/>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687"/>
    <w:rsid w:val="00455FE3"/>
    <w:rsid w:val="00456901"/>
    <w:rsid w:val="00457FB1"/>
    <w:rsid w:val="00460DA1"/>
    <w:rsid w:val="0046203C"/>
    <w:rsid w:val="00464121"/>
    <w:rsid w:val="00467DCF"/>
    <w:rsid w:val="0047307E"/>
    <w:rsid w:val="00473407"/>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95436"/>
    <w:rsid w:val="004A0B13"/>
    <w:rsid w:val="004A0D6A"/>
    <w:rsid w:val="004A162D"/>
    <w:rsid w:val="004A187D"/>
    <w:rsid w:val="004A387A"/>
    <w:rsid w:val="004A4055"/>
    <w:rsid w:val="004A4A56"/>
    <w:rsid w:val="004A57DE"/>
    <w:rsid w:val="004A5E1F"/>
    <w:rsid w:val="004A5FBB"/>
    <w:rsid w:val="004A6FD0"/>
    <w:rsid w:val="004A7078"/>
    <w:rsid w:val="004A7586"/>
    <w:rsid w:val="004A7B47"/>
    <w:rsid w:val="004B05A8"/>
    <w:rsid w:val="004B1531"/>
    <w:rsid w:val="004B28DC"/>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73C"/>
    <w:rsid w:val="004D1EE2"/>
    <w:rsid w:val="004D2BE5"/>
    <w:rsid w:val="004D42B2"/>
    <w:rsid w:val="004D58D7"/>
    <w:rsid w:val="004D5B4F"/>
    <w:rsid w:val="004D601C"/>
    <w:rsid w:val="004D6D8B"/>
    <w:rsid w:val="004D6F6C"/>
    <w:rsid w:val="004D76DC"/>
    <w:rsid w:val="004D7954"/>
    <w:rsid w:val="004E01A6"/>
    <w:rsid w:val="004E01E5"/>
    <w:rsid w:val="004E0200"/>
    <w:rsid w:val="004E06D2"/>
    <w:rsid w:val="004E0C4E"/>
    <w:rsid w:val="004E1762"/>
    <w:rsid w:val="004E2CD2"/>
    <w:rsid w:val="004E3D18"/>
    <w:rsid w:val="004E4153"/>
    <w:rsid w:val="004E48B3"/>
    <w:rsid w:val="004E5FC7"/>
    <w:rsid w:val="004E78A1"/>
    <w:rsid w:val="004F09BF"/>
    <w:rsid w:val="004F11CD"/>
    <w:rsid w:val="004F2C85"/>
    <w:rsid w:val="004F3202"/>
    <w:rsid w:val="004F3A7D"/>
    <w:rsid w:val="004F419A"/>
    <w:rsid w:val="004F46DB"/>
    <w:rsid w:val="004F48D3"/>
    <w:rsid w:val="004F55C5"/>
    <w:rsid w:val="004F5937"/>
    <w:rsid w:val="004F5D5B"/>
    <w:rsid w:val="004F60DD"/>
    <w:rsid w:val="004F7403"/>
    <w:rsid w:val="004F7C57"/>
    <w:rsid w:val="004F7E8D"/>
    <w:rsid w:val="004F7EB8"/>
    <w:rsid w:val="00500471"/>
    <w:rsid w:val="00501A46"/>
    <w:rsid w:val="00502FFF"/>
    <w:rsid w:val="005031E1"/>
    <w:rsid w:val="00503F20"/>
    <w:rsid w:val="005040A8"/>
    <w:rsid w:val="0050467A"/>
    <w:rsid w:val="00506977"/>
    <w:rsid w:val="005070B7"/>
    <w:rsid w:val="00507D0C"/>
    <w:rsid w:val="00507EA2"/>
    <w:rsid w:val="00507FAD"/>
    <w:rsid w:val="005109A1"/>
    <w:rsid w:val="005109D5"/>
    <w:rsid w:val="00510EB4"/>
    <w:rsid w:val="00511DF0"/>
    <w:rsid w:val="005128F9"/>
    <w:rsid w:val="00512DD3"/>
    <w:rsid w:val="005138B9"/>
    <w:rsid w:val="00513A59"/>
    <w:rsid w:val="00514C3A"/>
    <w:rsid w:val="00514ED6"/>
    <w:rsid w:val="00515656"/>
    <w:rsid w:val="005157E4"/>
    <w:rsid w:val="005164C3"/>
    <w:rsid w:val="005167AF"/>
    <w:rsid w:val="00516C90"/>
    <w:rsid w:val="00517B65"/>
    <w:rsid w:val="00517CC0"/>
    <w:rsid w:val="00517CCD"/>
    <w:rsid w:val="00520884"/>
    <w:rsid w:val="005208FE"/>
    <w:rsid w:val="0052092E"/>
    <w:rsid w:val="00522B15"/>
    <w:rsid w:val="005237BD"/>
    <w:rsid w:val="00526AAB"/>
    <w:rsid w:val="00526DCF"/>
    <w:rsid w:val="0052708D"/>
    <w:rsid w:val="00527CB3"/>
    <w:rsid w:val="00530C6B"/>
    <w:rsid w:val="005316AB"/>
    <w:rsid w:val="00531EA9"/>
    <w:rsid w:val="00532758"/>
    <w:rsid w:val="005327F5"/>
    <w:rsid w:val="00532D4F"/>
    <w:rsid w:val="00532F65"/>
    <w:rsid w:val="00534C8D"/>
    <w:rsid w:val="00536831"/>
    <w:rsid w:val="00536A58"/>
    <w:rsid w:val="00540119"/>
    <w:rsid w:val="00540583"/>
    <w:rsid w:val="00540B2F"/>
    <w:rsid w:val="005417A9"/>
    <w:rsid w:val="00541922"/>
    <w:rsid w:val="00541E8A"/>
    <w:rsid w:val="00542227"/>
    <w:rsid w:val="0054273B"/>
    <w:rsid w:val="00543284"/>
    <w:rsid w:val="005437BB"/>
    <w:rsid w:val="00543953"/>
    <w:rsid w:val="00544003"/>
    <w:rsid w:val="00545573"/>
    <w:rsid w:val="0054695C"/>
    <w:rsid w:val="0055000E"/>
    <w:rsid w:val="00550503"/>
    <w:rsid w:val="0055099B"/>
    <w:rsid w:val="0055409F"/>
    <w:rsid w:val="00555EB0"/>
    <w:rsid w:val="005566E3"/>
    <w:rsid w:val="0055678D"/>
    <w:rsid w:val="0055682D"/>
    <w:rsid w:val="00556CB3"/>
    <w:rsid w:val="00557EC7"/>
    <w:rsid w:val="00560258"/>
    <w:rsid w:val="00560D3D"/>
    <w:rsid w:val="005615A1"/>
    <w:rsid w:val="00561C7B"/>
    <w:rsid w:val="0056329B"/>
    <w:rsid w:val="00563341"/>
    <w:rsid w:val="00563847"/>
    <w:rsid w:val="00563A9F"/>
    <w:rsid w:val="00563CB9"/>
    <w:rsid w:val="00563FC2"/>
    <w:rsid w:val="00564FF6"/>
    <w:rsid w:val="005660A6"/>
    <w:rsid w:val="0056654C"/>
    <w:rsid w:val="0057134C"/>
    <w:rsid w:val="00572AFC"/>
    <w:rsid w:val="00572C2F"/>
    <w:rsid w:val="00573783"/>
    <w:rsid w:val="005738A1"/>
    <w:rsid w:val="005739D4"/>
    <w:rsid w:val="00574840"/>
    <w:rsid w:val="00574B8B"/>
    <w:rsid w:val="00574F0E"/>
    <w:rsid w:val="00577C13"/>
    <w:rsid w:val="00580151"/>
    <w:rsid w:val="00581552"/>
    <w:rsid w:val="0058332C"/>
    <w:rsid w:val="0058430F"/>
    <w:rsid w:val="0058469B"/>
    <w:rsid w:val="00585DCC"/>
    <w:rsid w:val="00586204"/>
    <w:rsid w:val="0058659B"/>
    <w:rsid w:val="00586D2A"/>
    <w:rsid w:val="00587741"/>
    <w:rsid w:val="00590035"/>
    <w:rsid w:val="0059034B"/>
    <w:rsid w:val="00593089"/>
    <w:rsid w:val="005937C9"/>
    <w:rsid w:val="00596A1F"/>
    <w:rsid w:val="00596E01"/>
    <w:rsid w:val="00597499"/>
    <w:rsid w:val="005978C1"/>
    <w:rsid w:val="00597BD5"/>
    <w:rsid w:val="005A0880"/>
    <w:rsid w:val="005A17A6"/>
    <w:rsid w:val="005A477E"/>
    <w:rsid w:val="005A4C4B"/>
    <w:rsid w:val="005A5DE9"/>
    <w:rsid w:val="005A608A"/>
    <w:rsid w:val="005A6501"/>
    <w:rsid w:val="005A70C5"/>
    <w:rsid w:val="005A7711"/>
    <w:rsid w:val="005A78B5"/>
    <w:rsid w:val="005A7EBE"/>
    <w:rsid w:val="005B044D"/>
    <w:rsid w:val="005B3623"/>
    <w:rsid w:val="005B4013"/>
    <w:rsid w:val="005B42DE"/>
    <w:rsid w:val="005B4BC4"/>
    <w:rsid w:val="005B589A"/>
    <w:rsid w:val="005B75A4"/>
    <w:rsid w:val="005B78CB"/>
    <w:rsid w:val="005C0983"/>
    <w:rsid w:val="005C1BF9"/>
    <w:rsid w:val="005C1DC3"/>
    <w:rsid w:val="005C2125"/>
    <w:rsid w:val="005C229E"/>
    <w:rsid w:val="005C25A1"/>
    <w:rsid w:val="005C2A25"/>
    <w:rsid w:val="005C2D50"/>
    <w:rsid w:val="005C3EDC"/>
    <w:rsid w:val="005C4348"/>
    <w:rsid w:val="005C477C"/>
    <w:rsid w:val="005C50C6"/>
    <w:rsid w:val="005C562D"/>
    <w:rsid w:val="005C6308"/>
    <w:rsid w:val="005C695B"/>
    <w:rsid w:val="005C6A28"/>
    <w:rsid w:val="005C7A44"/>
    <w:rsid w:val="005C7B2A"/>
    <w:rsid w:val="005D0A70"/>
    <w:rsid w:val="005D0DAA"/>
    <w:rsid w:val="005D0EC7"/>
    <w:rsid w:val="005D0FF4"/>
    <w:rsid w:val="005D3FD0"/>
    <w:rsid w:val="005D4540"/>
    <w:rsid w:val="005D4680"/>
    <w:rsid w:val="005D472C"/>
    <w:rsid w:val="005D4D84"/>
    <w:rsid w:val="005D5B75"/>
    <w:rsid w:val="005D607D"/>
    <w:rsid w:val="005D66BF"/>
    <w:rsid w:val="005D6722"/>
    <w:rsid w:val="005D6986"/>
    <w:rsid w:val="005D79B3"/>
    <w:rsid w:val="005E0D27"/>
    <w:rsid w:val="005E0E7F"/>
    <w:rsid w:val="005E34F5"/>
    <w:rsid w:val="005E3538"/>
    <w:rsid w:val="005E3BB5"/>
    <w:rsid w:val="005E4752"/>
    <w:rsid w:val="005E5F16"/>
    <w:rsid w:val="005E78B2"/>
    <w:rsid w:val="005F22B9"/>
    <w:rsid w:val="005F2D53"/>
    <w:rsid w:val="005F4563"/>
    <w:rsid w:val="005F4A83"/>
    <w:rsid w:val="005F59CA"/>
    <w:rsid w:val="005F6CD6"/>
    <w:rsid w:val="005F7DB5"/>
    <w:rsid w:val="006009B4"/>
    <w:rsid w:val="00604123"/>
    <w:rsid w:val="00605228"/>
    <w:rsid w:val="0060639A"/>
    <w:rsid w:val="00606716"/>
    <w:rsid w:val="006068AD"/>
    <w:rsid w:val="00607146"/>
    <w:rsid w:val="00607B32"/>
    <w:rsid w:val="006110D2"/>
    <w:rsid w:val="006111DD"/>
    <w:rsid w:val="00611BA3"/>
    <w:rsid w:val="00611E21"/>
    <w:rsid w:val="00611F25"/>
    <w:rsid w:val="00612E2C"/>
    <w:rsid w:val="006139E8"/>
    <w:rsid w:val="0061505F"/>
    <w:rsid w:val="00615390"/>
    <w:rsid w:val="00615609"/>
    <w:rsid w:val="006204FF"/>
    <w:rsid w:val="00621222"/>
    <w:rsid w:val="006214A5"/>
    <w:rsid w:val="00622115"/>
    <w:rsid w:val="00622597"/>
    <w:rsid w:val="00622819"/>
    <w:rsid w:val="00623870"/>
    <w:rsid w:val="00623B0A"/>
    <w:rsid w:val="006256FD"/>
    <w:rsid w:val="006265B9"/>
    <w:rsid w:val="006269CE"/>
    <w:rsid w:val="006307E4"/>
    <w:rsid w:val="00630C92"/>
    <w:rsid w:val="00630DD7"/>
    <w:rsid w:val="0063150B"/>
    <w:rsid w:val="0063197B"/>
    <w:rsid w:val="006328FB"/>
    <w:rsid w:val="00632A9D"/>
    <w:rsid w:val="00633AEC"/>
    <w:rsid w:val="00634593"/>
    <w:rsid w:val="00635407"/>
    <w:rsid w:val="0063566F"/>
    <w:rsid w:val="00635752"/>
    <w:rsid w:val="00635FD0"/>
    <w:rsid w:val="006363D1"/>
    <w:rsid w:val="00636532"/>
    <w:rsid w:val="0063798E"/>
    <w:rsid w:val="006438BD"/>
    <w:rsid w:val="00643974"/>
    <w:rsid w:val="00644E60"/>
    <w:rsid w:val="00644EA9"/>
    <w:rsid w:val="00645A4B"/>
    <w:rsid w:val="006501AA"/>
    <w:rsid w:val="00650332"/>
    <w:rsid w:val="00650FD6"/>
    <w:rsid w:val="006521F4"/>
    <w:rsid w:val="00652587"/>
    <w:rsid w:val="00652A9B"/>
    <w:rsid w:val="00653013"/>
    <w:rsid w:val="00653902"/>
    <w:rsid w:val="00653BF8"/>
    <w:rsid w:val="00654F1A"/>
    <w:rsid w:val="006550CE"/>
    <w:rsid w:val="00655A0F"/>
    <w:rsid w:val="0065605B"/>
    <w:rsid w:val="00656452"/>
    <w:rsid w:val="00656508"/>
    <w:rsid w:val="0065667E"/>
    <w:rsid w:val="0065721B"/>
    <w:rsid w:val="006573A1"/>
    <w:rsid w:val="00660833"/>
    <w:rsid w:val="00660D19"/>
    <w:rsid w:val="00661099"/>
    <w:rsid w:val="0066177B"/>
    <w:rsid w:val="00662168"/>
    <w:rsid w:val="00662854"/>
    <w:rsid w:val="00662B12"/>
    <w:rsid w:val="00662FBD"/>
    <w:rsid w:val="006643DA"/>
    <w:rsid w:val="00664640"/>
    <w:rsid w:val="006648C1"/>
    <w:rsid w:val="0066539B"/>
    <w:rsid w:val="00665893"/>
    <w:rsid w:val="0066589B"/>
    <w:rsid w:val="0066720B"/>
    <w:rsid w:val="00667EE7"/>
    <w:rsid w:val="006725B4"/>
    <w:rsid w:val="00672B4B"/>
    <w:rsid w:val="00672B85"/>
    <w:rsid w:val="00672C06"/>
    <w:rsid w:val="00672D8D"/>
    <w:rsid w:val="006743B6"/>
    <w:rsid w:val="00674E0D"/>
    <w:rsid w:val="0067552F"/>
    <w:rsid w:val="00675AD1"/>
    <w:rsid w:val="00675B43"/>
    <w:rsid w:val="00675DF3"/>
    <w:rsid w:val="00677A2A"/>
    <w:rsid w:val="00680879"/>
    <w:rsid w:val="006808ED"/>
    <w:rsid w:val="00681713"/>
    <w:rsid w:val="00681F8B"/>
    <w:rsid w:val="006822F7"/>
    <w:rsid w:val="006825FC"/>
    <w:rsid w:val="00682F60"/>
    <w:rsid w:val="00683818"/>
    <w:rsid w:val="006838FB"/>
    <w:rsid w:val="00683CD2"/>
    <w:rsid w:val="00684F66"/>
    <w:rsid w:val="006852D1"/>
    <w:rsid w:val="00685742"/>
    <w:rsid w:val="00686C08"/>
    <w:rsid w:val="00687894"/>
    <w:rsid w:val="00690CE6"/>
    <w:rsid w:val="006920D9"/>
    <w:rsid w:val="0069283F"/>
    <w:rsid w:val="006928E1"/>
    <w:rsid w:val="0069345B"/>
    <w:rsid w:val="00694874"/>
    <w:rsid w:val="00696375"/>
    <w:rsid w:val="00696782"/>
    <w:rsid w:val="00697553"/>
    <w:rsid w:val="00697D9E"/>
    <w:rsid w:val="006A05CF"/>
    <w:rsid w:val="006A2DBF"/>
    <w:rsid w:val="006A309B"/>
    <w:rsid w:val="006A3504"/>
    <w:rsid w:val="006A382B"/>
    <w:rsid w:val="006A4490"/>
    <w:rsid w:val="006A4E0A"/>
    <w:rsid w:val="006A5144"/>
    <w:rsid w:val="006A62B3"/>
    <w:rsid w:val="006A7394"/>
    <w:rsid w:val="006A749C"/>
    <w:rsid w:val="006A7C4D"/>
    <w:rsid w:val="006B0709"/>
    <w:rsid w:val="006B0B49"/>
    <w:rsid w:val="006B0D33"/>
    <w:rsid w:val="006B0F4C"/>
    <w:rsid w:val="006B137F"/>
    <w:rsid w:val="006B3131"/>
    <w:rsid w:val="006B37E4"/>
    <w:rsid w:val="006B4E08"/>
    <w:rsid w:val="006B4E3D"/>
    <w:rsid w:val="006B5D26"/>
    <w:rsid w:val="006B5FB7"/>
    <w:rsid w:val="006B7054"/>
    <w:rsid w:val="006C0678"/>
    <w:rsid w:val="006C0954"/>
    <w:rsid w:val="006C098A"/>
    <w:rsid w:val="006C14AE"/>
    <w:rsid w:val="006C19EA"/>
    <w:rsid w:val="006C1EB8"/>
    <w:rsid w:val="006C483E"/>
    <w:rsid w:val="006C594A"/>
    <w:rsid w:val="006C6B92"/>
    <w:rsid w:val="006C6FDA"/>
    <w:rsid w:val="006C7E91"/>
    <w:rsid w:val="006D167B"/>
    <w:rsid w:val="006D1BC3"/>
    <w:rsid w:val="006D22D1"/>
    <w:rsid w:val="006D30F9"/>
    <w:rsid w:val="006D3586"/>
    <w:rsid w:val="006D45CF"/>
    <w:rsid w:val="006D5A4B"/>
    <w:rsid w:val="006D7C85"/>
    <w:rsid w:val="006D7E77"/>
    <w:rsid w:val="006E029B"/>
    <w:rsid w:val="006E2F6F"/>
    <w:rsid w:val="006E3898"/>
    <w:rsid w:val="006E3A2A"/>
    <w:rsid w:val="006E3DF9"/>
    <w:rsid w:val="006E3FB9"/>
    <w:rsid w:val="006E41BD"/>
    <w:rsid w:val="006E42FA"/>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64B"/>
    <w:rsid w:val="00704B21"/>
    <w:rsid w:val="0070504D"/>
    <w:rsid w:val="007067A6"/>
    <w:rsid w:val="0070705A"/>
    <w:rsid w:val="007076D3"/>
    <w:rsid w:val="00710286"/>
    <w:rsid w:val="00711363"/>
    <w:rsid w:val="00711712"/>
    <w:rsid w:val="00711A8F"/>
    <w:rsid w:val="007127DE"/>
    <w:rsid w:val="00712C50"/>
    <w:rsid w:val="00712E19"/>
    <w:rsid w:val="00714A64"/>
    <w:rsid w:val="00715184"/>
    <w:rsid w:val="0072195F"/>
    <w:rsid w:val="00721A02"/>
    <w:rsid w:val="00721BFD"/>
    <w:rsid w:val="0072281A"/>
    <w:rsid w:val="00723962"/>
    <w:rsid w:val="007242FA"/>
    <w:rsid w:val="0072439B"/>
    <w:rsid w:val="00725901"/>
    <w:rsid w:val="0072595D"/>
    <w:rsid w:val="00726570"/>
    <w:rsid w:val="00726AD6"/>
    <w:rsid w:val="007275FE"/>
    <w:rsid w:val="00730AAE"/>
    <w:rsid w:val="00731272"/>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5794"/>
    <w:rsid w:val="007562EC"/>
    <w:rsid w:val="00760444"/>
    <w:rsid w:val="007612C2"/>
    <w:rsid w:val="00762F37"/>
    <w:rsid w:val="0076308C"/>
    <w:rsid w:val="00764241"/>
    <w:rsid w:val="00764EBB"/>
    <w:rsid w:val="00765FB9"/>
    <w:rsid w:val="00766526"/>
    <w:rsid w:val="00766A04"/>
    <w:rsid w:val="007703CD"/>
    <w:rsid w:val="00770AD4"/>
    <w:rsid w:val="00770F60"/>
    <w:rsid w:val="00771280"/>
    <w:rsid w:val="007714C1"/>
    <w:rsid w:val="00771C75"/>
    <w:rsid w:val="00771C76"/>
    <w:rsid w:val="00772B13"/>
    <w:rsid w:val="00773418"/>
    <w:rsid w:val="00773F46"/>
    <w:rsid w:val="0077489C"/>
    <w:rsid w:val="00774A3A"/>
    <w:rsid w:val="00775303"/>
    <w:rsid w:val="007761C4"/>
    <w:rsid w:val="0077629E"/>
    <w:rsid w:val="00777834"/>
    <w:rsid w:val="00780188"/>
    <w:rsid w:val="0078047A"/>
    <w:rsid w:val="00781DEF"/>
    <w:rsid w:val="0078232C"/>
    <w:rsid w:val="007823C4"/>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495"/>
    <w:rsid w:val="00796175"/>
    <w:rsid w:val="00797B37"/>
    <w:rsid w:val="007A04FA"/>
    <w:rsid w:val="007A0626"/>
    <w:rsid w:val="007A13B7"/>
    <w:rsid w:val="007A14CE"/>
    <w:rsid w:val="007A1F18"/>
    <w:rsid w:val="007A27F8"/>
    <w:rsid w:val="007A32E1"/>
    <w:rsid w:val="007A3414"/>
    <w:rsid w:val="007A4FE1"/>
    <w:rsid w:val="007A5BFB"/>
    <w:rsid w:val="007A6529"/>
    <w:rsid w:val="007A7403"/>
    <w:rsid w:val="007B0CFF"/>
    <w:rsid w:val="007B1E3D"/>
    <w:rsid w:val="007B2A31"/>
    <w:rsid w:val="007B34B7"/>
    <w:rsid w:val="007B3D41"/>
    <w:rsid w:val="007B440E"/>
    <w:rsid w:val="007B4A1F"/>
    <w:rsid w:val="007B55CD"/>
    <w:rsid w:val="007C1033"/>
    <w:rsid w:val="007C15FF"/>
    <w:rsid w:val="007C1FAE"/>
    <w:rsid w:val="007C3C98"/>
    <w:rsid w:val="007C4F1C"/>
    <w:rsid w:val="007C571E"/>
    <w:rsid w:val="007C6542"/>
    <w:rsid w:val="007C70E4"/>
    <w:rsid w:val="007D00B8"/>
    <w:rsid w:val="007D1177"/>
    <w:rsid w:val="007D3304"/>
    <w:rsid w:val="007D3877"/>
    <w:rsid w:val="007D39B4"/>
    <w:rsid w:val="007D406C"/>
    <w:rsid w:val="007D5105"/>
    <w:rsid w:val="007D5370"/>
    <w:rsid w:val="007D5C38"/>
    <w:rsid w:val="007D7E66"/>
    <w:rsid w:val="007D7F7C"/>
    <w:rsid w:val="007E11D4"/>
    <w:rsid w:val="007E1228"/>
    <w:rsid w:val="007E2F83"/>
    <w:rsid w:val="007E3236"/>
    <w:rsid w:val="007E364A"/>
    <w:rsid w:val="007E400B"/>
    <w:rsid w:val="007E4757"/>
    <w:rsid w:val="007E4EB6"/>
    <w:rsid w:val="007E60DF"/>
    <w:rsid w:val="007E6349"/>
    <w:rsid w:val="007E794E"/>
    <w:rsid w:val="007E7A87"/>
    <w:rsid w:val="007F0210"/>
    <w:rsid w:val="007F199F"/>
    <w:rsid w:val="007F1E57"/>
    <w:rsid w:val="007F22D9"/>
    <w:rsid w:val="007F314C"/>
    <w:rsid w:val="007F3A2D"/>
    <w:rsid w:val="007F41E1"/>
    <w:rsid w:val="007F4239"/>
    <w:rsid w:val="007F48EC"/>
    <w:rsid w:val="007F6A8B"/>
    <w:rsid w:val="007F6F75"/>
    <w:rsid w:val="007F799D"/>
    <w:rsid w:val="007F7F91"/>
    <w:rsid w:val="008005E6"/>
    <w:rsid w:val="00802F96"/>
    <w:rsid w:val="00805E35"/>
    <w:rsid w:val="008067A8"/>
    <w:rsid w:val="00806B0E"/>
    <w:rsid w:val="00807815"/>
    <w:rsid w:val="0081098F"/>
    <w:rsid w:val="00811031"/>
    <w:rsid w:val="008143D2"/>
    <w:rsid w:val="0081494D"/>
    <w:rsid w:val="00814AF1"/>
    <w:rsid w:val="00815271"/>
    <w:rsid w:val="00815D3E"/>
    <w:rsid w:val="00817543"/>
    <w:rsid w:val="0081772F"/>
    <w:rsid w:val="0082061C"/>
    <w:rsid w:val="0082084A"/>
    <w:rsid w:val="00821698"/>
    <w:rsid w:val="00821A1E"/>
    <w:rsid w:val="00821DE8"/>
    <w:rsid w:val="008220A2"/>
    <w:rsid w:val="00822A02"/>
    <w:rsid w:val="0082304A"/>
    <w:rsid w:val="0082373C"/>
    <w:rsid w:val="008239DC"/>
    <w:rsid w:val="00823CB9"/>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1829"/>
    <w:rsid w:val="00842643"/>
    <w:rsid w:val="00843E3A"/>
    <w:rsid w:val="00844716"/>
    <w:rsid w:val="00844A9A"/>
    <w:rsid w:val="0084530D"/>
    <w:rsid w:val="00850F55"/>
    <w:rsid w:val="00851D33"/>
    <w:rsid w:val="00852095"/>
    <w:rsid w:val="00852447"/>
    <w:rsid w:val="00855202"/>
    <w:rsid w:val="0085533D"/>
    <w:rsid w:val="0085545F"/>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B0C"/>
    <w:rsid w:val="00866C37"/>
    <w:rsid w:val="00866D34"/>
    <w:rsid w:val="00867A3C"/>
    <w:rsid w:val="0087206A"/>
    <w:rsid w:val="008725FF"/>
    <w:rsid w:val="0087322B"/>
    <w:rsid w:val="00875050"/>
    <w:rsid w:val="00875B01"/>
    <w:rsid w:val="00875C19"/>
    <w:rsid w:val="008777E7"/>
    <w:rsid w:val="00877FF9"/>
    <w:rsid w:val="00880759"/>
    <w:rsid w:val="00880EA0"/>
    <w:rsid w:val="008813DC"/>
    <w:rsid w:val="00882506"/>
    <w:rsid w:val="00882DEE"/>
    <w:rsid w:val="008838F0"/>
    <w:rsid w:val="00884B3A"/>
    <w:rsid w:val="00884FA3"/>
    <w:rsid w:val="00885F01"/>
    <w:rsid w:val="00886B11"/>
    <w:rsid w:val="008870D6"/>
    <w:rsid w:val="0088758E"/>
    <w:rsid w:val="0089100A"/>
    <w:rsid w:val="00891F9A"/>
    <w:rsid w:val="0089248A"/>
    <w:rsid w:val="00893F00"/>
    <w:rsid w:val="00894092"/>
    <w:rsid w:val="008953A7"/>
    <w:rsid w:val="00895C59"/>
    <w:rsid w:val="00896220"/>
    <w:rsid w:val="00896D70"/>
    <w:rsid w:val="00897348"/>
    <w:rsid w:val="00897553"/>
    <w:rsid w:val="00897900"/>
    <w:rsid w:val="008A0365"/>
    <w:rsid w:val="008A0D8F"/>
    <w:rsid w:val="008A1112"/>
    <w:rsid w:val="008A15C4"/>
    <w:rsid w:val="008A1B53"/>
    <w:rsid w:val="008A2516"/>
    <w:rsid w:val="008A267B"/>
    <w:rsid w:val="008A3C14"/>
    <w:rsid w:val="008A49C4"/>
    <w:rsid w:val="008A5413"/>
    <w:rsid w:val="008A5688"/>
    <w:rsid w:val="008A5E3D"/>
    <w:rsid w:val="008A7473"/>
    <w:rsid w:val="008B1259"/>
    <w:rsid w:val="008B28BE"/>
    <w:rsid w:val="008B4455"/>
    <w:rsid w:val="008B44FB"/>
    <w:rsid w:val="008B533B"/>
    <w:rsid w:val="008B5E3A"/>
    <w:rsid w:val="008B6A37"/>
    <w:rsid w:val="008C0C76"/>
    <w:rsid w:val="008C171E"/>
    <w:rsid w:val="008C18EF"/>
    <w:rsid w:val="008C24EC"/>
    <w:rsid w:val="008C2841"/>
    <w:rsid w:val="008C28EB"/>
    <w:rsid w:val="008C3E72"/>
    <w:rsid w:val="008C4005"/>
    <w:rsid w:val="008C4530"/>
    <w:rsid w:val="008C4B90"/>
    <w:rsid w:val="008C5AE9"/>
    <w:rsid w:val="008C5CB2"/>
    <w:rsid w:val="008C6791"/>
    <w:rsid w:val="008C73A1"/>
    <w:rsid w:val="008C76F4"/>
    <w:rsid w:val="008D0698"/>
    <w:rsid w:val="008D0707"/>
    <w:rsid w:val="008D0E90"/>
    <w:rsid w:val="008D1E56"/>
    <w:rsid w:val="008D4093"/>
    <w:rsid w:val="008D41F4"/>
    <w:rsid w:val="008D4C50"/>
    <w:rsid w:val="008D6277"/>
    <w:rsid w:val="008D6351"/>
    <w:rsid w:val="008D6B5E"/>
    <w:rsid w:val="008D7225"/>
    <w:rsid w:val="008D735B"/>
    <w:rsid w:val="008D7BCE"/>
    <w:rsid w:val="008E0397"/>
    <w:rsid w:val="008E07BB"/>
    <w:rsid w:val="008E58AE"/>
    <w:rsid w:val="008E73ED"/>
    <w:rsid w:val="008F13FA"/>
    <w:rsid w:val="008F1D2D"/>
    <w:rsid w:val="008F23CA"/>
    <w:rsid w:val="008F30E8"/>
    <w:rsid w:val="008F377D"/>
    <w:rsid w:val="008F448B"/>
    <w:rsid w:val="008F4652"/>
    <w:rsid w:val="008F466F"/>
    <w:rsid w:val="008F4774"/>
    <w:rsid w:val="008F503C"/>
    <w:rsid w:val="008F6070"/>
    <w:rsid w:val="008F64B1"/>
    <w:rsid w:val="008F6B54"/>
    <w:rsid w:val="008F7829"/>
    <w:rsid w:val="0090116F"/>
    <w:rsid w:val="00901518"/>
    <w:rsid w:val="0090153E"/>
    <w:rsid w:val="00902758"/>
    <w:rsid w:val="0090413D"/>
    <w:rsid w:val="00904A15"/>
    <w:rsid w:val="00904E5B"/>
    <w:rsid w:val="00905228"/>
    <w:rsid w:val="00905611"/>
    <w:rsid w:val="00906F5D"/>
    <w:rsid w:val="009101B5"/>
    <w:rsid w:val="009109DF"/>
    <w:rsid w:val="00910B96"/>
    <w:rsid w:val="009111CC"/>
    <w:rsid w:val="00912EE3"/>
    <w:rsid w:val="00914D09"/>
    <w:rsid w:val="009152C7"/>
    <w:rsid w:val="00916CE7"/>
    <w:rsid w:val="00916EBC"/>
    <w:rsid w:val="00917ED2"/>
    <w:rsid w:val="00920574"/>
    <w:rsid w:val="00920A1C"/>
    <w:rsid w:val="009230D6"/>
    <w:rsid w:val="00923A3A"/>
    <w:rsid w:val="00923E6B"/>
    <w:rsid w:val="009240A6"/>
    <w:rsid w:val="009251CE"/>
    <w:rsid w:val="0092589A"/>
    <w:rsid w:val="00926354"/>
    <w:rsid w:val="0092726A"/>
    <w:rsid w:val="0092771F"/>
    <w:rsid w:val="009277EC"/>
    <w:rsid w:val="00927D3A"/>
    <w:rsid w:val="009309D1"/>
    <w:rsid w:val="009311F1"/>
    <w:rsid w:val="00931C2E"/>
    <w:rsid w:val="00932514"/>
    <w:rsid w:val="00932B35"/>
    <w:rsid w:val="009338A2"/>
    <w:rsid w:val="009339F8"/>
    <w:rsid w:val="00933BD7"/>
    <w:rsid w:val="00934360"/>
    <w:rsid w:val="0093577C"/>
    <w:rsid w:val="0093781E"/>
    <w:rsid w:val="00940334"/>
    <w:rsid w:val="009405A1"/>
    <w:rsid w:val="00940860"/>
    <w:rsid w:val="00942640"/>
    <w:rsid w:val="00944039"/>
    <w:rsid w:val="00944A85"/>
    <w:rsid w:val="00945004"/>
    <w:rsid w:val="0094585E"/>
    <w:rsid w:val="00947179"/>
    <w:rsid w:val="00947FCF"/>
    <w:rsid w:val="009501E2"/>
    <w:rsid w:val="00950212"/>
    <w:rsid w:val="009503B8"/>
    <w:rsid w:val="0095110F"/>
    <w:rsid w:val="009512A7"/>
    <w:rsid w:val="0095135C"/>
    <w:rsid w:val="00951A24"/>
    <w:rsid w:val="00951BB7"/>
    <w:rsid w:val="00953D1B"/>
    <w:rsid w:val="00954407"/>
    <w:rsid w:val="00954AD8"/>
    <w:rsid w:val="009562B2"/>
    <w:rsid w:val="00956592"/>
    <w:rsid w:val="00956788"/>
    <w:rsid w:val="009571DD"/>
    <w:rsid w:val="0095739C"/>
    <w:rsid w:val="00960130"/>
    <w:rsid w:val="009615FC"/>
    <w:rsid w:val="00961FB2"/>
    <w:rsid w:val="009620A8"/>
    <w:rsid w:val="00962784"/>
    <w:rsid w:val="009628DA"/>
    <w:rsid w:val="00962ADD"/>
    <w:rsid w:val="009630CF"/>
    <w:rsid w:val="00963335"/>
    <w:rsid w:val="0096341D"/>
    <w:rsid w:val="00963E02"/>
    <w:rsid w:val="0096482E"/>
    <w:rsid w:val="00965220"/>
    <w:rsid w:val="009653C9"/>
    <w:rsid w:val="00965E57"/>
    <w:rsid w:val="0096658E"/>
    <w:rsid w:val="009666BE"/>
    <w:rsid w:val="00967021"/>
    <w:rsid w:val="00967C33"/>
    <w:rsid w:val="0097041A"/>
    <w:rsid w:val="00970A08"/>
    <w:rsid w:val="0097110C"/>
    <w:rsid w:val="00971DD0"/>
    <w:rsid w:val="0097312C"/>
    <w:rsid w:val="009737AB"/>
    <w:rsid w:val="00973C29"/>
    <w:rsid w:val="00975699"/>
    <w:rsid w:val="00975D4B"/>
    <w:rsid w:val="00977DCB"/>
    <w:rsid w:val="0098218A"/>
    <w:rsid w:val="009829A3"/>
    <w:rsid w:val="00982AA3"/>
    <w:rsid w:val="00982C7A"/>
    <w:rsid w:val="00986088"/>
    <w:rsid w:val="00987D41"/>
    <w:rsid w:val="009901BF"/>
    <w:rsid w:val="00990602"/>
    <w:rsid w:val="00991830"/>
    <w:rsid w:val="00991D01"/>
    <w:rsid w:val="009935FE"/>
    <w:rsid w:val="00993DEB"/>
    <w:rsid w:val="00993E49"/>
    <w:rsid w:val="009976E6"/>
    <w:rsid w:val="00997CFA"/>
    <w:rsid w:val="009A06B1"/>
    <w:rsid w:val="009A2472"/>
    <w:rsid w:val="009A33FD"/>
    <w:rsid w:val="009A3737"/>
    <w:rsid w:val="009A5C20"/>
    <w:rsid w:val="009A6616"/>
    <w:rsid w:val="009A69E6"/>
    <w:rsid w:val="009A6D6E"/>
    <w:rsid w:val="009B0B58"/>
    <w:rsid w:val="009B0D9E"/>
    <w:rsid w:val="009B0EB6"/>
    <w:rsid w:val="009B1E2C"/>
    <w:rsid w:val="009B1F08"/>
    <w:rsid w:val="009B265B"/>
    <w:rsid w:val="009B3DA6"/>
    <w:rsid w:val="009B449A"/>
    <w:rsid w:val="009B4BA8"/>
    <w:rsid w:val="009B53D8"/>
    <w:rsid w:val="009B6469"/>
    <w:rsid w:val="009B65AD"/>
    <w:rsid w:val="009B7D5F"/>
    <w:rsid w:val="009C08FD"/>
    <w:rsid w:val="009C0A19"/>
    <w:rsid w:val="009C0FA9"/>
    <w:rsid w:val="009C11DD"/>
    <w:rsid w:val="009C158B"/>
    <w:rsid w:val="009C1C15"/>
    <w:rsid w:val="009C21F4"/>
    <w:rsid w:val="009C2941"/>
    <w:rsid w:val="009C3259"/>
    <w:rsid w:val="009C3644"/>
    <w:rsid w:val="009C3670"/>
    <w:rsid w:val="009C3C71"/>
    <w:rsid w:val="009C3F69"/>
    <w:rsid w:val="009C6363"/>
    <w:rsid w:val="009C70E7"/>
    <w:rsid w:val="009C70FD"/>
    <w:rsid w:val="009C7DF9"/>
    <w:rsid w:val="009C7FF0"/>
    <w:rsid w:val="009D02CD"/>
    <w:rsid w:val="009D1073"/>
    <w:rsid w:val="009D173B"/>
    <w:rsid w:val="009D178E"/>
    <w:rsid w:val="009D2474"/>
    <w:rsid w:val="009D2A94"/>
    <w:rsid w:val="009D303F"/>
    <w:rsid w:val="009D37E8"/>
    <w:rsid w:val="009D5270"/>
    <w:rsid w:val="009D6101"/>
    <w:rsid w:val="009D6DD2"/>
    <w:rsid w:val="009E0954"/>
    <w:rsid w:val="009E1D14"/>
    <w:rsid w:val="009E2A6D"/>
    <w:rsid w:val="009E37E3"/>
    <w:rsid w:val="009E3909"/>
    <w:rsid w:val="009E43F5"/>
    <w:rsid w:val="009E4ACC"/>
    <w:rsid w:val="009E5338"/>
    <w:rsid w:val="009E5B24"/>
    <w:rsid w:val="009E79C2"/>
    <w:rsid w:val="009E7C30"/>
    <w:rsid w:val="009E7F83"/>
    <w:rsid w:val="009F3B03"/>
    <w:rsid w:val="009F3FE7"/>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0BD"/>
    <w:rsid w:val="00A12E30"/>
    <w:rsid w:val="00A14A4D"/>
    <w:rsid w:val="00A1566E"/>
    <w:rsid w:val="00A15BEC"/>
    <w:rsid w:val="00A16DB0"/>
    <w:rsid w:val="00A20E11"/>
    <w:rsid w:val="00A217CA"/>
    <w:rsid w:val="00A21F43"/>
    <w:rsid w:val="00A22598"/>
    <w:rsid w:val="00A22DFF"/>
    <w:rsid w:val="00A23252"/>
    <w:rsid w:val="00A25AC6"/>
    <w:rsid w:val="00A2696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57449"/>
    <w:rsid w:val="00A6042F"/>
    <w:rsid w:val="00A607D1"/>
    <w:rsid w:val="00A609F5"/>
    <w:rsid w:val="00A60A5E"/>
    <w:rsid w:val="00A61151"/>
    <w:rsid w:val="00A61C3F"/>
    <w:rsid w:val="00A6329E"/>
    <w:rsid w:val="00A64E90"/>
    <w:rsid w:val="00A65ABF"/>
    <w:rsid w:val="00A65E1E"/>
    <w:rsid w:val="00A65E26"/>
    <w:rsid w:val="00A66944"/>
    <w:rsid w:val="00A669BF"/>
    <w:rsid w:val="00A66B37"/>
    <w:rsid w:val="00A708BF"/>
    <w:rsid w:val="00A720F4"/>
    <w:rsid w:val="00A72CFB"/>
    <w:rsid w:val="00A730AD"/>
    <w:rsid w:val="00A7362F"/>
    <w:rsid w:val="00A74035"/>
    <w:rsid w:val="00A77057"/>
    <w:rsid w:val="00A77818"/>
    <w:rsid w:val="00A77D10"/>
    <w:rsid w:val="00A77EF6"/>
    <w:rsid w:val="00A800CE"/>
    <w:rsid w:val="00A811F1"/>
    <w:rsid w:val="00A831F6"/>
    <w:rsid w:val="00A83C0E"/>
    <w:rsid w:val="00A845CE"/>
    <w:rsid w:val="00A84725"/>
    <w:rsid w:val="00A84762"/>
    <w:rsid w:val="00A848DA"/>
    <w:rsid w:val="00A84F12"/>
    <w:rsid w:val="00A861AE"/>
    <w:rsid w:val="00A87F68"/>
    <w:rsid w:val="00A90633"/>
    <w:rsid w:val="00A91549"/>
    <w:rsid w:val="00A916E9"/>
    <w:rsid w:val="00A96099"/>
    <w:rsid w:val="00A97D3A"/>
    <w:rsid w:val="00AA125B"/>
    <w:rsid w:val="00AA15F3"/>
    <w:rsid w:val="00AA3270"/>
    <w:rsid w:val="00AA347F"/>
    <w:rsid w:val="00AA377C"/>
    <w:rsid w:val="00AA3A85"/>
    <w:rsid w:val="00AA454B"/>
    <w:rsid w:val="00AA45C5"/>
    <w:rsid w:val="00AA4BA8"/>
    <w:rsid w:val="00AA4DB3"/>
    <w:rsid w:val="00AA5A3A"/>
    <w:rsid w:val="00AA5AB5"/>
    <w:rsid w:val="00AA712E"/>
    <w:rsid w:val="00AB13B7"/>
    <w:rsid w:val="00AB311C"/>
    <w:rsid w:val="00AB37AB"/>
    <w:rsid w:val="00AB50CC"/>
    <w:rsid w:val="00AB5444"/>
    <w:rsid w:val="00AB65DD"/>
    <w:rsid w:val="00AB6F86"/>
    <w:rsid w:val="00AC019B"/>
    <w:rsid w:val="00AC1C5D"/>
    <w:rsid w:val="00AC1EA5"/>
    <w:rsid w:val="00AC40E0"/>
    <w:rsid w:val="00AC5C5F"/>
    <w:rsid w:val="00AC64E1"/>
    <w:rsid w:val="00AD1083"/>
    <w:rsid w:val="00AD1E9D"/>
    <w:rsid w:val="00AD1F74"/>
    <w:rsid w:val="00AD233D"/>
    <w:rsid w:val="00AD4BF8"/>
    <w:rsid w:val="00AD5049"/>
    <w:rsid w:val="00AD77EE"/>
    <w:rsid w:val="00AD7CDB"/>
    <w:rsid w:val="00AE017C"/>
    <w:rsid w:val="00AE0E72"/>
    <w:rsid w:val="00AE1067"/>
    <w:rsid w:val="00AE1215"/>
    <w:rsid w:val="00AE148C"/>
    <w:rsid w:val="00AE14A2"/>
    <w:rsid w:val="00AE1F52"/>
    <w:rsid w:val="00AE29B4"/>
    <w:rsid w:val="00AE2F8F"/>
    <w:rsid w:val="00AE3994"/>
    <w:rsid w:val="00AE3A09"/>
    <w:rsid w:val="00AE3C13"/>
    <w:rsid w:val="00AE3E26"/>
    <w:rsid w:val="00AE4BA9"/>
    <w:rsid w:val="00AE5143"/>
    <w:rsid w:val="00AE545E"/>
    <w:rsid w:val="00AE56E0"/>
    <w:rsid w:val="00AE6207"/>
    <w:rsid w:val="00AE6AA1"/>
    <w:rsid w:val="00AE7B2A"/>
    <w:rsid w:val="00AE7C3E"/>
    <w:rsid w:val="00AF0473"/>
    <w:rsid w:val="00AF069B"/>
    <w:rsid w:val="00AF2286"/>
    <w:rsid w:val="00AF2D38"/>
    <w:rsid w:val="00AF2DBC"/>
    <w:rsid w:val="00AF34EB"/>
    <w:rsid w:val="00AF367E"/>
    <w:rsid w:val="00AF38D4"/>
    <w:rsid w:val="00AF6975"/>
    <w:rsid w:val="00B00C1E"/>
    <w:rsid w:val="00B00ED0"/>
    <w:rsid w:val="00B02482"/>
    <w:rsid w:val="00B0313F"/>
    <w:rsid w:val="00B03679"/>
    <w:rsid w:val="00B036E8"/>
    <w:rsid w:val="00B039BF"/>
    <w:rsid w:val="00B03ACD"/>
    <w:rsid w:val="00B043B2"/>
    <w:rsid w:val="00B04F0A"/>
    <w:rsid w:val="00B05AAE"/>
    <w:rsid w:val="00B066FB"/>
    <w:rsid w:val="00B06CFE"/>
    <w:rsid w:val="00B06E02"/>
    <w:rsid w:val="00B0708C"/>
    <w:rsid w:val="00B10081"/>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400"/>
    <w:rsid w:val="00B237BD"/>
    <w:rsid w:val="00B2383D"/>
    <w:rsid w:val="00B23C17"/>
    <w:rsid w:val="00B2685F"/>
    <w:rsid w:val="00B3017A"/>
    <w:rsid w:val="00B30733"/>
    <w:rsid w:val="00B311DC"/>
    <w:rsid w:val="00B31AD4"/>
    <w:rsid w:val="00B32F7E"/>
    <w:rsid w:val="00B33C8D"/>
    <w:rsid w:val="00B359B6"/>
    <w:rsid w:val="00B363FD"/>
    <w:rsid w:val="00B364EE"/>
    <w:rsid w:val="00B37E91"/>
    <w:rsid w:val="00B40464"/>
    <w:rsid w:val="00B4121E"/>
    <w:rsid w:val="00B416A1"/>
    <w:rsid w:val="00B41A68"/>
    <w:rsid w:val="00B433F7"/>
    <w:rsid w:val="00B43624"/>
    <w:rsid w:val="00B43807"/>
    <w:rsid w:val="00B4404D"/>
    <w:rsid w:val="00B4407E"/>
    <w:rsid w:val="00B4482C"/>
    <w:rsid w:val="00B45903"/>
    <w:rsid w:val="00B46053"/>
    <w:rsid w:val="00B460D3"/>
    <w:rsid w:val="00B46C4E"/>
    <w:rsid w:val="00B46C53"/>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546D"/>
    <w:rsid w:val="00B762BF"/>
    <w:rsid w:val="00B76793"/>
    <w:rsid w:val="00B779C0"/>
    <w:rsid w:val="00B80DFC"/>
    <w:rsid w:val="00B82239"/>
    <w:rsid w:val="00B82729"/>
    <w:rsid w:val="00B836AC"/>
    <w:rsid w:val="00B845B4"/>
    <w:rsid w:val="00B85313"/>
    <w:rsid w:val="00B85824"/>
    <w:rsid w:val="00B8648B"/>
    <w:rsid w:val="00B86646"/>
    <w:rsid w:val="00B87A86"/>
    <w:rsid w:val="00B901AD"/>
    <w:rsid w:val="00B912AB"/>
    <w:rsid w:val="00B916D9"/>
    <w:rsid w:val="00B923EC"/>
    <w:rsid w:val="00B92D5B"/>
    <w:rsid w:val="00B92EE3"/>
    <w:rsid w:val="00B93CD6"/>
    <w:rsid w:val="00B94C1A"/>
    <w:rsid w:val="00B95497"/>
    <w:rsid w:val="00B955BD"/>
    <w:rsid w:val="00B9629C"/>
    <w:rsid w:val="00B9633C"/>
    <w:rsid w:val="00B96C0A"/>
    <w:rsid w:val="00B96E0D"/>
    <w:rsid w:val="00B97254"/>
    <w:rsid w:val="00B97504"/>
    <w:rsid w:val="00B97C4E"/>
    <w:rsid w:val="00BA1A6A"/>
    <w:rsid w:val="00BA29BD"/>
    <w:rsid w:val="00BA3847"/>
    <w:rsid w:val="00BA3F29"/>
    <w:rsid w:val="00BA54C4"/>
    <w:rsid w:val="00BA678E"/>
    <w:rsid w:val="00BA6CB7"/>
    <w:rsid w:val="00BB0D88"/>
    <w:rsid w:val="00BB13E9"/>
    <w:rsid w:val="00BB1B92"/>
    <w:rsid w:val="00BB346A"/>
    <w:rsid w:val="00BB39CC"/>
    <w:rsid w:val="00BB429B"/>
    <w:rsid w:val="00BB716D"/>
    <w:rsid w:val="00BC11B3"/>
    <w:rsid w:val="00BC17E1"/>
    <w:rsid w:val="00BC1F08"/>
    <w:rsid w:val="00BC213B"/>
    <w:rsid w:val="00BC2841"/>
    <w:rsid w:val="00BC2DEC"/>
    <w:rsid w:val="00BC2E4F"/>
    <w:rsid w:val="00BC320C"/>
    <w:rsid w:val="00BC61BC"/>
    <w:rsid w:val="00BC671C"/>
    <w:rsid w:val="00BC6FE8"/>
    <w:rsid w:val="00BC778C"/>
    <w:rsid w:val="00BD190B"/>
    <w:rsid w:val="00BD3852"/>
    <w:rsid w:val="00BD385C"/>
    <w:rsid w:val="00BD4146"/>
    <w:rsid w:val="00BD417A"/>
    <w:rsid w:val="00BD43C2"/>
    <w:rsid w:val="00BD5702"/>
    <w:rsid w:val="00BD6B39"/>
    <w:rsid w:val="00BD6DE9"/>
    <w:rsid w:val="00BD7031"/>
    <w:rsid w:val="00BE080B"/>
    <w:rsid w:val="00BE1034"/>
    <w:rsid w:val="00BE1F51"/>
    <w:rsid w:val="00BE25A0"/>
    <w:rsid w:val="00BE29A9"/>
    <w:rsid w:val="00BE2AB0"/>
    <w:rsid w:val="00BE3719"/>
    <w:rsid w:val="00BE38DB"/>
    <w:rsid w:val="00BE44B2"/>
    <w:rsid w:val="00BE6486"/>
    <w:rsid w:val="00BE69C9"/>
    <w:rsid w:val="00BE6EE4"/>
    <w:rsid w:val="00BE6FA8"/>
    <w:rsid w:val="00BF0A0C"/>
    <w:rsid w:val="00BF13C5"/>
    <w:rsid w:val="00BF18DD"/>
    <w:rsid w:val="00BF19F2"/>
    <w:rsid w:val="00BF2484"/>
    <w:rsid w:val="00BF294C"/>
    <w:rsid w:val="00BF3A7B"/>
    <w:rsid w:val="00BF3AAE"/>
    <w:rsid w:val="00BF3C1A"/>
    <w:rsid w:val="00BF4469"/>
    <w:rsid w:val="00BF556B"/>
    <w:rsid w:val="00BF56B3"/>
    <w:rsid w:val="00BF5A08"/>
    <w:rsid w:val="00BF6528"/>
    <w:rsid w:val="00BF6CCB"/>
    <w:rsid w:val="00BF745E"/>
    <w:rsid w:val="00BF7714"/>
    <w:rsid w:val="00BF783A"/>
    <w:rsid w:val="00C0000C"/>
    <w:rsid w:val="00C0213F"/>
    <w:rsid w:val="00C02355"/>
    <w:rsid w:val="00C030C4"/>
    <w:rsid w:val="00C03118"/>
    <w:rsid w:val="00C03619"/>
    <w:rsid w:val="00C0426E"/>
    <w:rsid w:val="00C054BB"/>
    <w:rsid w:val="00C056A4"/>
    <w:rsid w:val="00C05CB8"/>
    <w:rsid w:val="00C06613"/>
    <w:rsid w:val="00C07D66"/>
    <w:rsid w:val="00C07EF0"/>
    <w:rsid w:val="00C105E9"/>
    <w:rsid w:val="00C10B86"/>
    <w:rsid w:val="00C113A0"/>
    <w:rsid w:val="00C113FB"/>
    <w:rsid w:val="00C1140C"/>
    <w:rsid w:val="00C1188E"/>
    <w:rsid w:val="00C11F87"/>
    <w:rsid w:val="00C12617"/>
    <w:rsid w:val="00C12E06"/>
    <w:rsid w:val="00C134B9"/>
    <w:rsid w:val="00C1361C"/>
    <w:rsid w:val="00C13A7E"/>
    <w:rsid w:val="00C13C53"/>
    <w:rsid w:val="00C13D00"/>
    <w:rsid w:val="00C13EE3"/>
    <w:rsid w:val="00C14E1D"/>
    <w:rsid w:val="00C1513B"/>
    <w:rsid w:val="00C16B4D"/>
    <w:rsid w:val="00C16D45"/>
    <w:rsid w:val="00C17041"/>
    <w:rsid w:val="00C178BF"/>
    <w:rsid w:val="00C17C7E"/>
    <w:rsid w:val="00C2010F"/>
    <w:rsid w:val="00C20B73"/>
    <w:rsid w:val="00C21C7E"/>
    <w:rsid w:val="00C2263C"/>
    <w:rsid w:val="00C23E72"/>
    <w:rsid w:val="00C24562"/>
    <w:rsid w:val="00C24BDA"/>
    <w:rsid w:val="00C261B1"/>
    <w:rsid w:val="00C2759F"/>
    <w:rsid w:val="00C3218D"/>
    <w:rsid w:val="00C32664"/>
    <w:rsid w:val="00C328B4"/>
    <w:rsid w:val="00C3310C"/>
    <w:rsid w:val="00C3452E"/>
    <w:rsid w:val="00C3462D"/>
    <w:rsid w:val="00C34E5E"/>
    <w:rsid w:val="00C353E9"/>
    <w:rsid w:val="00C35D11"/>
    <w:rsid w:val="00C36B91"/>
    <w:rsid w:val="00C4151C"/>
    <w:rsid w:val="00C4228B"/>
    <w:rsid w:val="00C42A6B"/>
    <w:rsid w:val="00C43C27"/>
    <w:rsid w:val="00C44109"/>
    <w:rsid w:val="00C468B4"/>
    <w:rsid w:val="00C46D03"/>
    <w:rsid w:val="00C472DC"/>
    <w:rsid w:val="00C50BBF"/>
    <w:rsid w:val="00C5154F"/>
    <w:rsid w:val="00C51EF3"/>
    <w:rsid w:val="00C53456"/>
    <w:rsid w:val="00C5363C"/>
    <w:rsid w:val="00C54607"/>
    <w:rsid w:val="00C554B6"/>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250C"/>
    <w:rsid w:val="00C7409F"/>
    <w:rsid w:val="00C744FC"/>
    <w:rsid w:val="00C74851"/>
    <w:rsid w:val="00C76A31"/>
    <w:rsid w:val="00C77E88"/>
    <w:rsid w:val="00C80780"/>
    <w:rsid w:val="00C81327"/>
    <w:rsid w:val="00C83384"/>
    <w:rsid w:val="00C83529"/>
    <w:rsid w:val="00C8408C"/>
    <w:rsid w:val="00C85104"/>
    <w:rsid w:val="00C865E3"/>
    <w:rsid w:val="00C86A21"/>
    <w:rsid w:val="00C8762C"/>
    <w:rsid w:val="00C87D04"/>
    <w:rsid w:val="00C9028F"/>
    <w:rsid w:val="00C90934"/>
    <w:rsid w:val="00C916DA"/>
    <w:rsid w:val="00C9342D"/>
    <w:rsid w:val="00C93454"/>
    <w:rsid w:val="00C941CB"/>
    <w:rsid w:val="00C94803"/>
    <w:rsid w:val="00C94F1A"/>
    <w:rsid w:val="00C95099"/>
    <w:rsid w:val="00C951E4"/>
    <w:rsid w:val="00C964F0"/>
    <w:rsid w:val="00C96586"/>
    <w:rsid w:val="00C97A15"/>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59CC"/>
    <w:rsid w:val="00CB5E21"/>
    <w:rsid w:val="00CB5E36"/>
    <w:rsid w:val="00CB7005"/>
    <w:rsid w:val="00CB768E"/>
    <w:rsid w:val="00CB7CF6"/>
    <w:rsid w:val="00CC0620"/>
    <w:rsid w:val="00CC0BA6"/>
    <w:rsid w:val="00CC1683"/>
    <w:rsid w:val="00CC36DC"/>
    <w:rsid w:val="00CC397A"/>
    <w:rsid w:val="00CC4C54"/>
    <w:rsid w:val="00CC4D8E"/>
    <w:rsid w:val="00CC4F40"/>
    <w:rsid w:val="00CC5DBE"/>
    <w:rsid w:val="00CC6AFB"/>
    <w:rsid w:val="00CC6EF0"/>
    <w:rsid w:val="00CC7BE0"/>
    <w:rsid w:val="00CC7C13"/>
    <w:rsid w:val="00CD11D0"/>
    <w:rsid w:val="00CD1273"/>
    <w:rsid w:val="00CD1573"/>
    <w:rsid w:val="00CD1872"/>
    <w:rsid w:val="00CD18AD"/>
    <w:rsid w:val="00CD1A86"/>
    <w:rsid w:val="00CD1F0D"/>
    <w:rsid w:val="00CD202E"/>
    <w:rsid w:val="00CD2E3D"/>
    <w:rsid w:val="00CD2FA1"/>
    <w:rsid w:val="00CD32F9"/>
    <w:rsid w:val="00CD3BDD"/>
    <w:rsid w:val="00CD3C78"/>
    <w:rsid w:val="00CD3F68"/>
    <w:rsid w:val="00CD418F"/>
    <w:rsid w:val="00CD43AE"/>
    <w:rsid w:val="00CD4ED3"/>
    <w:rsid w:val="00CD5150"/>
    <w:rsid w:val="00CD534D"/>
    <w:rsid w:val="00CD5364"/>
    <w:rsid w:val="00CD6A7B"/>
    <w:rsid w:val="00CD6C60"/>
    <w:rsid w:val="00CD746B"/>
    <w:rsid w:val="00CD7774"/>
    <w:rsid w:val="00CD7F1B"/>
    <w:rsid w:val="00CE0819"/>
    <w:rsid w:val="00CE21E4"/>
    <w:rsid w:val="00CE2EBE"/>
    <w:rsid w:val="00CE31E5"/>
    <w:rsid w:val="00CE3540"/>
    <w:rsid w:val="00CE3A51"/>
    <w:rsid w:val="00CE4650"/>
    <w:rsid w:val="00CE5802"/>
    <w:rsid w:val="00CE78C6"/>
    <w:rsid w:val="00CF061F"/>
    <w:rsid w:val="00CF0E53"/>
    <w:rsid w:val="00CF10C5"/>
    <w:rsid w:val="00CF1834"/>
    <w:rsid w:val="00CF22F0"/>
    <w:rsid w:val="00CF3B68"/>
    <w:rsid w:val="00CF4275"/>
    <w:rsid w:val="00CF4CBF"/>
    <w:rsid w:val="00CF58F7"/>
    <w:rsid w:val="00CF5E16"/>
    <w:rsid w:val="00CF61BF"/>
    <w:rsid w:val="00CF6434"/>
    <w:rsid w:val="00CF6C86"/>
    <w:rsid w:val="00CF6D44"/>
    <w:rsid w:val="00CF6DEF"/>
    <w:rsid w:val="00CF6FD3"/>
    <w:rsid w:val="00CF7B0E"/>
    <w:rsid w:val="00CF7E82"/>
    <w:rsid w:val="00CF7EDD"/>
    <w:rsid w:val="00D0011C"/>
    <w:rsid w:val="00D0038E"/>
    <w:rsid w:val="00D007BD"/>
    <w:rsid w:val="00D02A8A"/>
    <w:rsid w:val="00D02D6E"/>
    <w:rsid w:val="00D03455"/>
    <w:rsid w:val="00D03575"/>
    <w:rsid w:val="00D0415B"/>
    <w:rsid w:val="00D04444"/>
    <w:rsid w:val="00D056C4"/>
    <w:rsid w:val="00D05896"/>
    <w:rsid w:val="00D0604E"/>
    <w:rsid w:val="00D073F2"/>
    <w:rsid w:val="00D07C83"/>
    <w:rsid w:val="00D104C0"/>
    <w:rsid w:val="00D10744"/>
    <w:rsid w:val="00D110DE"/>
    <w:rsid w:val="00D11403"/>
    <w:rsid w:val="00D1237C"/>
    <w:rsid w:val="00D129B2"/>
    <w:rsid w:val="00D13021"/>
    <w:rsid w:val="00D13071"/>
    <w:rsid w:val="00D14210"/>
    <w:rsid w:val="00D1578E"/>
    <w:rsid w:val="00D16188"/>
    <w:rsid w:val="00D165DE"/>
    <w:rsid w:val="00D16AEB"/>
    <w:rsid w:val="00D17278"/>
    <w:rsid w:val="00D1756A"/>
    <w:rsid w:val="00D20CB0"/>
    <w:rsid w:val="00D20D86"/>
    <w:rsid w:val="00D21149"/>
    <w:rsid w:val="00D21357"/>
    <w:rsid w:val="00D21382"/>
    <w:rsid w:val="00D213C1"/>
    <w:rsid w:val="00D2228A"/>
    <w:rsid w:val="00D2370C"/>
    <w:rsid w:val="00D23A6B"/>
    <w:rsid w:val="00D2465F"/>
    <w:rsid w:val="00D24D7A"/>
    <w:rsid w:val="00D25B64"/>
    <w:rsid w:val="00D25EBB"/>
    <w:rsid w:val="00D25F51"/>
    <w:rsid w:val="00D27012"/>
    <w:rsid w:val="00D27394"/>
    <w:rsid w:val="00D302C1"/>
    <w:rsid w:val="00D31C76"/>
    <w:rsid w:val="00D328D0"/>
    <w:rsid w:val="00D3447A"/>
    <w:rsid w:val="00D346A3"/>
    <w:rsid w:val="00D34B5E"/>
    <w:rsid w:val="00D35A64"/>
    <w:rsid w:val="00D35C1B"/>
    <w:rsid w:val="00D371B8"/>
    <w:rsid w:val="00D402DA"/>
    <w:rsid w:val="00D40918"/>
    <w:rsid w:val="00D40A05"/>
    <w:rsid w:val="00D40DD8"/>
    <w:rsid w:val="00D41962"/>
    <w:rsid w:val="00D41C2B"/>
    <w:rsid w:val="00D427A3"/>
    <w:rsid w:val="00D4347E"/>
    <w:rsid w:val="00D434BD"/>
    <w:rsid w:val="00D434CD"/>
    <w:rsid w:val="00D44855"/>
    <w:rsid w:val="00D4503D"/>
    <w:rsid w:val="00D452A9"/>
    <w:rsid w:val="00D45C1B"/>
    <w:rsid w:val="00D45F22"/>
    <w:rsid w:val="00D4679A"/>
    <w:rsid w:val="00D47075"/>
    <w:rsid w:val="00D47355"/>
    <w:rsid w:val="00D500FB"/>
    <w:rsid w:val="00D52186"/>
    <w:rsid w:val="00D53DE6"/>
    <w:rsid w:val="00D54042"/>
    <w:rsid w:val="00D54C3E"/>
    <w:rsid w:val="00D56E1D"/>
    <w:rsid w:val="00D56FA6"/>
    <w:rsid w:val="00D576C5"/>
    <w:rsid w:val="00D60125"/>
    <w:rsid w:val="00D605B3"/>
    <w:rsid w:val="00D6238E"/>
    <w:rsid w:val="00D63600"/>
    <w:rsid w:val="00D63F1D"/>
    <w:rsid w:val="00D641A0"/>
    <w:rsid w:val="00D6440D"/>
    <w:rsid w:val="00D64421"/>
    <w:rsid w:val="00D6457A"/>
    <w:rsid w:val="00D6478E"/>
    <w:rsid w:val="00D64AEC"/>
    <w:rsid w:val="00D64DF2"/>
    <w:rsid w:val="00D65280"/>
    <w:rsid w:val="00D65413"/>
    <w:rsid w:val="00D666D3"/>
    <w:rsid w:val="00D66F16"/>
    <w:rsid w:val="00D67097"/>
    <w:rsid w:val="00D706A0"/>
    <w:rsid w:val="00D71CCC"/>
    <w:rsid w:val="00D72721"/>
    <w:rsid w:val="00D7326F"/>
    <w:rsid w:val="00D73E3C"/>
    <w:rsid w:val="00D74231"/>
    <w:rsid w:val="00D74381"/>
    <w:rsid w:val="00D75629"/>
    <w:rsid w:val="00D75BF9"/>
    <w:rsid w:val="00D75D94"/>
    <w:rsid w:val="00D75EAC"/>
    <w:rsid w:val="00D763A6"/>
    <w:rsid w:val="00D771AD"/>
    <w:rsid w:val="00D77F0D"/>
    <w:rsid w:val="00D80688"/>
    <w:rsid w:val="00D81752"/>
    <w:rsid w:val="00D81FB2"/>
    <w:rsid w:val="00D82049"/>
    <w:rsid w:val="00D8244E"/>
    <w:rsid w:val="00D82E59"/>
    <w:rsid w:val="00D83407"/>
    <w:rsid w:val="00D842D5"/>
    <w:rsid w:val="00D844C1"/>
    <w:rsid w:val="00D85CD2"/>
    <w:rsid w:val="00D86641"/>
    <w:rsid w:val="00D87230"/>
    <w:rsid w:val="00D879A6"/>
    <w:rsid w:val="00D87DD9"/>
    <w:rsid w:val="00D90DB4"/>
    <w:rsid w:val="00D912AD"/>
    <w:rsid w:val="00D9176C"/>
    <w:rsid w:val="00D917FE"/>
    <w:rsid w:val="00D9479C"/>
    <w:rsid w:val="00D9480E"/>
    <w:rsid w:val="00D94E3B"/>
    <w:rsid w:val="00D95393"/>
    <w:rsid w:val="00D962A4"/>
    <w:rsid w:val="00D97C37"/>
    <w:rsid w:val="00D97C39"/>
    <w:rsid w:val="00DA0E0F"/>
    <w:rsid w:val="00DA10E4"/>
    <w:rsid w:val="00DA1ADA"/>
    <w:rsid w:val="00DA28F1"/>
    <w:rsid w:val="00DA3DAC"/>
    <w:rsid w:val="00DA4515"/>
    <w:rsid w:val="00DA4DAF"/>
    <w:rsid w:val="00DA4DE8"/>
    <w:rsid w:val="00DA516A"/>
    <w:rsid w:val="00DA620D"/>
    <w:rsid w:val="00DA7109"/>
    <w:rsid w:val="00DA7A08"/>
    <w:rsid w:val="00DA7C3F"/>
    <w:rsid w:val="00DA7FD1"/>
    <w:rsid w:val="00DB2864"/>
    <w:rsid w:val="00DB28AF"/>
    <w:rsid w:val="00DB3D2D"/>
    <w:rsid w:val="00DB3ED5"/>
    <w:rsid w:val="00DB3FB3"/>
    <w:rsid w:val="00DB45D4"/>
    <w:rsid w:val="00DB4D0F"/>
    <w:rsid w:val="00DB4FE6"/>
    <w:rsid w:val="00DB560C"/>
    <w:rsid w:val="00DB5C77"/>
    <w:rsid w:val="00DB626E"/>
    <w:rsid w:val="00DB69DC"/>
    <w:rsid w:val="00DC0199"/>
    <w:rsid w:val="00DC0AE9"/>
    <w:rsid w:val="00DC0DA1"/>
    <w:rsid w:val="00DC0F92"/>
    <w:rsid w:val="00DC136B"/>
    <w:rsid w:val="00DC2C26"/>
    <w:rsid w:val="00DC33ED"/>
    <w:rsid w:val="00DC37CB"/>
    <w:rsid w:val="00DC3988"/>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0F9"/>
    <w:rsid w:val="00DE1BC6"/>
    <w:rsid w:val="00DE2584"/>
    <w:rsid w:val="00DE3006"/>
    <w:rsid w:val="00DE31BE"/>
    <w:rsid w:val="00DE3267"/>
    <w:rsid w:val="00DE43BD"/>
    <w:rsid w:val="00DE4432"/>
    <w:rsid w:val="00DE5D07"/>
    <w:rsid w:val="00DE5E40"/>
    <w:rsid w:val="00DE66D0"/>
    <w:rsid w:val="00DE73A5"/>
    <w:rsid w:val="00DE7E50"/>
    <w:rsid w:val="00DF1DCC"/>
    <w:rsid w:val="00DF2819"/>
    <w:rsid w:val="00DF33CE"/>
    <w:rsid w:val="00DF425B"/>
    <w:rsid w:val="00DF45F1"/>
    <w:rsid w:val="00DF53D5"/>
    <w:rsid w:val="00DF59BD"/>
    <w:rsid w:val="00DF776C"/>
    <w:rsid w:val="00DF7C9D"/>
    <w:rsid w:val="00E0096A"/>
    <w:rsid w:val="00E0126D"/>
    <w:rsid w:val="00E01326"/>
    <w:rsid w:val="00E01565"/>
    <w:rsid w:val="00E01A18"/>
    <w:rsid w:val="00E02BC8"/>
    <w:rsid w:val="00E02FD4"/>
    <w:rsid w:val="00E03634"/>
    <w:rsid w:val="00E05F81"/>
    <w:rsid w:val="00E078D3"/>
    <w:rsid w:val="00E07EA2"/>
    <w:rsid w:val="00E1098D"/>
    <w:rsid w:val="00E112D9"/>
    <w:rsid w:val="00E11B68"/>
    <w:rsid w:val="00E11C09"/>
    <w:rsid w:val="00E12070"/>
    <w:rsid w:val="00E12365"/>
    <w:rsid w:val="00E1251F"/>
    <w:rsid w:val="00E12810"/>
    <w:rsid w:val="00E13659"/>
    <w:rsid w:val="00E138DE"/>
    <w:rsid w:val="00E1419D"/>
    <w:rsid w:val="00E14D4C"/>
    <w:rsid w:val="00E155CB"/>
    <w:rsid w:val="00E15625"/>
    <w:rsid w:val="00E15A26"/>
    <w:rsid w:val="00E15AC7"/>
    <w:rsid w:val="00E16C9A"/>
    <w:rsid w:val="00E17A51"/>
    <w:rsid w:val="00E20480"/>
    <w:rsid w:val="00E2066B"/>
    <w:rsid w:val="00E21F97"/>
    <w:rsid w:val="00E2264E"/>
    <w:rsid w:val="00E227B1"/>
    <w:rsid w:val="00E22EA6"/>
    <w:rsid w:val="00E23B24"/>
    <w:rsid w:val="00E25291"/>
    <w:rsid w:val="00E26402"/>
    <w:rsid w:val="00E2692A"/>
    <w:rsid w:val="00E279CF"/>
    <w:rsid w:val="00E27D4C"/>
    <w:rsid w:val="00E27D72"/>
    <w:rsid w:val="00E3011C"/>
    <w:rsid w:val="00E30A14"/>
    <w:rsid w:val="00E315BB"/>
    <w:rsid w:val="00E317E2"/>
    <w:rsid w:val="00E31E63"/>
    <w:rsid w:val="00E3245C"/>
    <w:rsid w:val="00E32803"/>
    <w:rsid w:val="00E34C00"/>
    <w:rsid w:val="00E35460"/>
    <w:rsid w:val="00E36B4E"/>
    <w:rsid w:val="00E36B52"/>
    <w:rsid w:val="00E36C6F"/>
    <w:rsid w:val="00E37408"/>
    <w:rsid w:val="00E40252"/>
    <w:rsid w:val="00E41215"/>
    <w:rsid w:val="00E418E9"/>
    <w:rsid w:val="00E425DD"/>
    <w:rsid w:val="00E432E4"/>
    <w:rsid w:val="00E43A7B"/>
    <w:rsid w:val="00E45D02"/>
    <w:rsid w:val="00E46CC3"/>
    <w:rsid w:val="00E50069"/>
    <w:rsid w:val="00E51194"/>
    <w:rsid w:val="00E51819"/>
    <w:rsid w:val="00E5189C"/>
    <w:rsid w:val="00E51DF6"/>
    <w:rsid w:val="00E51F9A"/>
    <w:rsid w:val="00E521DB"/>
    <w:rsid w:val="00E52774"/>
    <w:rsid w:val="00E54AA1"/>
    <w:rsid w:val="00E55620"/>
    <w:rsid w:val="00E557AE"/>
    <w:rsid w:val="00E559CA"/>
    <w:rsid w:val="00E62D2B"/>
    <w:rsid w:val="00E6349E"/>
    <w:rsid w:val="00E6360A"/>
    <w:rsid w:val="00E63829"/>
    <w:rsid w:val="00E63A06"/>
    <w:rsid w:val="00E652C2"/>
    <w:rsid w:val="00E652CF"/>
    <w:rsid w:val="00E653D0"/>
    <w:rsid w:val="00E655B7"/>
    <w:rsid w:val="00E65ADE"/>
    <w:rsid w:val="00E661D6"/>
    <w:rsid w:val="00E673E1"/>
    <w:rsid w:val="00E70823"/>
    <w:rsid w:val="00E70FD1"/>
    <w:rsid w:val="00E71556"/>
    <w:rsid w:val="00E736E5"/>
    <w:rsid w:val="00E73B86"/>
    <w:rsid w:val="00E7477A"/>
    <w:rsid w:val="00E74B8D"/>
    <w:rsid w:val="00E750E2"/>
    <w:rsid w:val="00E75A5F"/>
    <w:rsid w:val="00E761A1"/>
    <w:rsid w:val="00E76630"/>
    <w:rsid w:val="00E76690"/>
    <w:rsid w:val="00E76870"/>
    <w:rsid w:val="00E77A7F"/>
    <w:rsid w:val="00E80C49"/>
    <w:rsid w:val="00E80C4A"/>
    <w:rsid w:val="00E80F5B"/>
    <w:rsid w:val="00E81512"/>
    <w:rsid w:val="00E82258"/>
    <w:rsid w:val="00E82B6D"/>
    <w:rsid w:val="00E82DCD"/>
    <w:rsid w:val="00E83268"/>
    <w:rsid w:val="00E832CC"/>
    <w:rsid w:val="00E84C7B"/>
    <w:rsid w:val="00E868BB"/>
    <w:rsid w:val="00E86C73"/>
    <w:rsid w:val="00E8780E"/>
    <w:rsid w:val="00E909EE"/>
    <w:rsid w:val="00E91691"/>
    <w:rsid w:val="00E925AA"/>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4D9F"/>
    <w:rsid w:val="00EA522F"/>
    <w:rsid w:val="00EA6D42"/>
    <w:rsid w:val="00EA7807"/>
    <w:rsid w:val="00EA7BD9"/>
    <w:rsid w:val="00EB0132"/>
    <w:rsid w:val="00EB045D"/>
    <w:rsid w:val="00EB0B8A"/>
    <w:rsid w:val="00EB0FE1"/>
    <w:rsid w:val="00EB1738"/>
    <w:rsid w:val="00EB1B61"/>
    <w:rsid w:val="00EB1C3C"/>
    <w:rsid w:val="00EB25E3"/>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0817"/>
    <w:rsid w:val="00ED27EA"/>
    <w:rsid w:val="00ED4C9A"/>
    <w:rsid w:val="00ED5A38"/>
    <w:rsid w:val="00ED6465"/>
    <w:rsid w:val="00ED6A01"/>
    <w:rsid w:val="00ED6F9A"/>
    <w:rsid w:val="00ED7E87"/>
    <w:rsid w:val="00EE03A0"/>
    <w:rsid w:val="00EE07D7"/>
    <w:rsid w:val="00EE10EF"/>
    <w:rsid w:val="00EE18D7"/>
    <w:rsid w:val="00EE22F5"/>
    <w:rsid w:val="00EE4A5D"/>
    <w:rsid w:val="00EE5085"/>
    <w:rsid w:val="00EE54FF"/>
    <w:rsid w:val="00EE597F"/>
    <w:rsid w:val="00EE6088"/>
    <w:rsid w:val="00EE611D"/>
    <w:rsid w:val="00EE735F"/>
    <w:rsid w:val="00EE7D2A"/>
    <w:rsid w:val="00EF0004"/>
    <w:rsid w:val="00EF0892"/>
    <w:rsid w:val="00EF0973"/>
    <w:rsid w:val="00EF1635"/>
    <w:rsid w:val="00EF2795"/>
    <w:rsid w:val="00EF28D9"/>
    <w:rsid w:val="00EF45F0"/>
    <w:rsid w:val="00EF55D1"/>
    <w:rsid w:val="00EF5CFB"/>
    <w:rsid w:val="00EF63C3"/>
    <w:rsid w:val="00EF63EA"/>
    <w:rsid w:val="00EF6721"/>
    <w:rsid w:val="00EF7E4D"/>
    <w:rsid w:val="00EF7E88"/>
    <w:rsid w:val="00F00FBE"/>
    <w:rsid w:val="00F0141A"/>
    <w:rsid w:val="00F0168C"/>
    <w:rsid w:val="00F023CF"/>
    <w:rsid w:val="00F0290D"/>
    <w:rsid w:val="00F03100"/>
    <w:rsid w:val="00F033FE"/>
    <w:rsid w:val="00F03A80"/>
    <w:rsid w:val="00F03AD9"/>
    <w:rsid w:val="00F03FBB"/>
    <w:rsid w:val="00F044FA"/>
    <w:rsid w:val="00F048C9"/>
    <w:rsid w:val="00F049DB"/>
    <w:rsid w:val="00F06EA5"/>
    <w:rsid w:val="00F0722E"/>
    <w:rsid w:val="00F079E4"/>
    <w:rsid w:val="00F10202"/>
    <w:rsid w:val="00F10723"/>
    <w:rsid w:val="00F10FBE"/>
    <w:rsid w:val="00F11BE9"/>
    <w:rsid w:val="00F12FB8"/>
    <w:rsid w:val="00F14D32"/>
    <w:rsid w:val="00F151C9"/>
    <w:rsid w:val="00F1740B"/>
    <w:rsid w:val="00F20038"/>
    <w:rsid w:val="00F203EE"/>
    <w:rsid w:val="00F21151"/>
    <w:rsid w:val="00F21936"/>
    <w:rsid w:val="00F2196C"/>
    <w:rsid w:val="00F22261"/>
    <w:rsid w:val="00F2310D"/>
    <w:rsid w:val="00F23F85"/>
    <w:rsid w:val="00F25329"/>
    <w:rsid w:val="00F255B6"/>
    <w:rsid w:val="00F273C2"/>
    <w:rsid w:val="00F27714"/>
    <w:rsid w:val="00F31070"/>
    <w:rsid w:val="00F3143E"/>
    <w:rsid w:val="00F334AA"/>
    <w:rsid w:val="00F336E4"/>
    <w:rsid w:val="00F33AA0"/>
    <w:rsid w:val="00F358FC"/>
    <w:rsid w:val="00F35B8B"/>
    <w:rsid w:val="00F36D9C"/>
    <w:rsid w:val="00F37386"/>
    <w:rsid w:val="00F37ED2"/>
    <w:rsid w:val="00F4067A"/>
    <w:rsid w:val="00F41A55"/>
    <w:rsid w:val="00F41A5D"/>
    <w:rsid w:val="00F41B4E"/>
    <w:rsid w:val="00F42446"/>
    <w:rsid w:val="00F42807"/>
    <w:rsid w:val="00F42ACF"/>
    <w:rsid w:val="00F43060"/>
    <w:rsid w:val="00F43428"/>
    <w:rsid w:val="00F46549"/>
    <w:rsid w:val="00F47952"/>
    <w:rsid w:val="00F505B2"/>
    <w:rsid w:val="00F513DE"/>
    <w:rsid w:val="00F51FC6"/>
    <w:rsid w:val="00F52296"/>
    <w:rsid w:val="00F523F9"/>
    <w:rsid w:val="00F527D6"/>
    <w:rsid w:val="00F5292E"/>
    <w:rsid w:val="00F5483D"/>
    <w:rsid w:val="00F548B7"/>
    <w:rsid w:val="00F54C68"/>
    <w:rsid w:val="00F551C3"/>
    <w:rsid w:val="00F56EAD"/>
    <w:rsid w:val="00F57360"/>
    <w:rsid w:val="00F57ADD"/>
    <w:rsid w:val="00F608EE"/>
    <w:rsid w:val="00F612B5"/>
    <w:rsid w:val="00F6148F"/>
    <w:rsid w:val="00F6206C"/>
    <w:rsid w:val="00F6310A"/>
    <w:rsid w:val="00F638E9"/>
    <w:rsid w:val="00F639D8"/>
    <w:rsid w:val="00F63C9A"/>
    <w:rsid w:val="00F65A07"/>
    <w:rsid w:val="00F65B99"/>
    <w:rsid w:val="00F664A7"/>
    <w:rsid w:val="00F666C8"/>
    <w:rsid w:val="00F666CE"/>
    <w:rsid w:val="00F66A32"/>
    <w:rsid w:val="00F66E93"/>
    <w:rsid w:val="00F6709A"/>
    <w:rsid w:val="00F67434"/>
    <w:rsid w:val="00F70297"/>
    <w:rsid w:val="00F702BB"/>
    <w:rsid w:val="00F72BA1"/>
    <w:rsid w:val="00F7304D"/>
    <w:rsid w:val="00F73278"/>
    <w:rsid w:val="00F739F1"/>
    <w:rsid w:val="00F742E4"/>
    <w:rsid w:val="00F750F2"/>
    <w:rsid w:val="00F76A11"/>
    <w:rsid w:val="00F773CF"/>
    <w:rsid w:val="00F81653"/>
    <w:rsid w:val="00F822F4"/>
    <w:rsid w:val="00F83285"/>
    <w:rsid w:val="00F83620"/>
    <w:rsid w:val="00F83A3F"/>
    <w:rsid w:val="00F85A81"/>
    <w:rsid w:val="00F85BCD"/>
    <w:rsid w:val="00F86132"/>
    <w:rsid w:val="00F86507"/>
    <w:rsid w:val="00F90499"/>
    <w:rsid w:val="00F906BB"/>
    <w:rsid w:val="00F911AD"/>
    <w:rsid w:val="00F91450"/>
    <w:rsid w:val="00F92382"/>
    <w:rsid w:val="00F93913"/>
    <w:rsid w:val="00F93A4E"/>
    <w:rsid w:val="00F94503"/>
    <w:rsid w:val="00F94CD2"/>
    <w:rsid w:val="00FA02D1"/>
    <w:rsid w:val="00FA1467"/>
    <w:rsid w:val="00FA1B1D"/>
    <w:rsid w:val="00FA1D96"/>
    <w:rsid w:val="00FA2378"/>
    <w:rsid w:val="00FA25D6"/>
    <w:rsid w:val="00FA2C59"/>
    <w:rsid w:val="00FA3F30"/>
    <w:rsid w:val="00FA51A5"/>
    <w:rsid w:val="00FA5760"/>
    <w:rsid w:val="00FA582B"/>
    <w:rsid w:val="00FA647A"/>
    <w:rsid w:val="00FA6887"/>
    <w:rsid w:val="00FA7735"/>
    <w:rsid w:val="00FA7B13"/>
    <w:rsid w:val="00FB01E3"/>
    <w:rsid w:val="00FB0ACD"/>
    <w:rsid w:val="00FB0ECD"/>
    <w:rsid w:val="00FB179F"/>
    <w:rsid w:val="00FB2435"/>
    <w:rsid w:val="00FB39D8"/>
    <w:rsid w:val="00FB4AED"/>
    <w:rsid w:val="00FB613A"/>
    <w:rsid w:val="00FB73C5"/>
    <w:rsid w:val="00FB7679"/>
    <w:rsid w:val="00FB7A94"/>
    <w:rsid w:val="00FB7CD1"/>
    <w:rsid w:val="00FC02B8"/>
    <w:rsid w:val="00FC1142"/>
    <w:rsid w:val="00FC1611"/>
    <w:rsid w:val="00FC1638"/>
    <w:rsid w:val="00FC22B0"/>
    <w:rsid w:val="00FC2831"/>
    <w:rsid w:val="00FC322C"/>
    <w:rsid w:val="00FC3C8E"/>
    <w:rsid w:val="00FC4439"/>
    <w:rsid w:val="00FC515F"/>
    <w:rsid w:val="00FC5382"/>
    <w:rsid w:val="00FC5A3E"/>
    <w:rsid w:val="00FC7C94"/>
    <w:rsid w:val="00FD0280"/>
    <w:rsid w:val="00FD03DD"/>
    <w:rsid w:val="00FD056B"/>
    <w:rsid w:val="00FD0D1E"/>
    <w:rsid w:val="00FD1534"/>
    <w:rsid w:val="00FD1B3E"/>
    <w:rsid w:val="00FD3904"/>
    <w:rsid w:val="00FD3B99"/>
    <w:rsid w:val="00FD466E"/>
    <w:rsid w:val="00FD47A3"/>
    <w:rsid w:val="00FD4AE2"/>
    <w:rsid w:val="00FD541C"/>
    <w:rsid w:val="00FD6076"/>
    <w:rsid w:val="00FD6346"/>
    <w:rsid w:val="00FD6E57"/>
    <w:rsid w:val="00FD74DD"/>
    <w:rsid w:val="00FE1194"/>
    <w:rsid w:val="00FE122A"/>
    <w:rsid w:val="00FE151B"/>
    <w:rsid w:val="00FE2097"/>
    <w:rsid w:val="00FE2565"/>
    <w:rsid w:val="00FE4688"/>
    <w:rsid w:val="00FE55C9"/>
    <w:rsid w:val="00FE5CC9"/>
    <w:rsid w:val="00FE6702"/>
    <w:rsid w:val="00FE6886"/>
    <w:rsid w:val="00FE6BF8"/>
    <w:rsid w:val="00FE7891"/>
    <w:rsid w:val="00FF01A4"/>
    <w:rsid w:val="00FF1EFD"/>
    <w:rsid w:val="00FF4294"/>
    <w:rsid w:val="00FF62C4"/>
    <w:rsid w:val="00FF73B9"/>
    <w:rsid w:val="00FF77E8"/>
    <w:rsid w:val="00FF79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E03A0"/>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0443">
      <w:bodyDiv w:val="1"/>
      <w:marLeft w:val="0"/>
      <w:marRight w:val="0"/>
      <w:marTop w:val="0"/>
      <w:marBottom w:val="0"/>
      <w:divBdr>
        <w:top w:val="none" w:sz="0" w:space="0" w:color="auto"/>
        <w:left w:val="none" w:sz="0" w:space="0" w:color="auto"/>
        <w:bottom w:val="none" w:sz="0" w:space="0" w:color="auto"/>
        <w:right w:val="none" w:sz="0" w:space="0" w:color="auto"/>
      </w:divBdr>
    </w:div>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27468097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1130352">
      <w:bodyDiv w:val="1"/>
      <w:marLeft w:val="0"/>
      <w:marRight w:val="0"/>
      <w:marTop w:val="0"/>
      <w:marBottom w:val="0"/>
      <w:divBdr>
        <w:top w:val="none" w:sz="0" w:space="0" w:color="auto"/>
        <w:left w:val="none" w:sz="0" w:space="0" w:color="auto"/>
        <w:bottom w:val="none" w:sz="0" w:space="0" w:color="auto"/>
        <w:right w:val="none" w:sz="0" w:space="0" w:color="auto"/>
      </w:divBdr>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5F799-40B6-42A6-8121-380C0E02F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5</Pages>
  <Words>1791</Words>
  <Characters>9676</Characters>
  <Application>Microsoft Office Word</Application>
  <DocSecurity>0</DocSecurity>
  <Lines>80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Usuario</cp:lastModifiedBy>
  <cp:revision>6</cp:revision>
  <cp:lastPrinted>2024-08-07T12:49:00Z</cp:lastPrinted>
  <dcterms:created xsi:type="dcterms:W3CDTF">2024-08-06T13:46:00Z</dcterms:created>
  <dcterms:modified xsi:type="dcterms:W3CDTF">2024-08-08T15:16:00Z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