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114" w:rsidRDefault="00133114" w:rsidP="00133114">
      <w:pPr>
        <w:jc w:val="both"/>
        <w:rPr>
          <w:b/>
          <w:sz w:val="28"/>
          <w:szCs w:val="28"/>
        </w:rPr>
      </w:pPr>
    </w:p>
    <w:p w:rsidR="00133114" w:rsidRDefault="00133114" w:rsidP="00133114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057/2016</w:t>
      </w:r>
    </w:p>
    <w:p w:rsidR="00133114" w:rsidRDefault="00133114" w:rsidP="00133114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SAVIO LUIS FARIA RODRIGUES</w:t>
      </w:r>
    </w:p>
    <w:p w:rsidR="00133114" w:rsidRDefault="00133114" w:rsidP="00133114">
      <w:pPr>
        <w:rPr>
          <w:b/>
          <w:sz w:val="28"/>
          <w:szCs w:val="28"/>
        </w:rPr>
      </w:pPr>
    </w:p>
    <w:p w:rsidR="00133114" w:rsidRDefault="00133114" w:rsidP="0013311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133114" w:rsidRDefault="00133114" w:rsidP="00133114">
      <w:pPr>
        <w:rPr>
          <w:sz w:val="28"/>
          <w:szCs w:val="28"/>
        </w:rPr>
      </w:pPr>
    </w:p>
    <w:p w:rsidR="00133114" w:rsidRDefault="00133114" w:rsidP="0013311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>., que seja encaminhado expediente Prefeito Municipal com cópia ao Secretário Municipal de Finanças mostrando a necessidade de providencias o restabelecimento do sinal de TV dos canais Bandeirantes e Record capitados através da antena instalada no morro do bairro Centro Oeste.</w:t>
      </w:r>
    </w:p>
    <w:p w:rsidR="00133114" w:rsidRDefault="00133114" w:rsidP="00133114">
      <w:pPr>
        <w:jc w:val="both"/>
        <w:rPr>
          <w:sz w:val="28"/>
          <w:szCs w:val="28"/>
        </w:rPr>
      </w:pPr>
    </w:p>
    <w:p w:rsidR="00133114" w:rsidRDefault="00133114" w:rsidP="0013311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J U S T I F I C A T I V A</w:t>
      </w:r>
    </w:p>
    <w:p w:rsidR="00133114" w:rsidRDefault="00133114" w:rsidP="00133114">
      <w:pPr>
        <w:jc w:val="both"/>
        <w:rPr>
          <w:sz w:val="28"/>
          <w:szCs w:val="28"/>
        </w:rPr>
      </w:pPr>
    </w:p>
    <w:p w:rsidR="00133114" w:rsidRDefault="00133114" w:rsidP="00133114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Esta nossa indicação se justifica pelo fato de que o sinal da Bandeirante e </w:t>
      </w:r>
      <w:proofErr w:type="gramStart"/>
      <w:r>
        <w:rPr>
          <w:sz w:val="28"/>
          <w:szCs w:val="28"/>
        </w:rPr>
        <w:t>Record</w:t>
      </w:r>
      <w:proofErr w:type="gramEnd"/>
      <w:r>
        <w:rPr>
          <w:sz w:val="28"/>
          <w:szCs w:val="28"/>
        </w:rPr>
        <w:t xml:space="preserve"> estão fora do ar da vários dias prejudicando os moradores que não possui antena parabólicas em suas casas, por isso a razão do nosso pedido. </w:t>
      </w:r>
      <w:r>
        <w:rPr>
          <w:color w:val="000000"/>
          <w:sz w:val="28"/>
          <w:szCs w:val="28"/>
        </w:rPr>
        <w:t xml:space="preserve">Assim peço o apoio dos nobres pares desta Casa de Leis para a aprovação desta nossa indicação.  </w:t>
      </w:r>
    </w:p>
    <w:p w:rsidR="00133114" w:rsidRDefault="00133114" w:rsidP="00133114">
      <w:pPr>
        <w:jc w:val="both"/>
        <w:rPr>
          <w:sz w:val="28"/>
          <w:szCs w:val="28"/>
        </w:rPr>
      </w:pPr>
    </w:p>
    <w:p w:rsidR="00133114" w:rsidRDefault="00133114" w:rsidP="00133114">
      <w:pPr>
        <w:jc w:val="both"/>
        <w:rPr>
          <w:sz w:val="28"/>
          <w:szCs w:val="28"/>
        </w:rPr>
      </w:pPr>
    </w:p>
    <w:p w:rsidR="00133114" w:rsidRDefault="00133114" w:rsidP="00133114">
      <w:pPr>
        <w:jc w:val="both"/>
        <w:rPr>
          <w:sz w:val="28"/>
          <w:szCs w:val="28"/>
        </w:rPr>
      </w:pPr>
    </w:p>
    <w:p w:rsidR="00133114" w:rsidRDefault="00133114" w:rsidP="00133114">
      <w:pPr>
        <w:jc w:val="both"/>
        <w:rPr>
          <w:sz w:val="28"/>
          <w:szCs w:val="28"/>
        </w:rPr>
      </w:pPr>
    </w:p>
    <w:p w:rsidR="00133114" w:rsidRDefault="00133114" w:rsidP="0013311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Palácio Adiel Antonio Ribeiro</w:t>
      </w:r>
    </w:p>
    <w:p w:rsidR="00133114" w:rsidRDefault="00133114" w:rsidP="0013311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Sala das Sessões da Câmara Municipal</w:t>
      </w:r>
    </w:p>
    <w:p w:rsidR="00133114" w:rsidRDefault="00133114" w:rsidP="0013311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Xavantina-MT, 28 de Março de 2016.</w:t>
      </w:r>
    </w:p>
    <w:p w:rsidR="00133114" w:rsidRDefault="00133114" w:rsidP="00133114">
      <w:pPr>
        <w:jc w:val="both"/>
        <w:rPr>
          <w:b/>
          <w:sz w:val="28"/>
          <w:szCs w:val="28"/>
        </w:rPr>
      </w:pPr>
    </w:p>
    <w:p w:rsidR="00133114" w:rsidRDefault="00133114" w:rsidP="00133114">
      <w:pPr>
        <w:jc w:val="both"/>
        <w:rPr>
          <w:b/>
          <w:sz w:val="28"/>
          <w:szCs w:val="28"/>
        </w:rPr>
      </w:pPr>
    </w:p>
    <w:p w:rsidR="00133114" w:rsidRDefault="00133114" w:rsidP="00133114">
      <w:pPr>
        <w:jc w:val="both"/>
        <w:rPr>
          <w:b/>
          <w:sz w:val="28"/>
          <w:szCs w:val="28"/>
        </w:rPr>
      </w:pPr>
    </w:p>
    <w:p w:rsidR="00133114" w:rsidRDefault="00133114" w:rsidP="0013311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Sávio Luis Faria Rodrigues</w:t>
      </w:r>
    </w:p>
    <w:p w:rsidR="00133114" w:rsidRDefault="00133114" w:rsidP="0013311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133114" w:rsidRDefault="00133114" w:rsidP="00133114">
      <w:pPr>
        <w:jc w:val="both"/>
        <w:rPr>
          <w:b/>
          <w:sz w:val="28"/>
          <w:szCs w:val="28"/>
        </w:rPr>
      </w:pPr>
    </w:p>
    <w:p w:rsidR="00133114" w:rsidRDefault="00133114" w:rsidP="00133114">
      <w:pPr>
        <w:jc w:val="both"/>
        <w:rPr>
          <w:sz w:val="28"/>
          <w:szCs w:val="28"/>
        </w:rPr>
      </w:pPr>
    </w:p>
    <w:p w:rsidR="00133114" w:rsidRDefault="00133114" w:rsidP="00133114">
      <w:pPr>
        <w:jc w:val="both"/>
        <w:rPr>
          <w:sz w:val="28"/>
          <w:szCs w:val="28"/>
        </w:rPr>
      </w:pPr>
    </w:p>
    <w:p w:rsidR="00133114" w:rsidRDefault="00133114" w:rsidP="00133114">
      <w:pPr>
        <w:jc w:val="both"/>
        <w:rPr>
          <w:b/>
          <w:sz w:val="28"/>
          <w:szCs w:val="28"/>
        </w:rPr>
      </w:pPr>
    </w:p>
    <w:p w:rsidR="00133114" w:rsidRPr="002368EE" w:rsidRDefault="00133114" w:rsidP="00133114"/>
    <w:p w:rsidR="00EC1266" w:rsidRDefault="00EC1266"/>
    <w:sectPr w:rsidR="00EC1266" w:rsidSect="008A18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3114"/>
    <w:rsid w:val="00133114"/>
    <w:rsid w:val="00EC1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1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836</Characters>
  <Application>Microsoft Office Word</Application>
  <DocSecurity>0</DocSecurity>
  <Lines>6</Lines>
  <Paragraphs>1</Paragraphs>
  <ScaleCrop>false</ScaleCrop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2016-04-04T19:23:00Z</dcterms:created>
  <dcterms:modified xsi:type="dcterms:W3CDTF">2016-04-04T19:23:00Z</dcterms:modified>
</cp:coreProperties>
</file>