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F78E8" w14:textId="2BFD42E6" w:rsidR="00D31CE8" w:rsidRPr="0096538E" w:rsidRDefault="00D31CE8" w:rsidP="00D31CE8">
      <w:pPr>
        <w:widowControl w:val="0"/>
        <w:spacing w:after="0" w:line="240" w:lineRule="auto"/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79FA804" wp14:editId="52FD8B67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27CD7" w14:textId="77777777" w:rsidR="00D31CE8" w:rsidRPr="008C6A8F" w:rsidRDefault="00D31CE8" w:rsidP="00D31CE8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53DC3865" w14:textId="77777777" w:rsidR="00D31CE8" w:rsidRPr="00B4776D" w:rsidRDefault="00D31CE8" w:rsidP="00D31CE8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98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</w:t>
                            </w:r>
                          </w:p>
                          <w:p w14:paraId="426C50EF" w14:textId="77777777" w:rsidR="00D31CE8" w:rsidRPr="0096538E" w:rsidRDefault="00D31CE8" w:rsidP="00D31CE8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09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01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9FA804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8E27CD7" w14:textId="77777777" w:rsidR="00D31CE8" w:rsidRPr="008C6A8F" w:rsidRDefault="00D31CE8" w:rsidP="00D31CE8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53DC3865" w14:textId="77777777" w:rsidR="00D31CE8" w:rsidRPr="00B4776D" w:rsidRDefault="00D31CE8" w:rsidP="00D31CE8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98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</w:t>
                      </w:r>
                    </w:p>
                    <w:p w14:paraId="426C50EF" w14:textId="77777777" w:rsidR="00D31CE8" w:rsidRPr="0096538E" w:rsidRDefault="00D31CE8" w:rsidP="00D31CE8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09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01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I  Nº 4 9 </w:t>
      </w:r>
      <w:r w:rsidR="009C57BF">
        <w:rPr>
          <w:rFonts w:ascii="Garamond" w:hAnsi="Garamond"/>
          <w:b/>
          <w:sz w:val="26"/>
          <w:szCs w:val="26"/>
        </w:rPr>
        <w:t>8</w:t>
      </w:r>
      <w:r>
        <w:rPr>
          <w:rFonts w:ascii="Garamond" w:hAnsi="Garamond"/>
          <w:b/>
          <w:sz w:val="26"/>
          <w:szCs w:val="26"/>
        </w:rPr>
        <w:t xml:space="preserve"> </w:t>
      </w:r>
      <w:r w:rsidR="009C57BF">
        <w:rPr>
          <w:rFonts w:ascii="Garamond" w:hAnsi="Garamond"/>
          <w:b/>
          <w:sz w:val="26"/>
          <w:szCs w:val="26"/>
        </w:rPr>
        <w:t>1</w:t>
      </w:r>
    </w:p>
    <w:p w14:paraId="321E1886" w14:textId="77777777" w:rsidR="00D31CE8" w:rsidRPr="00AE4429" w:rsidRDefault="00D31CE8" w:rsidP="00D31CE8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09</w:t>
      </w:r>
      <w:r w:rsidRPr="00AE4429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janei</w:t>
      </w:r>
      <w:r w:rsidRPr="00AE4429">
        <w:rPr>
          <w:rFonts w:ascii="Arial" w:hAnsi="Arial" w:cs="Arial"/>
          <w:bCs/>
          <w:sz w:val="24"/>
          <w:szCs w:val="24"/>
        </w:rPr>
        <w:t>ro de 202</w:t>
      </w:r>
      <w:r>
        <w:rPr>
          <w:rFonts w:ascii="Arial" w:hAnsi="Arial" w:cs="Arial"/>
          <w:bCs/>
          <w:sz w:val="24"/>
          <w:szCs w:val="24"/>
        </w:rPr>
        <w:t>6</w:t>
      </w:r>
      <w:r w:rsidRPr="00AE4429">
        <w:rPr>
          <w:rFonts w:ascii="Arial" w:hAnsi="Arial" w:cs="Arial"/>
          <w:bCs/>
          <w:sz w:val="24"/>
          <w:szCs w:val="24"/>
        </w:rPr>
        <w:t>.</w:t>
      </w:r>
    </w:p>
    <w:p w14:paraId="7CFAE67F" w14:textId="77777777" w:rsidR="0030081E" w:rsidRPr="0099770C" w:rsidRDefault="0030081E" w:rsidP="0030081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9C880C0" w14:textId="715E2411" w:rsidR="0030081E" w:rsidRPr="0030081E" w:rsidRDefault="0030081E" w:rsidP="0030081E">
      <w:pPr>
        <w:spacing w:after="0" w:line="240" w:lineRule="auto"/>
        <w:ind w:left="2832"/>
        <w:jc w:val="both"/>
        <w:rPr>
          <w:rFonts w:ascii="Arial" w:hAnsi="Arial" w:cs="Arial"/>
          <w:bCs/>
          <w:sz w:val="24"/>
          <w:szCs w:val="24"/>
        </w:rPr>
      </w:pPr>
      <w:r w:rsidRPr="0030081E">
        <w:rPr>
          <w:rFonts w:ascii="Arial" w:hAnsi="Arial" w:cs="Arial"/>
          <w:bCs/>
          <w:sz w:val="24"/>
          <w:szCs w:val="24"/>
        </w:rPr>
        <w:t xml:space="preserve">Institui </w:t>
      </w:r>
      <w:r>
        <w:rPr>
          <w:rFonts w:ascii="Arial" w:hAnsi="Arial" w:cs="Arial"/>
          <w:bCs/>
          <w:sz w:val="24"/>
          <w:szCs w:val="24"/>
        </w:rPr>
        <w:t>n</w:t>
      </w:r>
      <w:r w:rsidRPr="0030081E">
        <w:rPr>
          <w:rFonts w:ascii="Arial" w:hAnsi="Arial" w:cs="Arial"/>
          <w:bCs/>
          <w:sz w:val="24"/>
          <w:szCs w:val="24"/>
        </w:rPr>
        <w:t xml:space="preserve">o Calendário Oficial </w:t>
      </w:r>
      <w:r>
        <w:rPr>
          <w:rFonts w:ascii="Arial" w:hAnsi="Arial" w:cs="Arial"/>
          <w:bCs/>
          <w:sz w:val="24"/>
          <w:szCs w:val="24"/>
        </w:rPr>
        <w:t>d</w:t>
      </w:r>
      <w:r w:rsidRPr="0030081E">
        <w:rPr>
          <w:rFonts w:ascii="Arial" w:hAnsi="Arial" w:cs="Arial"/>
          <w:bCs/>
          <w:sz w:val="24"/>
          <w:szCs w:val="24"/>
        </w:rPr>
        <w:t xml:space="preserve">e Campo Mourão, </w:t>
      </w:r>
      <w:r>
        <w:rPr>
          <w:rFonts w:ascii="Arial" w:hAnsi="Arial" w:cs="Arial"/>
          <w:bCs/>
          <w:sz w:val="24"/>
          <w:szCs w:val="24"/>
        </w:rPr>
        <w:t>o</w:t>
      </w:r>
      <w:r w:rsidRPr="0030081E">
        <w:rPr>
          <w:rFonts w:ascii="Arial" w:hAnsi="Arial" w:cs="Arial"/>
          <w:bCs/>
          <w:sz w:val="24"/>
          <w:szCs w:val="24"/>
        </w:rPr>
        <w:t xml:space="preserve"> 15° Dia </w:t>
      </w:r>
      <w:r>
        <w:rPr>
          <w:rFonts w:ascii="Arial" w:hAnsi="Arial" w:cs="Arial"/>
          <w:bCs/>
          <w:sz w:val="24"/>
          <w:szCs w:val="24"/>
        </w:rPr>
        <w:t>d</w:t>
      </w:r>
      <w:r w:rsidRPr="0030081E">
        <w:rPr>
          <w:rFonts w:ascii="Arial" w:hAnsi="Arial" w:cs="Arial"/>
          <w:bCs/>
          <w:sz w:val="24"/>
          <w:szCs w:val="24"/>
        </w:rPr>
        <w:t xml:space="preserve">o Mês </w:t>
      </w:r>
      <w:r>
        <w:rPr>
          <w:rFonts w:ascii="Arial" w:hAnsi="Arial" w:cs="Arial"/>
          <w:bCs/>
          <w:sz w:val="24"/>
          <w:szCs w:val="24"/>
        </w:rPr>
        <w:t>d</w:t>
      </w:r>
      <w:r w:rsidRPr="0030081E">
        <w:rPr>
          <w:rFonts w:ascii="Arial" w:hAnsi="Arial" w:cs="Arial"/>
          <w:bCs/>
          <w:sz w:val="24"/>
          <w:szCs w:val="24"/>
        </w:rPr>
        <w:t xml:space="preserve">e Agosto como sendo, </w:t>
      </w:r>
      <w:r>
        <w:rPr>
          <w:rFonts w:ascii="Arial" w:hAnsi="Arial" w:cs="Arial"/>
          <w:bCs/>
          <w:sz w:val="24"/>
          <w:szCs w:val="24"/>
        </w:rPr>
        <w:t>o</w:t>
      </w:r>
      <w:r w:rsidRPr="0030081E">
        <w:rPr>
          <w:rFonts w:ascii="Arial" w:hAnsi="Arial" w:cs="Arial"/>
          <w:bCs/>
          <w:sz w:val="24"/>
          <w:szCs w:val="24"/>
        </w:rPr>
        <w:t xml:space="preserve"> Dia </w:t>
      </w:r>
      <w:r>
        <w:rPr>
          <w:rFonts w:ascii="Arial" w:hAnsi="Arial" w:cs="Arial"/>
          <w:bCs/>
          <w:sz w:val="24"/>
          <w:szCs w:val="24"/>
        </w:rPr>
        <w:t>d</w:t>
      </w:r>
      <w:r w:rsidRPr="0030081E">
        <w:rPr>
          <w:rFonts w:ascii="Arial" w:hAnsi="Arial" w:cs="Arial"/>
          <w:bCs/>
          <w:sz w:val="24"/>
          <w:szCs w:val="24"/>
        </w:rPr>
        <w:t xml:space="preserve">o Coroinha, Acólitos </w:t>
      </w:r>
      <w:r>
        <w:rPr>
          <w:rFonts w:ascii="Arial" w:hAnsi="Arial" w:cs="Arial"/>
          <w:bCs/>
          <w:sz w:val="24"/>
          <w:szCs w:val="24"/>
        </w:rPr>
        <w:t>e</w:t>
      </w:r>
      <w:r w:rsidRPr="0030081E">
        <w:rPr>
          <w:rFonts w:ascii="Arial" w:hAnsi="Arial" w:cs="Arial"/>
          <w:bCs/>
          <w:sz w:val="24"/>
          <w:szCs w:val="24"/>
        </w:rPr>
        <w:t xml:space="preserve"> Cerimoniários </w:t>
      </w:r>
      <w:r>
        <w:rPr>
          <w:rFonts w:ascii="Arial" w:hAnsi="Arial" w:cs="Arial"/>
          <w:bCs/>
          <w:sz w:val="24"/>
          <w:szCs w:val="24"/>
        </w:rPr>
        <w:t>d</w:t>
      </w:r>
      <w:r w:rsidRPr="0030081E">
        <w:rPr>
          <w:rFonts w:ascii="Arial" w:hAnsi="Arial" w:cs="Arial"/>
          <w:bCs/>
          <w:sz w:val="24"/>
          <w:szCs w:val="24"/>
        </w:rPr>
        <w:t>a Igreja Católica</w:t>
      </w:r>
      <w:r>
        <w:rPr>
          <w:rFonts w:ascii="Arial" w:hAnsi="Arial" w:cs="Arial"/>
          <w:bCs/>
          <w:sz w:val="24"/>
          <w:szCs w:val="24"/>
        </w:rPr>
        <w:t>.</w:t>
      </w:r>
    </w:p>
    <w:p w14:paraId="7600B520" w14:textId="77777777" w:rsidR="0030081E" w:rsidRPr="0099770C" w:rsidRDefault="0030081E" w:rsidP="0030081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1681799" w14:textId="77777777" w:rsidR="0030081E" w:rsidRDefault="0030081E" w:rsidP="0030081E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43193E0" w14:textId="459ADEF4" w:rsidR="0030081E" w:rsidRPr="0099770C" w:rsidRDefault="0030081E" w:rsidP="0030081E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99770C">
        <w:rPr>
          <w:rFonts w:ascii="Arial" w:hAnsi="Arial" w:cs="Arial"/>
          <w:sz w:val="24"/>
          <w:szCs w:val="24"/>
        </w:rPr>
        <w:t>O</w:t>
      </w:r>
      <w:r w:rsidRPr="0099770C">
        <w:rPr>
          <w:rFonts w:ascii="Arial" w:hAnsi="Arial" w:cs="Arial"/>
          <w:b/>
          <w:sz w:val="24"/>
          <w:szCs w:val="24"/>
        </w:rPr>
        <w:t xml:space="preserve"> PODER LEGISLATIVO DE CAMPO MOURÃO, </w:t>
      </w:r>
      <w:r w:rsidRPr="0099770C">
        <w:rPr>
          <w:rFonts w:ascii="Arial" w:hAnsi="Arial" w:cs="Arial"/>
          <w:sz w:val="24"/>
          <w:szCs w:val="24"/>
        </w:rPr>
        <w:t>Estado do Paraná, aprova e eu, Prefeito Municipal, sanciono a seguinte</w:t>
      </w:r>
    </w:p>
    <w:p w14:paraId="4F7B2C2B" w14:textId="77777777" w:rsidR="0030081E" w:rsidRDefault="0030081E" w:rsidP="0030081E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79BE64EB" w14:textId="1CC86945" w:rsidR="0030081E" w:rsidRDefault="0030081E" w:rsidP="0030081E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C83209">
        <w:rPr>
          <w:rFonts w:ascii="Garamond" w:hAnsi="Garamond" w:cs="Arial"/>
          <w:b/>
          <w:sz w:val="26"/>
          <w:szCs w:val="26"/>
        </w:rPr>
        <w:t xml:space="preserve">L E </w:t>
      </w:r>
      <w:proofErr w:type="gramStart"/>
      <w:r w:rsidRPr="00C83209">
        <w:rPr>
          <w:rFonts w:ascii="Garamond" w:hAnsi="Garamond" w:cs="Arial"/>
          <w:b/>
          <w:sz w:val="26"/>
          <w:szCs w:val="26"/>
        </w:rPr>
        <w:t>I :</w:t>
      </w:r>
      <w:proofErr w:type="gramEnd"/>
    </w:p>
    <w:p w14:paraId="7CFAE2ED" w14:textId="77777777" w:rsidR="0030081E" w:rsidRPr="00C83209" w:rsidRDefault="0030081E" w:rsidP="0030081E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51985399" w14:textId="490C51E6" w:rsidR="0030081E" w:rsidRDefault="0030081E" w:rsidP="0030081E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03B09">
        <w:rPr>
          <w:rFonts w:ascii="Arial" w:hAnsi="Arial" w:cs="Arial"/>
          <w:b/>
          <w:sz w:val="24"/>
          <w:szCs w:val="24"/>
        </w:rPr>
        <w:t>Art. 1º</w:t>
      </w:r>
      <w:r w:rsidRPr="002A5C8A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F</w:t>
      </w:r>
      <w:r w:rsidRPr="00F3651C">
        <w:rPr>
          <w:rFonts w:ascii="Arial" w:hAnsi="Arial" w:cs="Arial"/>
          <w:bCs/>
          <w:sz w:val="24"/>
          <w:szCs w:val="24"/>
        </w:rPr>
        <w:t>ica instituíd</w:t>
      </w:r>
      <w:r>
        <w:rPr>
          <w:rFonts w:ascii="Arial" w:hAnsi="Arial" w:cs="Arial"/>
          <w:bCs/>
          <w:sz w:val="24"/>
          <w:szCs w:val="24"/>
        </w:rPr>
        <w:t xml:space="preserve">o </w:t>
      </w:r>
      <w:r w:rsidRPr="00F3100E">
        <w:rPr>
          <w:rFonts w:ascii="Arial" w:hAnsi="Arial" w:cs="Arial"/>
          <w:bCs/>
          <w:sz w:val="24"/>
          <w:szCs w:val="24"/>
        </w:rPr>
        <w:t>no Calendário Oficial de Campo Mourão, o 15° dia do mês de agosto como sendo, o dia do coroinha, acólitos e cerimoniários da igreja católica</w:t>
      </w:r>
      <w:r>
        <w:rPr>
          <w:rFonts w:ascii="Arial" w:hAnsi="Arial" w:cs="Arial"/>
          <w:bCs/>
          <w:sz w:val="24"/>
          <w:szCs w:val="24"/>
        </w:rPr>
        <w:t>.</w:t>
      </w:r>
      <w:r w:rsidRPr="00F3100E">
        <w:rPr>
          <w:rFonts w:ascii="Arial" w:hAnsi="Arial" w:cs="Arial"/>
          <w:bCs/>
          <w:sz w:val="24"/>
          <w:szCs w:val="24"/>
        </w:rPr>
        <w:tab/>
      </w:r>
    </w:p>
    <w:p w14:paraId="5BCBE7AD" w14:textId="77777777" w:rsidR="0030081E" w:rsidRDefault="0030081E" w:rsidP="0030081E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3883C28C" w14:textId="77777777" w:rsidR="0030081E" w:rsidRDefault="0030081E" w:rsidP="0030081E">
      <w:pPr>
        <w:spacing w:after="0" w:line="240" w:lineRule="auto"/>
        <w:ind w:firstLine="141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E02AAD">
        <w:rPr>
          <w:rFonts w:ascii="Arial" w:hAnsi="Arial" w:cs="Arial"/>
          <w:b/>
          <w:color w:val="000000" w:themeColor="text1"/>
          <w:sz w:val="24"/>
          <w:szCs w:val="24"/>
        </w:rPr>
        <w:t xml:space="preserve">Art.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Pr="00E02AAD">
        <w:rPr>
          <w:rFonts w:ascii="Arial" w:hAnsi="Arial" w:cs="Arial"/>
          <w:b/>
          <w:color w:val="000000" w:themeColor="text1"/>
          <w:sz w:val="24"/>
          <w:szCs w:val="24"/>
        </w:rPr>
        <w:t xml:space="preserve">º </w:t>
      </w:r>
      <w:r w:rsidRPr="00E02AAD">
        <w:rPr>
          <w:rFonts w:ascii="Arial" w:hAnsi="Arial" w:cs="Arial"/>
          <w:bCs/>
          <w:color w:val="000000" w:themeColor="text1"/>
          <w:sz w:val="24"/>
          <w:szCs w:val="24"/>
        </w:rPr>
        <w:t>Esta Lei entra em vigor na data de sua publicação.</w:t>
      </w:r>
    </w:p>
    <w:p w14:paraId="5B4E84FF" w14:textId="77777777" w:rsidR="0030081E" w:rsidRDefault="0030081E" w:rsidP="0030081E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447EDA2B" w14:textId="77777777" w:rsidR="00D31CE8" w:rsidRPr="00AE4429" w:rsidRDefault="00D31CE8" w:rsidP="00D31CE8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51846C00" w14:textId="77777777" w:rsidR="00D31CE8" w:rsidRPr="00AE4429" w:rsidRDefault="00D31CE8" w:rsidP="00D31CE8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0</w:t>
      </w:r>
      <w:r w:rsidRPr="00AE4429">
        <w:rPr>
          <w:rFonts w:ascii="Arial" w:hAnsi="Arial" w:cs="Arial"/>
          <w:sz w:val="24"/>
          <w:szCs w:val="24"/>
        </w:rPr>
        <w:t xml:space="preserve">9 de </w:t>
      </w:r>
      <w:r>
        <w:rPr>
          <w:rFonts w:ascii="Arial" w:hAnsi="Arial" w:cs="Arial"/>
          <w:sz w:val="24"/>
          <w:szCs w:val="24"/>
        </w:rPr>
        <w:t>janei</w:t>
      </w:r>
      <w:r w:rsidRPr="00AE4429">
        <w:rPr>
          <w:rFonts w:ascii="Arial" w:hAnsi="Arial" w:cs="Arial"/>
          <w:sz w:val="24"/>
          <w:szCs w:val="24"/>
        </w:rPr>
        <w:t>ro de 202</w:t>
      </w:r>
      <w:r>
        <w:rPr>
          <w:rFonts w:ascii="Arial" w:hAnsi="Arial" w:cs="Arial"/>
          <w:sz w:val="24"/>
          <w:szCs w:val="24"/>
        </w:rPr>
        <w:t>6</w:t>
      </w:r>
    </w:p>
    <w:p w14:paraId="603027AC" w14:textId="77777777" w:rsidR="00D31CE8" w:rsidRPr="00AE4429" w:rsidRDefault="00D31CE8" w:rsidP="00D31CE8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6ECC00" w14:textId="77777777" w:rsidR="00D31CE8" w:rsidRPr="00AE4429" w:rsidRDefault="00D31CE8" w:rsidP="00D31CE8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94DFA9" w14:textId="77777777" w:rsidR="00D31CE8" w:rsidRPr="00AE4429" w:rsidRDefault="00D31CE8" w:rsidP="00D31CE8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D55310E" w14:textId="77777777" w:rsidR="00D31CE8" w:rsidRPr="00AE4429" w:rsidRDefault="00D31CE8" w:rsidP="00D31CE8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847DE0B" w14:textId="77777777" w:rsidR="00D31CE8" w:rsidRPr="00AE4429" w:rsidRDefault="00D31CE8" w:rsidP="00D31CE8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781E44DA" w14:textId="77777777" w:rsidR="00D31CE8" w:rsidRPr="00AE4429" w:rsidRDefault="00D31CE8" w:rsidP="00D31CE8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p w14:paraId="270CF1BC" w14:textId="77777777" w:rsidR="0030081E" w:rsidRPr="0099770C" w:rsidRDefault="0030081E" w:rsidP="0030081E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FB676A0" w14:textId="77777777" w:rsidR="0027091F" w:rsidRDefault="0027091F" w:rsidP="0030081E">
      <w:pPr>
        <w:spacing w:after="0" w:line="240" w:lineRule="auto"/>
      </w:pPr>
    </w:p>
    <w:sectPr w:rsidR="0027091F" w:rsidSect="00D31CE8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80D96" w14:textId="77777777" w:rsidR="009C57BF" w:rsidRDefault="009C57BF">
      <w:pPr>
        <w:spacing w:after="0" w:line="240" w:lineRule="auto"/>
      </w:pPr>
      <w:r>
        <w:separator/>
      </w:r>
    </w:p>
  </w:endnote>
  <w:endnote w:type="continuationSeparator" w:id="0">
    <w:p w14:paraId="0386B8D8" w14:textId="77777777" w:rsidR="009C57BF" w:rsidRDefault="009C5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C59EF" w14:textId="77777777" w:rsidR="009C57BF" w:rsidRDefault="009C57BF">
      <w:pPr>
        <w:spacing w:after="0" w:line="240" w:lineRule="auto"/>
      </w:pPr>
      <w:r>
        <w:separator/>
      </w:r>
    </w:p>
  </w:footnote>
  <w:footnote w:type="continuationSeparator" w:id="0">
    <w:p w14:paraId="27929BC4" w14:textId="77777777" w:rsidR="009C57BF" w:rsidRDefault="009C5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8C9E" w14:textId="77777777" w:rsidR="0030081E" w:rsidRDefault="0030081E">
    <w:pPr>
      <w:pStyle w:val="Cabealho"/>
    </w:pPr>
  </w:p>
  <w:p w14:paraId="2AEB7768" w14:textId="77777777" w:rsidR="0030081E" w:rsidRDefault="0030081E">
    <w:pPr>
      <w:pStyle w:val="Cabealho"/>
    </w:pPr>
  </w:p>
  <w:p w14:paraId="26509DA9" w14:textId="77777777" w:rsidR="0030081E" w:rsidRDefault="003008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81E"/>
    <w:rsid w:val="000D54F7"/>
    <w:rsid w:val="0027091F"/>
    <w:rsid w:val="0030081E"/>
    <w:rsid w:val="00555CEA"/>
    <w:rsid w:val="006C11E5"/>
    <w:rsid w:val="006F2048"/>
    <w:rsid w:val="00863EE6"/>
    <w:rsid w:val="009C57BF"/>
    <w:rsid w:val="00B2276A"/>
    <w:rsid w:val="00BA66A3"/>
    <w:rsid w:val="00D31CE8"/>
    <w:rsid w:val="00E7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C41D3E"/>
  <w15:chartTrackingRefBased/>
  <w15:docId w15:val="{BD0354D3-AAC0-4107-9A39-5A6631EC9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81E"/>
  </w:style>
  <w:style w:type="paragraph" w:styleId="Ttulo1">
    <w:name w:val="heading 1"/>
    <w:basedOn w:val="Normal"/>
    <w:next w:val="Normal"/>
    <w:link w:val="Ttulo1Char"/>
    <w:uiPriority w:val="9"/>
    <w:qFormat/>
    <w:rsid w:val="003008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008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008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08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008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008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008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008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008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08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008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008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08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0081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008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0081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008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008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008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00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008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00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008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0081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0081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0081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008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0081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0081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3008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0081E"/>
  </w:style>
  <w:style w:type="character" w:styleId="Hyperlink">
    <w:name w:val="Hyperlink"/>
    <w:basedOn w:val="Fontepargpadro"/>
    <w:uiPriority w:val="99"/>
    <w:semiHidden/>
    <w:unhideWhenUsed/>
    <w:rsid w:val="0030081E"/>
    <w:rPr>
      <w:color w:val="0563C1" w:themeColor="hyperlink"/>
      <w:u w:val="single"/>
    </w:rPr>
  </w:style>
  <w:style w:type="paragraph" w:styleId="Rodap">
    <w:name w:val="footer"/>
    <w:basedOn w:val="Normal"/>
    <w:link w:val="RodapChar"/>
    <w:uiPriority w:val="99"/>
    <w:unhideWhenUsed/>
    <w:rsid w:val="00D31C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1CE8"/>
  </w:style>
  <w:style w:type="paragraph" w:styleId="Legenda">
    <w:name w:val="caption"/>
    <w:basedOn w:val="Normal"/>
    <w:next w:val="Normal"/>
    <w:qFormat/>
    <w:rsid w:val="00D31CE8"/>
    <w:pPr>
      <w:spacing w:before="120" w:after="12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557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2025-12-04T12:16:00Z</dcterms:created>
  <dcterms:modified xsi:type="dcterms:W3CDTF">2026-01-09T11:41:00Z</dcterms:modified>
</cp:coreProperties>
</file>