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C9A" w:rsidRPr="009E2615" w:rsidRDefault="00404C9A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C80F1C" w:rsidRDefault="00F054BA" w:rsidP="00C80F1C">
      <w:pPr>
        <w:spacing w:line="36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highlight w:val="lightGray"/>
        </w:rPr>
        <w:t>INDICAÇÃO Nº. 03</w:t>
      </w:r>
      <w:bookmarkStart w:id="0" w:name="_GoBack"/>
      <w:bookmarkEnd w:id="0"/>
      <w:r w:rsidR="00C80F1C" w:rsidRPr="00404C9A">
        <w:rPr>
          <w:rFonts w:asciiTheme="minorHAnsi" w:hAnsiTheme="minorHAnsi" w:cstheme="minorHAnsi"/>
          <w:b/>
          <w:sz w:val="28"/>
          <w:szCs w:val="28"/>
          <w:highlight w:val="lightGray"/>
        </w:rPr>
        <w:t>/2021</w:t>
      </w:r>
    </w:p>
    <w:p w:rsidR="00DF1D54" w:rsidRPr="009E2615" w:rsidRDefault="00DF1D54" w:rsidP="00404C9A">
      <w:pPr>
        <w:spacing w:after="120"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822226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9E2615">
        <w:rPr>
          <w:rFonts w:asciiTheme="minorHAnsi" w:hAnsiTheme="minorHAnsi" w:cstheme="minorHAnsi"/>
          <w:sz w:val="26"/>
          <w:szCs w:val="26"/>
        </w:rPr>
        <w:t xml:space="preserve">O Vereador </w:t>
      </w:r>
      <w:r w:rsidR="009E2615" w:rsidRPr="009E2615">
        <w:rPr>
          <w:rFonts w:asciiTheme="minorHAnsi" w:hAnsiTheme="minorHAnsi" w:cstheme="minorHAnsi"/>
          <w:sz w:val="26"/>
          <w:szCs w:val="26"/>
        </w:rPr>
        <w:t>Paulo Henrique Neves de Oliveira</w:t>
      </w:r>
      <w:r w:rsidRPr="009E2615">
        <w:rPr>
          <w:rFonts w:asciiTheme="minorHAnsi" w:hAnsiTheme="minorHAnsi" w:cstheme="minorHAnsi"/>
          <w:sz w:val="26"/>
          <w:szCs w:val="26"/>
        </w:rPr>
        <w:t xml:space="preserve">, no uso de suas atribuições, que lhe foram conferidas através dos artigos 165-A e 165-B § 3° do Regimento Interno da Câmara Municipal de Terra Boa-PR, </w:t>
      </w:r>
      <w:proofErr w:type="gramStart"/>
      <w:r w:rsidRPr="009E2615">
        <w:rPr>
          <w:rFonts w:asciiTheme="minorHAnsi" w:hAnsiTheme="minorHAnsi" w:cstheme="minorHAnsi"/>
          <w:sz w:val="26"/>
          <w:szCs w:val="26"/>
        </w:rPr>
        <w:t>após</w:t>
      </w:r>
      <w:proofErr w:type="gramEnd"/>
      <w:r w:rsidRPr="009E2615">
        <w:rPr>
          <w:rFonts w:asciiTheme="minorHAnsi" w:hAnsiTheme="minorHAnsi" w:cstheme="minorHAnsi"/>
          <w:sz w:val="26"/>
          <w:szCs w:val="26"/>
        </w:rPr>
        <w:t xml:space="preserve"> ouvido o soberano plenário, vem à presença do Prefeito Municipal, indicar:</w:t>
      </w:r>
    </w:p>
    <w:p w:rsidR="00822226" w:rsidRPr="009E2615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822226" w:rsidRPr="009E2615" w:rsidRDefault="00822226" w:rsidP="00404C9A">
      <w:pPr>
        <w:spacing w:line="360" w:lineRule="auto"/>
        <w:ind w:left="1701"/>
        <w:contextualSpacing/>
        <w:jc w:val="both"/>
        <w:rPr>
          <w:rFonts w:asciiTheme="minorHAnsi" w:hAnsiTheme="minorHAnsi" w:cstheme="minorHAnsi"/>
          <w:b/>
          <w:sz w:val="26"/>
          <w:szCs w:val="26"/>
        </w:rPr>
      </w:pPr>
      <w:r w:rsidRPr="009E2615">
        <w:rPr>
          <w:rFonts w:asciiTheme="minorHAnsi" w:hAnsiTheme="minorHAnsi" w:cstheme="minorHAnsi"/>
          <w:b/>
          <w:sz w:val="26"/>
          <w:szCs w:val="26"/>
        </w:rPr>
        <w:t xml:space="preserve">A </w:t>
      </w:r>
      <w:r w:rsidR="009E2615" w:rsidRPr="009E2615">
        <w:rPr>
          <w:rFonts w:asciiTheme="minorHAnsi" w:hAnsiTheme="minorHAnsi" w:cstheme="minorHAnsi"/>
          <w:b/>
          <w:sz w:val="26"/>
          <w:szCs w:val="26"/>
        </w:rPr>
        <w:t xml:space="preserve">IMPLANTAÇÃO E READEQUAÇÃO </w:t>
      </w:r>
      <w:r w:rsidRPr="009E2615">
        <w:rPr>
          <w:rFonts w:asciiTheme="minorHAnsi" w:hAnsiTheme="minorHAnsi" w:cstheme="minorHAnsi"/>
          <w:b/>
          <w:sz w:val="26"/>
          <w:szCs w:val="26"/>
        </w:rPr>
        <w:t xml:space="preserve">DE </w:t>
      </w:r>
      <w:r w:rsidR="009E2615" w:rsidRPr="009E2615">
        <w:rPr>
          <w:rFonts w:asciiTheme="minorHAnsi" w:hAnsiTheme="minorHAnsi" w:cstheme="minorHAnsi"/>
          <w:b/>
          <w:sz w:val="26"/>
          <w:szCs w:val="26"/>
        </w:rPr>
        <w:t xml:space="preserve">REDUTORES DE VELOCIDADES </w:t>
      </w:r>
      <w:r w:rsidRPr="009E2615">
        <w:rPr>
          <w:rFonts w:asciiTheme="minorHAnsi" w:hAnsiTheme="minorHAnsi" w:cstheme="minorHAnsi"/>
          <w:b/>
          <w:sz w:val="26"/>
          <w:szCs w:val="26"/>
        </w:rPr>
        <w:t xml:space="preserve">NA </w:t>
      </w:r>
      <w:r w:rsidR="009E2615" w:rsidRPr="009E2615">
        <w:rPr>
          <w:rFonts w:asciiTheme="minorHAnsi" w:hAnsiTheme="minorHAnsi" w:cstheme="minorHAnsi"/>
          <w:b/>
          <w:sz w:val="26"/>
          <w:szCs w:val="26"/>
        </w:rPr>
        <w:t>RUA PRESIDENTE TANCREDO NEVES</w:t>
      </w:r>
      <w:r w:rsidRPr="009E2615">
        <w:rPr>
          <w:rFonts w:asciiTheme="minorHAnsi" w:hAnsiTheme="minorHAnsi" w:cstheme="minorHAnsi"/>
          <w:b/>
          <w:sz w:val="26"/>
          <w:szCs w:val="26"/>
        </w:rPr>
        <w:t>, LOCALIZADA NO MUNICÍPIO DE TERRA BOA.</w:t>
      </w:r>
    </w:p>
    <w:p w:rsidR="00822226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9E2615" w:rsidRPr="009E2615" w:rsidRDefault="009E2615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b/>
          <w:sz w:val="26"/>
          <w:szCs w:val="26"/>
        </w:rPr>
      </w:pPr>
      <w:r w:rsidRPr="009E2615">
        <w:rPr>
          <w:rFonts w:asciiTheme="minorHAnsi" w:hAnsiTheme="minorHAnsi" w:cstheme="minorHAnsi"/>
          <w:b/>
          <w:sz w:val="26"/>
          <w:szCs w:val="26"/>
        </w:rPr>
        <w:t>Sendo:</w:t>
      </w:r>
    </w:p>
    <w:p w:rsidR="009E2615" w:rsidRPr="009E2615" w:rsidRDefault="009E2615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b/>
          <w:sz w:val="26"/>
          <w:szCs w:val="26"/>
        </w:rPr>
      </w:pPr>
      <w:r w:rsidRPr="009E2615">
        <w:rPr>
          <w:rFonts w:asciiTheme="minorHAnsi" w:hAnsiTheme="minorHAnsi" w:cstheme="minorHAnsi"/>
          <w:b/>
          <w:sz w:val="26"/>
          <w:szCs w:val="26"/>
        </w:rPr>
        <w:t xml:space="preserve">- Implantação de redutor de velocidade na esquina entre a Rua Presidente Tancredo Neves com a Rua Manoel Pereira Jordão (próximo a </w:t>
      </w:r>
      <w:proofErr w:type="spellStart"/>
      <w:r w:rsidRPr="009E2615">
        <w:rPr>
          <w:rFonts w:asciiTheme="minorHAnsi" w:hAnsiTheme="minorHAnsi" w:cstheme="minorHAnsi"/>
          <w:b/>
          <w:sz w:val="26"/>
          <w:szCs w:val="26"/>
        </w:rPr>
        <w:t>Emater</w:t>
      </w:r>
      <w:proofErr w:type="spellEnd"/>
      <w:r w:rsidRPr="009E2615">
        <w:rPr>
          <w:rFonts w:asciiTheme="minorHAnsi" w:hAnsiTheme="minorHAnsi" w:cstheme="minorHAnsi"/>
          <w:b/>
          <w:sz w:val="26"/>
          <w:szCs w:val="26"/>
        </w:rPr>
        <w:t>).</w:t>
      </w:r>
    </w:p>
    <w:p w:rsidR="009E2615" w:rsidRDefault="009E2615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b/>
          <w:sz w:val="26"/>
          <w:szCs w:val="26"/>
        </w:rPr>
      </w:pPr>
      <w:r w:rsidRPr="009E2615">
        <w:rPr>
          <w:rFonts w:asciiTheme="minorHAnsi" w:hAnsiTheme="minorHAnsi" w:cstheme="minorHAnsi"/>
          <w:b/>
          <w:sz w:val="26"/>
          <w:szCs w:val="26"/>
        </w:rPr>
        <w:t>- Melhorias e readequação nos “quebra-molas” da esquina da Rua Presidente Tancredo Neves com a Rua Prefeito Carlos Marcondes e na Rua Presidente Tancredo Neves próximo ao número 746.</w:t>
      </w:r>
    </w:p>
    <w:p w:rsidR="001647B1" w:rsidRPr="009E2615" w:rsidRDefault="001647B1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1647B1" w:rsidRDefault="001647B1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A</w:t>
      </w:r>
      <w:r w:rsidRPr="001647B1">
        <w:rPr>
          <w:rFonts w:asciiTheme="minorHAnsi" w:hAnsiTheme="minorHAnsi" w:cstheme="minorHAnsi"/>
          <w:sz w:val="26"/>
          <w:szCs w:val="26"/>
        </w:rPr>
        <w:t xml:space="preserve"> </w:t>
      </w:r>
      <w:r w:rsidR="00767F63">
        <w:rPr>
          <w:rFonts w:asciiTheme="minorHAnsi" w:hAnsiTheme="minorHAnsi" w:cstheme="minorHAnsi"/>
          <w:sz w:val="26"/>
          <w:szCs w:val="26"/>
        </w:rPr>
        <w:t>proposta</w:t>
      </w:r>
      <w:r w:rsidRPr="001647B1">
        <w:rPr>
          <w:rFonts w:asciiTheme="minorHAnsi" w:hAnsiTheme="minorHAnsi" w:cstheme="minorHAnsi"/>
          <w:sz w:val="26"/>
          <w:szCs w:val="26"/>
        </w:rPr>
        <w:t xml:space="preserve"> </w:t>
      </w:r>
      <w:r>
        <w:rPr>
          <w:rFonts w:asciiTheme="minorHAnsi" w:hAnsiTheme="minorHAnsi" w:cstheme="minorHAnsi"/>
          <w:sz w:val="26"/>
          <w:szCs w:val="26"/>
        </w:rPr>
        <w:t xml:space="preserve">acima tem </w:t>
      </w:r>
      <w:r w:rsidR="00404C9A">
        <w:rPr>
          <w:rFonts w:asciiTheme="minorHAnsi" w:hAnsiTheme="minorHAnsi" w:cstheme="minorHAnsi"/>
          <w:sz w:val="26"/>
          <w:szCs w:val="26"/>
        </w:rPr>
        <w:t>fundamento</w:t>
      </w:r>
      <w:r w:rsidR="0084725A">
        <w:rPr>
          <w:rFonts w:asciiTheme="minorHAnsi" w:hAnsiTheme="minorHAnsi" w:cstheme="minorHAnsi"/>
          <w:sz w:val="26"/>
          <w:szCs w:val="26"/>
        </w:rPr>
        <w:t xml:space="preserve"> legal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="00767F63">
        <w:rPr>
          <w:rFonts w:asciiTheme="minorHAnsi" w:hAnsiTheme="minorHAnsi" w:cstheme="minorHAnsi"/>
          <w:sz w:val="26"/>
          <w:szCs w:val="26"/>
        </w:rPr>
        <w:t>n</w:t>
      </w:r>
      <w:r w:rsidRPr="001647B1">
        <w:rPr>
          <w:rFonts w:asciiTheme="minorHAnsi" w:hAnsiTheme="minorHAnsi" w:cstheme="minorHAnsi"/>
          <w:sz w:val="26"/>
          <w:szCs w:val="26"/>
        </w:rPr>
        <w:t>as medidas adotadas pelo CONTRAN, sobre redutores de velocidades,</w:t>
      </w:r>
      <w:r w:rsidR="00767F63">
        <w:rPr>
          <w:rFonts w:asciiTheme="minorHAnsi" w:hAnsiTheme="minorHAnsi" w:cstheme="minorHAnsi"/>
          <w:sz w:val="26"/>
          <w:szCs w:val="26"/>
        </w:rPr>
        <w:t xml:space="preserve"> nas quais apresento</w:t>
      </w:r>
      <w:r w:rsidRPr="001647B1">
        <w:rPr>
          <w:rFonts w:asciiTheme="minorHAnsi" w:hAnsiTheme="minorHAnsi" w:cstheme="minorHAnsi"/>
          <w:sz w:val="26"/>
          <w:szCs w:val="26"/>
        </w:rPr>
        <w:t xml:space="preserve"> 3 opções:</w:t>
      </w:r>
    </w:p>
    <w:p w:rsidR="001647B1" w:rsidRDefault="001647B1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1647B1">
        <w:rPr>
          <w:rFonts w:asciiTheme="minorHAnsi" w:hAnsiTheme="minorHAnsi" w:cstheme="minorHAnsi"/>
          <w:sz w:val="26"/>
          <w:szCs w:val="26"/>
        </w:rPr>
        <w:t>- Lombadas eletrônicas ou pardal (art</w:t>
      </w:r>
      <w:r>
        <w:rPr>
          <w:rFonts w:asciiTheme="minorHAnsi" w:hAnsiTheme="minorHAnsi" w:cstheme="minorHAnsi"/>
          <w:sz w:val="26"/>
          <w:szCs w:val="26"/>
        </w:rPr>
        <w:t>igo</w:t>
      </w:r>
      <w:r w:rsidRPr="001647B1">
        <w:rPr>
          <w:rFonts w:asciiTheme="minorHAnsi" w:hAnsiTheme="minorHAnsi" w:cstheme="minorHAnsi"/>
          <w:sz w:val="26"/>
          <w:szCs w:val="26"/>
        </w:rPr>
        <w:t xml:space="preserve"> 280 do CTB);</w:t>
      </w:r>
    </w:p>
    <w:p w:rsidR="001647B1" w:rsidRDefault="001647B1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1647B1">
        <w:rPr>
          <w:rFonts w:asciiTheme="minorHAnsi" w:hAnsiTheme="minorHAnsi" w:cstheme="minorHAnsi"/>
          <w:sz w:val="26"/>
          <w:szCs w:val="26"/>
        </w:rPr>
        <w:t>- Quebra mola (art</w:t>
      </w:r>
      <w:r>
        <w:rPr>
          <w:rFonts w:asciiTheme="minorHAnsi" w:hAnsiTheme="minorHAnsi" w:cstheme="minorHAnsi"/>
          <w:sz w:val="26"/>
          <w:szCs w:val="26"/>
        </w:rPr>
        <w:t>igo</w:t>
      </w:r>
      <w:r w:rsidRPr="001647B1">
        <w:rPr>
          <w:rFonts w:asciiTheme="minorHAnsi" w:hAnsiTheme="minorHAnsi" w:cstheme="minorHAnsi"/>
          <w:sz w:val="26"/>
          <w:szCs w:val="26"/>
        </w:rPr>
        <w:t xml:space="preserve"> 94 do CTB);</w:t>
      </w:r>
    </w:p>
    <w:p w:rsidR="001647B1" w:rsidRPr="009E2615" w:rsidRDefault="001647B1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1647B1">
        <w:rPr>
          <w:rFonts w:asciiTheme="minorHAnsi" w:hAnsiTheme="minorHAnsi" w:cstheme="minorHAnsi"/>
          <w:sz w:val="26"/>
          <w:szCs w:val="26"/>
        </w:rPr>
        <w:t>- Travessias elevadas (resolução 495/2014 Contran).</w:t>
      </w:r>
    </w:p>
    <w:p w:rsidR="001647B1" w:rsidRDefault="001647B1" w:rsidP="00404C9A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822226" w:rsidRPr="009E2615" w:rsidRDefault="00404C9A" w:rsidP="00404C9A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Verificasse que os “quebra-mol</w:t>
      </w:r>
      <w:r w:rsidR="00C80F1C">
        <w:rPr>
          <w:rFonts w:asciiTheme="minorHAnsi" w:hAnsiTheme="minorHAnsi" w:cstheme="minorHAnsi"/>
          <w:sz w:val="26"/>
          <w:szCs w:val="26"/>
        </w:rPr>
        <w:t>as” existentes nessa rua, perderam</w:t>
      </w:r>
      <w:r>
        <w:rPr>
          <w:rFonts w:asciiTheme="minorHAnsi" w:hAnsiTheme="minorHAnsi" w:cstheme="minorHAnsi"/>
          <w:sz w:val="26"/>
          <w:szCs w:val="26"/>
        </w:rPr>
        <w:t xml:space="preserve"> sua função, pelo fato das melhorias ocorridas no as</w:t>
      </w:r>
      <w:r w:rsidR="001E6154">
        <w:rPr>
          <w:rFonts w:asciiTheme="minorHAnsi" w:hAnsiTheme="minorHAnsi" w:cstheme="minorHAnsi"/>
          <w:sz w:val="26"/>
          <w:szCs w:val="26"/>
        </w:rPr>
        <w:t>falto. Por outro lado, verifica-</w:t>
      </w:r>
      <w:r>
        <w:rPr>
          <w:rFonts w:asciiTheme="minorHAnsi" w:hAnsiTheme="minorHAnsi" w:cstheme="minorHAnsi"/>
          <w:sz w:val="26"/>
          <w:szCs w:val="26"/>
        </w:rPr>
        <w:t xml:space="preserve">se a necessidade de </w:t>
      </w:r>
      <w:r w:rsidR="00822226" w:rsidRPr="009E2615">
        <w:rPr>
          <w:rFonts w:asciiTheme="minorHAnsi" w:hAnsiTheme="minorHAnsi" w:cstheme="minorHAnsi"/>
          <w:sz w:val="26"/>
          <w:szCs w:val="26"/>
        </w:rPr>
        <w:t>Implant</w:t>
      </w:r>
      <w:r>
        <w:rPr>
          <w:rFonts w:asciiTheme="minorHAnsi" w:hAnsiTheme="minorHAnsi" w:cstheme="minorHAnsi"/>
          <w:sz w:val="26"/>
          <w:szCs w:val="26"/>
        </w:rPr>
        <w:t xml:space="preserve">ação de redutores de velocidade (próximo à </w:t>
      </w:r>
      <w:proofErr w:type="spellStart"/>
      <w:r>
        <w:rPr>
          <w:rFonts w:asciiTheme="minorHAnsi" w:hAnsiTheme="minorHAnsi" w:cstheme="minorHAnsi"/>
          <w:sz w:val="26"/>
          <w:szCs w:val="26"/>
        </w:rPr>
        <w:t>Emater</w:t>
      </w:r>
      <w:proofErr w:type="spellEnd"/>
      <w:r>
        <w:rPr>
          <w:rFonts w:asciiTheme="minorHAnsi" w:hAnsiTheme="minorHAnsi" w:cstheme="minorHAnsi"/>
          <w:sz w:val="26"/>
          <w:szCs w:val="26"/>
        </w:rPr>
        <w:t xml:space="preserve">), </w:t>
      </w:r>
      <w:r w:rsidR="00822226" w:rsidRPr="009E2615">
        <w:rPr>
          <w:rFonts w:asciiTheme="minorHAnsi" w:hAnsiTheme="minorHAnsi" w:cstheme="minorHAnsi"/>
          <w:sz w:val="26"/>
          <w:szCs w:val="26"/>
        </w:rPr>
        <w:t xml:space="preserve">tendo </w:t>
      </w:r>
      <w:r w:rsidR="00822226" w:rsidRPr="009E2615">
        <w:rPr>
          <w:rFonts w:asciiTheme="minorHAnsi" w:hAnsiTheme="minorHAnsi" w:cstheme="minorHAnsi"/>
          <w:sz w:val="26"/>
          <w:szCs w:val="26"/>
        </w:rPr>
        <w:lastRenderedPageBreak/>
        <w:t xml:space="preserve">em vista à velocidade com que os veículos e motos trafegam naquela localidade, podendo causar atropelamento, expondo em risco a vida de todos. </w:t>
      </w:r>
    </w:p>
    <w:p w:rsidR="00822226" w:rsidRPr="009E2615" w:rsidRDefault="00822226" w:rsidP="00404C9A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9E2615">
        <w:rPr>
          <w:rFonts w:asciiTheme="minorHAnsi" w:hAnsiTheme="minorHAnsi" w:cstheme="minorHAnsi"/>
          <w:sz w:val="26"/>
          <w:szCs w:val="26"/>
        </w:rPr>
        <w:t xml:space="preserve">A necessidade crescente de reduzir a velocidade de tráfego no perímetro urbano fez com que surgissem vários </w:t>
      </w:r>
      <w:proofErr w:type="gramStart"/>
      <w:r w:rsidRPr="009E2615">
        <w:rPr>
          <w:rFonts w:asciiTheme="minorHAnsi" w:hAnsiTheme="minorHAnsi" w:cstheme="minorHAnsi"/>
          <w:sz w:val="26"/>
          <w:szCs w:val="26"/>
        </w:rPr>
        <w:t>meios para este fim, essas</w:t>
      </w:r>
      <w:proofErr w:type="gramEnd"/>
      <w:r w:rsidRPr="009E2615">
        <w:rPr>
          <w:rFonts w:asciiTheme="minorHAnsi" w:hAnsiTheme="minorHAnsi" w:cstheme="minorHAnsi"/>
          <w:sz w:val="26"/>
          <w:szCs w:val="26"/>
        </w:rPr>
        <w:t xml:space="preserve"> melhorias irão ajudar na redução de velocidade dos motoristas, garantirá mais segurança a toda a população que transitam regularmente pela Rua acima citada. </w:t>
      </w:r>
    </w:p>
    <w:p w:rsidR="00822226" w:rsidRPr="009E2615" w:rsidRDefault="00822226" w:rsidP="00404C9A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9E2615">
        <w:rPr>
          <w:rFonts w:asciiTheme="minorHAnsi" w:hAnsiTheme="minorHAnsi" w:cstheme="minorHAnsi"/>
          <w:sz w:val="26"/>
          <w:szCs w:val="26"/>
        </w:rPr>
        <w:t>Portanto, indico ao Poder Executivo Municipal, a análise da possibilidade da execução da sobredita indicação.</w:t>
      </w:r>
    </w:p>
    <w:p w:rsidR="00822226" w:rsidRDefault="00822226" w:rsidP="00404C9A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404C9A" w:rsidRPr="009E2615" w:rsidRDefault="00404C9A" w:rsidP="00404C9A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F92FF4" w:rsidRPr="009E2615" w:rsidRDefault="00F92FF4" w:rsidP="003F579A">
      <w:pPr>
        <w:pStyle w:val="Subttulo"/>
        <w:keepNext/>
        <w:widowControl w:val="0"/>
        <w:spacing w:line="360" w:lineRule="auto"/>
        <w:contextualSpacing/>
        <w:rPr>
          <w:rFonts w:asciiTheme="minorHAnsi" w:hAnsiTheme="minorHAnsi" w:cstheme="minorHAnsi"/>
          <w:sz w:val="26"/>
          <w:szCs w:val="26"/>
          <w:u w:val="none"/>
        </w:rPr>
      </w:pPr>
      <w:r w:rsidRPr="009E2615">
        <w:rPr>
          <w:rFonts w:asciiTheme="minorHAnsi" w:hAnsiTheme="minorHAnsi" w:cstheme="minorHAnsi"/>
          <w:sz w:val="26"/>
          <w:szCs w:val="26"/>
          <w:u w:val="none"/>
        </w:rPr>
        <w:t xml:space="preserve">Terra Boa, </w:t>
      </w:r>
      <w:r w:rsidR="00C80F1C">
        <w:rPr>
          <w:rFonts w:asciiTheme="minorHAnsi" w:hAnsiTheme="minorHAnsi" w:cstheme="minorHAnsi"/>
          <w:sz w:val="26"/>
          <w:szCs w:val="26"/>
          <w:u w:val="none"/>
        </w:rPr>
        <w:t>____</w:t>
      </w:r>
      <w:r w:rsidR="004D5F17" w:rsidRPr="009E2615">
        <w:rPr>
          <w:rFonts w:asciiTheme="minorHAnsi" w:hAnsiTheme="minorHAnsi" w:cstheme="minorHAnsi"/>
          <w:sz w:val="26"/>
          <w:szCs w:val="26"/>
          <w:u w:val="none"/>
        </w:rPr>
        <w:t xml:space="preserve"> de </w:t>
      </w:r>
      <w:r w:rsidR="00F44F1B" w:rsidRPr="009E2615">
        <w:rPr>
          <w:rFonts w:asciiTheme="minorHAnsi" w:hAnsiTheme="minorHAnsi" w:cstheme="minorHAnsi"/>
          <w:sz w:val="26"/>
          <w:szCs w:val="26"/>
          <w:u w:val="none"/>
        </w:rPr>
        <w:t>fevereiro</w:t>
      </w:r>
      <w:r w:rsidR="004D5F17" w:rsidRPr="009E2615">
        <w:rPr>
          <w:rFonts w:asciiTheme="minorHAnsi" w:hAnsiTheme="minorHAnsi" w:cstheme="minorHAnsi"/>
          <w:sz w:val="26"/>
          <w:szCs w:val="26"/>
          <w:u w:val="none"/>
        </w:rPr>
        <w:t xml:space="preserve"> de 2021.</w:t>
      </w:r>
    </w:p>
    <w:p w:rsidR="009D17B7" w:rsidRPr="009E2615" w:rsidRDefault="009D17B7" w:rsidP="00404C9A">
      <w:pPr>
        <w:pStyle w:val="Subttulo"/>
        <w:keepNext/>
        <w:widowControl w:val="0"/>
        <w:spacing w:line="360" w:lineRule="auto"/>
        <w:ind w:firstLineChars="1701" w:firstLine="4423"/>
        <w:contextualSpacing/>
        <w:jc w:val="both"/>
        <w:rPr>
          <w:rFonts w:asciiTheme="minorHAnsi" w:hAnsiTheme="minorHAnsi" w:cstheme="minorHAnsi"/>
          <w:sz w:val="26"/>
          <w:szCs w:val="26"/>
          <w:u w:val="none"/>
        </w:rPr>
      </w:pPr>
    </w:p>
    <w:p w:rsidR="007F1317" w:rsidRPr="009E2615" w:rsidRDefault="007F1317" w:rsidP="00404C9A">
      <w:pPr>
        <w:pStyle w:val="Corpodetexto"/>
        <w:spacing w:line="360" w:lineRule="auto"/>
        <w:ind w:right="113" w:firstLine="851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F44F1B" w:rsidRPr="009E2615" w:rsidRDefault="00F44F1B" w:rsidP="00404C9A">
      <w:pPr>
        <w:pStyle w:val="Corpodetexto"/>
        <w:spacing w:line="360" w:lineRule="auto"/>
        <w:ind w:right="113" w:firstLine="851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F44F1B" w:rsidRPr="009E2615" w:rsidRDefault="00F44F1B" w:rsidP="00404C9A">
      <w:pPr>
        <w:pStyle w:val="Corpodetexto"/>
        <w:spacing w:line="360" w:lineRule="auto"/>
        <w:ind w:right="113" w:firstLine="851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887A1C" w:rsidRPr="009E2615" w:rsidRDefault="00087BF1" w:rsidP="00404C9A">
      <w:pPr>
        <w:pStyle w:val="Corpodetexto"/>
        <w:spacing w:line="360" w:lineRule="auto"/>
        <w:ind w:right="113" w:firstLine="851"/>
        <w:contextualSpacing/>
        <w:jc w:val="center"/>
        <w:rPr>
          <w:rFonts w:asciiTheme="minorHAnsi" w:hAnsiTheme="minorHAnsi" w:cstheme="minorHAnsi"/>
          <w:sz w:val="26"/>
          <w:szCs w:val="26"/>
          <w:lang w:val="pt-BR"/>
        </w:rPr>
      </w:pPr>
      <w:r w:rsidRPr="009E2615">
        <w:rPr>
          <w:rFonts w:asciiTheme="minorHAnsi" w:hAnsiTheme="minorHAnsi" w:cstheme="minorHAnsi"/>
          <w:sz w:val="26"/>
          <w:szCs w:val="26"/>
          <w:lang w:val="pt-BR"/>
        </w:rPr>
        <w:t>_____________________________________</w:t>
      </w:r>
    </w:p>
    <w:p w:rsidR="00AB7448" w:rsidRPr="009E2615" w:rsidRDefault="00AB7448" w:rsidP="00404C9A">
      <w:pPr>
        <w:pStyle w:val="Corpodetexto"/>
        <w:spacing w:line="360" w:lineRule="auto"/>
        <w:ind w:right="113" w:firstLine="851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9E2615">
        <w:rPr>
          <w:rFonts w:asciiTheme="minorHAnsi" w:hAnsiTheme="minorHAnsi" w:cstheme="minorHAnsi"/>
          <w:b/>
          <w:sz w:val="26"/>
          <w:szCs w:val="26"/>
          <w:lang w:val="pt-BR"/>
        </w:rPr>
        <w:t>PAULO HENRIQUE NEVES DE OLIVEIRA</w:t>
      </w:r>
    </w:p>
    <w:p w:rsidR="00AB7448" w:rsidRPr="009E2615" w:rsidRDefault="00F44F1B" w:rsidP="00404C9A">
      <w:pPr>
        <w:pStyle w:val="Corpodetexto"/>
        <w:spacing w:line="360" w:lineRule="auto"/>
        <w:ind w:right="113" w:firstLine="851"/>
        <w:contextualSpacing/>
        <w:jc w:val="center"/>
        <w:rPr>
          <w:rFonts w:asciiTheme="minorHAnsi" w:hAnsiTheme="minorHAnsi" w:cstheme="minorHAnsi"/>
          <w:sz w:val="26"/>
          <w:szCs w:val="26"/>
          <w:lang w:val="pt-BR"/>
        </w:rPr>
      </w:pPr>
      <w:r w:rsidRPr="009E2615">
        <w:rPr>
          <w:rFonts w:asciiTheme="minorHAnsi" w:hAnsiTheme="minorHAnsi" w:cstheme="minorHAnsi"/>
          <w:sz w:val="26"/>
          <w:szCs w:val="26"/>
          <w:lang w:val="pt-BR"/>
        </w:rPr>
        <w:t>Vereador</w:t>
      </w:r>
    </w:p>
    <w:p w:rsidR="00615176" w:rsidRDefault="00615176" w:rsidP="00404C9A">
      <w:pPr>
        <w:autoSpaceDE w:val="0"/>
        <w:autoSpaceDN w:val="0"/>
        <w:adjustRightInd w:val="0"/>
        <w:spacing w:after="0" w:line="360" w:lineRule="auto"/>
        <w:ind w:firstLine="851"/>
        <w:contextualSpacing/>
        <w:jc w:val="center"/>
        <w:rPr>
          <w:rFonts w:asciiTheme="minorHAnsi" w:hAnsiTheme="minorHAnsi" w:cstheme="minorHAnsi"/>
          <w:sz w:val="26"/>
          <w:szCs w:val="26"/>
        </w:rPr>
      </w:pPr>
    </w:p>
    <w:sectPr w:rsidR="00615176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70A" w:rsidRDefault="0065470A" w:rsidP="00A939E4">
      <w:pPr>
        <w:spacing w:after="0" w:line="240" w:lineRule="auto"/>
      </w:pPr>
      <w:r>
        <w:separator/>
      </w:r>
    </w:p>
  </w:endnote>
  <w:endnote w:type="continuationSeparator" w:id="0">
    <w:p w:rsidR="0065470A" w:rsidRDefault="0065470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F054BA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="007F1317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3F579A">
      <w:rPr>
        <w:rFonts w:asciiTheme="majorHAnsi" w:hAnsiTheme="majorHAnsi"/>
        <w:b/>
        <w:color w:val="808080" w:themeColor="background1" w:themeShade="80"/>
        <w:sz w:val="18"/>
        <w:szCs w:val="18"/>
      </w:rPr>
      <w:t>3</w:t>
    </w:r>
    <w:r w:rsidR="00072CBC"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70A" w:rsidRDefault="0065470A" w:rsidP="00A939E4">
      <w:pPr>
        <w:spacing w:after="0" w:line="240" w:lineRule="auto"/>
      </w:pPr>
      <w:r>
        <w:separator/>
      </w:r>
    </w:p>
  </w:footnote>
  <w:footnote w:type="continuationSeparator" w:id="0">
    <w:p w:rsidR="0065470A" w:rsidRDefault="0065470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6F08C364" wp14:editId="3E3CB496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3B28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5470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C660F"/>
    <w:rsid w:val="00AD7CE6"/>
    <w:rsid w:val="00AE7EB9"/>
    <w:rsid w:val="00AF0F7B"/>
    <w:rsid w:val="00AF58BC"/>
    <w:rsid w:val="00AF7CA4"/>
    <w:rsid w:val="00B05495"/>
    <w:rsid w:val="00B064A8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A719B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054BA"/>
    <w:rsid w:val="00F11504"/>
    <w:rsid w:val="00F116FF"/>
    <w:rsid w:val="00F22C94"/>
    <w:rsid w:val="00F35EFE"/>
    <w:rsid w:val="00F40ECA"/>
    <w:rsid w:val="00F44F1B"/>
    <w:rsid w:val="00F503A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45A38-8130-494F-B958-E57E7A0BE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2021-01-06T19:55:00Z</cp:lastPrinted>
  <dcterms:created xsi:type="dcterms:W3CDTF">2021-02-11T12:33:00Z</dcterms:created>
  <dcterms:modified xsi:type="dcterms:W3CDTF">2021-02-11T12:33:00Z</dcterms:modified>
</cp:coreProperties>
</file>