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826" w:rsidRDefault="00201826" w:rsidP="00201826">
      <w:pPr>
        <w:pStyle w:val="SemEspaamento"/>
        <w:rPr>
          <w:rFonts w:asciiTheme="majorHAnsi" w:hAnsiTheme="majorHAnsi"/>
          <w:b/>
          <w:sz w:val="24"/>
          <w:szCs w:val="24"/>
        </w:rPr>
      </w:pPr>
    </w:p>
    <w:p w:rsidR="00201826" w:rsidRPr="0031102B" w:rsidRDefault="00D15E4D" w:rsidP="00201826">
      <w:pPr>
        <w:pStyle w:val="SemEspaamen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INDICAÇÃO</w:t>
      </w:r>
      <w:r w:rsidR="00201826">
        <w:rPr>
          <w:rFonts w:asciiTheme="majorHAnsi" w:hAnsiTheme="majorHAnsi"/>
          <w:b/>
          <w:sz w:val="24"/>
          <w:szCs w:val="24"/>
        </w:rPr>
        <w:t xml:space="preserve"> Nº 33</w:t>
      </w:r>
      <w:r w:rsidR="00A23493">
        <w:rPr>
          <w:rFonts w:asciiTheme="majorHAnsi" w:hAnsiTheme="majorHAnsi"/>
          <w:b/>
          <w:sz w:val="24"/>
          <w:szCs w:val="24"/>
        </w:rPr>
        <w:t>/2023</w:t>
      </w:r>
      <w:r w:rsidR="00201826">
        <w:rPr>
          <w:rFonts w:asciiTheme="majorHAnsi" w:hAnsiTheme="majorHAnsi"/>
          <w:b/>
          <w:sz w:val="24"/>
          <w:szCs w:val="24"/>
        </w:rPr>
        <w:t>.</w:t>
      </w:r>
      <w:bookmarkStart w:id="0" w:name="_GoBack"/>
      <w:bookmarkEnd w:id="0"/>
    </w:p>
    <w:p w:rsidR="00201826" w:rsidRPr="0031102B" w:rsidRDefault="00201826" w:rsidP="00201826">
      <w:pPr>
        <w:pStyle w:val="SemEspaamento"/>
        <w:rPr>
          <w:rFonts w:asciiTheme="majorHAnsi" w:hAnsiTheme="majorHAnsi"/>
          <w:b/>
          <w:sz w:val="24"/>
          <w:szCs w:val="24"/>
        </w:rPr>
      </w:pPr>
      <w:r w:rsidRPr="0031102B">
        <w:rPr>
          <w:rFonts w:asciiTheme="majorHAnsi" w:hAnsiTheme="majorHAnsi"/>
          <w:b/>
          <w:sz w:val="24"/>
          <w:szCs w:val="24"/>
        </w:rPr>
        <w:t xml:space="preserve">VEREADOR </w:t>
      </w:r>
      <w:r w:rsidR="00A23493">
        <w:rPr>
          <w:rFonts w:asciiTheme="majorHAnsi" w:hAnsiTheme="majorHAnsi"/>
          <w:b/>
          <w:sz w:val="24"/>
          <w:szCs w:val="24"/>
        </w:rPr>
        <w:t>ORLANDO DE SOUZA BUENO.</w:t>
      </w:r>
    </w:p>
    <w:p w:rsidR="00201826" w:rsidRPr="0031102B" w:rsidRDefault="00201826" w:rsidP="00201826">
      <w:pPr>
        <w:rPr>
          <w:rFonts w:asciiTheme="majorHAnsi" w:hAnsiTheme="majorHAnsi"/>
          <w:b/>
          <w:sz w:val="24"/>
          <w:szCs w:val="24"/>
        </w:rPr>
      </w:pPr>
    </w:p>
    <w:p w:rsidR="00201826" w:rsidRDefault="00201826" w:rsidP="00201826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           </w:t>
      </w:r>
      <w:r w:rsidR="00A23493">
        <w:rPr>
          <w:rFonts w:asciiTheme="majorHAnsi" w:hAnsiTheme="majorHAnsi"/>
          <w:sz w:val="24"/>
          <w:szCs w:val="24"/>
        </w:rPr>
        <w:t>Orlando de Souza Bueno,</w:t>
      </w:r>
      <w:r w:rsidRPr="0031102B">
        <w:rPr>
          <w:rFonts w:asciiTheme="majorHAnsi" w:hAnsiTheme="majorHAnsi"/>
          <w:sz w:val="24"/>
          <w:szCs w:val="24"/>
        </w:rPr>
        <w:t xml:space="preserve"> Vereador com assento nesta Casa de Leis, vem pelo prese</w:t>
      </w:r>
      <w:r w:rsidR="00D15E4D">
        <w:rPr>
          <w:rFonts w:asciiTheme="majorHAnsi" w:hAnsiTheme="majorHAnsi"/>
          <w:sz w:val="24"/>
          <w:szCs w:val="24"/>
        </w:rPr>
        <w:t xml:space="preserve">nte após aprovação em plenário, solicitar, </w:t>
      </w:r>
      <w:r w:rsidRPr="0031102B">
        <w:rPr>
          <w:rFonts w:asciiTheme="majorHAnsi" w:hAnsiTheme="majorHAnsi"/>
          <w:sz w:val="24"/>
          <w:szCs w:val="24"/>
        </w:rPr>
        <w:t xml:space="preserve"> envio de expediente ao </w:t>
      </w:r>
      <w:r w:rsidR="00D15E4D">
        <w:rPr>
          <w:rFonts w:asciiTheme="majorHAnsi" w:hAnsiTheme="majorHAnsi"/>
          <w:sz w:val="24"/>
          <w:szCs w:val="24"/>
        </w:rPr>
        <w:t>Executivo Municipal, requerendo</w:t>
      </w:r>
      <w:r w:rsidRPr="0031102B">
        <w:rPr>
          <w:rFonts w:asciiTheme="majorHAnsi" w:hAnsiTheme="majorHAnsi"/>
          <w:sz w:val="24"/>
          <w:szCs w:val="24"/>
        </w:rPr>
        <w:t xml:space="preserve"> do mesmo, que seja Determinado, </w:t>
      </w:r>
      <w:r w:rsidR="00A23493">
        <w:rPr>
          <w:rFonts w:asciiTheme="majorHAnsi" w:hAnsiTheme="majorHAnsi"/>
          <w:sz w:val="24"/>
          <w:szCs w:val="24"/>
        </w:rPr>
        <w:t xml:space="preserve">ao Departamento de Engenharia juntamente com </w:t>
      </w:r>
      <w:r w:rsidRPr="0031102B">
        <w:rPr>
          <w:rFonts w:asciiTheme="majorHAnsi" w:hAnsiTheme="majorHAnsi"/>
          <w:sz w:val="24"/>
          <w:szCs w:val="24"/>
        </w:rPr>
        <w:t xml:space="preserve">a Secretária de Obras do Município de Santo Antônio do Sudoeste, </w:t>
      </w:r>
      <w:r w:rsidR="00D15E4D">
        <w:rPr>
          <w:rFonts w:asciiTheme="majorHAnsi" w:hAnsiTheme="majorHAnsi"/>
          <w:sz w:val="24"/>
          <w:szCs w:val="24"/>
        </w:rPr>
        <w:t>estudo de viabilização para a construção de calçamento</w:t>
      </w:r>
      <w:r w:rsidR="00107997">
        <w:rPr>
          <w:rFonts w:asciiTheme="majorHAnsi" w:hAnsiTheme="majorHAnsi"/>
          <w:sz w:val="24"/>
          <w:szCs w:val="24"/>
        </w:rPr>
        <w:t xml:space="preserve"> com pedras irregulares</w:t>
      </w:r>
      <w:r w:rsidRPr="0031102B">
        <w:rPr>
          <w:rFonts w:asciiTheme="majorHAnsi" w:hAnsiTheme="majorHAnsi"/>
          <w:sz w:val="24"/>
          <w:szCs w:val="24"/>
        </w:rPr>
        <w:t xml:space="preserve">: </w:t>
      </w:r>
      <w:r w:rsidR="00D15E4D">
        <w:rPr>
          <w:rFonts w:asciiTheme="majorHAnsi" w:hAnsiTheme="majorHAnsi"/>
          <w:sz w:val="24"/>
          <w:szCs w:val="24"/>
        </w:rPr>
        <w:t xml:space="preserve">Da </w:t>
      </w:r>
      <w:r w:rsidRPr="0031102B">
        <w:rPr>
          <w:rFonts w:asciiTheme="majorHAnsi" w:hAnsiTheme="majorHAnsi"/>
          <w:sz w:val="24"/>
          <w:szCs w:val="24"/>
        </w:rPr>
        <w:t xml:space="preserve">BR </w:t>
      </w:r>
      <w:r w:rsidR="00D15E4D">
        <w:rPr>
          <w:rFonts w:asciiTheme="majorHAnsi" w:hAnsiTheme="majorHAnsi"/>
          <w:sz w:val="24"/>
          <w:szCs w:val="24"/>
        </w:rPr>
        <w:t>163 Próximo ao Posto Panda</w:t>
      </w:r>
      <w:r w:rsidRPr="0031102B">
        <w:rPr>
          <w:rFonts w:asciiTheme="majorHAnsi" w:hAnsiTheme="majorHAnsi"/>
          <w:sz w:val="24"/>
          <w:szCs w:val="24"/>
        </w:rPr>
        <w:t xml:space="preserve">, </w:t>
      </w:r>
      <w:r w:rsidR="00D15E4D">
        <w:rPr>
          <w:rFonts w:asciiTheme="majorHAnsi" w:hAnsiTheme="majorHAnsi"/>
          <w:sz w:val="24"/>
          <w:szCs w:val="24"/>
        </w:rPr>
        <w:t xml:space="preserve">percurso este ligando a Comunidade da Linha Gloria até o encontro do calçamento de acesso a Comunidade do Rio Verde, Zona Rural </w:t>
      </w:r>
      <w:r w:rsidR="00107997">
        <w:rPr>
          <w:rFonts w:asciiTheme="majorHAnsi" w:hAnsiTheme="majorHAnsi"/>
          <w:sz w:val="24"/>
          <w:szCs w:val="24"/>
        </w:rPr>
        <w:t>do</w:t>
      </w:r>
      <w:r w:rsidR="00D15E4D">
        <w:rPr>
          <w:rFonts w:asciiTheme="majorHAnsi" w:hAnsiTheme="majorHAnsi"/>
          <w:sz w:val="24"/>
          <w:szCs w:val="24"/>
        </w:rPr>
        <w:t xml:space="preserve"> Município de Santo Antônio do Sudoeste.</w:t>
      </w:r>
      <w:r w:rsidRPr="0031102B">
        <w:rPr>
          <w:rFonts w:asciiTheme="majorHAnsi" w:hAnsiTheme="majorHAnsi"/>
          <w:sz w:val="24"/>
          <w:szCs w:val="24"/>
        </w:rPr>
        <w:t xml:space="preserve">   </w:t>
      </w:r>
    </w:p>
    <w:p w:rsidR="00201826" w:rsidRDefault="00201826" w:rsidP="00201826">
      <w:pPr>
        <w:jc w:val="both"/>
        <w:rPr>
          <w:rFonts w:asciiTheme="majorHAnsi" w:hAnsiTheme="majorHAnsi"/>
          <w:b/>
          <w:sz w:val="24"/>
          <w:szCs w:val="24"/>
        </w:rPr>
      </w:pPr>
      <w:r w:rsidRPr="00905BDE">
        <w:rPr>
          <w:rFonts w:asciiTheme="majorHAnsi" w:hAnsiTheme="majorHAnsi"/>
          <w:b/>
          <w:sz w:val="24"/>
          <w:szCs w:val="24"/>
        </w:rPr>
        <w:t>JUSTIFICATIVA:</w:t>
      </w:r>
    </w:p>
    <w:p w:rsidR="00201826" w:rsidRPr="00F329F1" w:rsidRDefault="00201826" w:rsidP="00201826">
      <w:pPr>
        <w:jc w:val="both"/>
        <w:rPr>
          <w:rFonts w:asciiTheme="majorHAnsi" w:hAnsiTheme="majorHAnsi"/>
          <w:sz w:val="24"/>
          <w:szCs w:val="24"/>
        </w:rPr>
      </w:pPr>
      <w:r w:rsidRPr="00F329F1">
        <w:rPr>
          <w:rFonts w:asciiTheme="majorHAnsi" w:hAnsiTheme="majorHAnsi"/>
          <w:sz w:val="24"/>
          <w:szCs w:val="24"/>
        </w:rPr>
        <w:t xml:space="preserve">                      Senhor Presidente e Senhores Vereadores, o pleito que ora propomos é de suma importância, para assegurar aos produtores rurais condições adequadas de trabalho, permitindo aos agricultores melhores possibilidades de trafego, bem como a solução dos diversos problemas causados pela fa</w:t>
      </w:r>
      <w:r>
        <w:rPr>
          <w:rFonts w:asciiTheme="majorHAnsi" w:hAnsiTheme="majorHAnsi"/>
          <w:sz w:val="24"/>
          <w:szCs w:val="24"/>
        </w:rPr>
        <w:t>lta de manutenção das estradas.</w:t>
      </w:r>
    </w:p>
    <w:p w:rsidR="00201826" w:rsidRPr="00F329F1" w:rsidRDefault="00201826" w:rsidP="00201826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       </w:t>
      </w:r>
      <w:r w:rsidRPr="00F329F1">
        <w:rPr>
          <w:rFonts w:asciiTheme="majorHAnsi" w:hAnsiTheme="majorHAnsi"/>
          <w:sz w:val="24"/>
          <w:szCs w:val="24"/>
        </w:rPr>
        <w:t xml:space="preserve"> Desta forma, com a</w:t>
      </w:r>
      <w:r w:rsidR="00107997">
        <w:rPr>
          <w:rFonts w:asciiTheme="majorHAnsi" w:hAnsiTheme="majorHAnsi"/>
          <w:sz w:val="24"/>
          <w:szCs w:val="24"/>
        </w:rPr>
        <w:t xml:space="preserve"> construção de calçamento neste percurso acima mencionado,</w:t>
      </w:r>
      <w:r w:rsidRPr="00F329F1">
        <w:rPr>
          <w:rFonts w:asciiTheme="majorHAnsi" w:hAnsiTheme="majorHAnsi"/>
          <w:sz w:val="24"/>
          <w:szCs w:val="24"/>
        </w:rPr>
        <w:t xml:space="preserve"> estaremos auxiliando o produtor no escoamento de sua safra, valo</w:t>
      </w:r>
      <w:r>
        <w:rPr>
          <w:rFonts w:asciiTheme="majorHAnsi" w:hAnsiTheme="majorHAnsi"/>
          <w:sz w:val="24"/>
          <w:szCs w:val="24"/>
        </w:rPr>
        <w:t>rizando assim o homem do campo.</w:t>
      </w:r>
    </w:p>
    <w:p w:rsidR="00201826" w:rsidRPr="00F329F1" w:rsidRDefault="00201826" w:rsidP="00201826">
      <w:pPr>
        <w:jc w:val="both"/>
        <w:rPr>
          <w:rFonts w:asciiTheme="majorHAnsi" w:hAnsiTheme="majorHAnsi"/>
          <w:sz w:val="24"/>
          <w:szCs w:val="24"/>
        </w:rPr>
      </w:pPr>
      <w:r w:rsidRPr="00F329F1">
        <w:rPr>
          <w:rFonts w:asciiTheme="majorHAnsi" w:hAnsiTheme="majorHAnsi"/>
          <w:sz w:val="24"/>
          <w:szCs w:val="24"/>
        </w:rPr>
        <w:t xml:space="preserve">                       Diante </w:t>
      </w:r>
      <w:r w:rsidR="00107997">
        <w:rPr>
          <w:rFonts w:asciiTheme="majorHAnsi" w:hAnsiTheme="majorHAnsi"/>
          <w:sz w:val="24"/>
          <w:szCs w:val="24"/>
        </w:rPr>
        <w:t>do exposto, entendemos que nossa indicação</w:t>
      </w:r>
      <w:r w:rsidRPr="00F329F1">
        <w:rPr>
          <w:rFonts w:asciiTheme="majorHAnsi" w:hAnsiTheme="majorHAnsi"/>
          <w:sz w:val="24"/>
          <w:szCs w:val="24"/>
        </w:rPr>
        <w:t xml:space="preserve"> se reveste da maior necessidade e urgência, merecendo o apoio dos nobres colegas, bem como a atenção especial do Poder Executivo.</w:t>
      </w:r>
    </w:p>
    <w:p w:rsidR="00201826" w:rsidRDefault="00201826" w:rsidP="00201826">
      <w:pPr>
        <w:jc w:val="both"/>
        <w:rPr>
          <w:rFonts w:asciiTheme="majorHAnsi" w:hAnsiTheme="majorHAnsi"/>
          <w:b/>
          <w:sz w:val="24"/>
          <w:szCs w:val="24"/>
        </w:rPr>
      </w:pPr>
    </w:p>
    <w:p w:rsidR="00201826" w:rsidRPr="00F329F1" w:rsidRDefault="00201826" w:rsidP="00201826">
      <w:pPr>
        <w:jc w:val="both"/>
        <w:rPr>
          <w:rFonts w:asciiTheme="majorHAnsi" w:hAnsiTheme="majorHAnsi"/>
          <w:b/>
          <w:sz w:val="24"/>
          <w:szCs w:val="24"/>
        </w:rPr>
      </w:pPr>
    </w:p>
    <w:p w:rsidR="00201826" w:rsidRPr="00F329F1" w:rsidRDefault="00A23493" w:rsidP="00201826">
      <w:pPr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SALA DAS SESSÕES, EM 26 DE ABRIL DO</w:t>
      </w:r>
      <w:r w:rsidR="00201826" w:rsidRPr="00F329F1">
        <w:rPr>
          <w:rFonts w:asciiTheme="majorHAnsi" w:hAnsiTheme="majorHAnsi"/>
          <w:b/>
          <w:sz w:val="24"/>
          <w:szCs w:val="24"/>
        </w:rPr>
        <w:t xml:space="preserve"> ANO DE 20</w:t>
      </w:r>
      <w:r>
        <w:rPr>
          <w:rFonts w:asciiTheme="majorHAnsi" w:hAnsiTheme="majorHAnsi"/>
          <w:b/>
          <w:sz w:val="24"/>
          <w:szCs w:val="24"/>
        </w:rPr>
        <w:t>23</w:t>
      </w:r>
      <w:r w:rsidR="00201826" w:rsidRPr="00F329F1">
        <w:rPr>
          <w:rFonts w:asciiTheme="majorHAnsi" w:hAnsiTheme="majorHAnsi"/>
          <w:b/>
          <w:sz w:val="24"/>
          <w:szCs w:val="24"/>
        </w:rPr>
        <w:t>.</w:t>
      </w:r>
    </w:p>
    <w:p w:rsidR="00201826" w:rsidRPr="00F329F1" w:rsidRDefault="00201826" w:rsidP="00201826">
      <w:pPr>
        <w:jc w:val="center"/>
        <w:rPr>
          <w:rFonts w:asciiTheme="majorHAnsi" w:hAnsiTheme="majorHAnsi"/>
          <w:b/>
          <w:sz w:val="24"/>
          <w:szCs w:val="24"/>
        </w:rPr>
      </w:pPr>
    </w:p>
    <w:p w:rsidR="00201826" w:rsidRPr="00F329F1" w:rsidRDefault="00201826" w:rsidP="00201826">
      <w:pPr>
        <w:jc w:val="both"/>
        <w:rPr>
          <w:rFonts w:asciiTheme="majorHAnsi" w:hAnsiTheme="majorHAnsi"/>
          <w:b/>
          <w:sz w:val="24"/>
          <w:szCs w:val="24"/>
        </w:rPr>
      </w:pPr>
    </w:p>
    <w:p w:rsidR="00201826" w:rsidRPr="00F329F1" w:rsidRDefault="00201826" w:rsidP="00201826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:rsidR="00201826" w:rsidRPr="00F329F1" w:rsidRDefault="00A23493" w:rsidP="00201826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ORLANDO DE SOUZA BUENO.</w:t>
      </w:r>
    </w:p>
    <w:p w:rsidR="00201826" w:rsidRPr="00F329F1" w:rsidRDefault="00201826" w:rsidP="00201826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 w:rsidRPr="00F329F1">
        <w:rPr>
          <w:rFonts w:asciiTheme="majorHAnsi" w:hAnsiTheme="majorHAnsi"/>
          <w:b/>
          <w:sz w:val="24"/>
          <w:szCs w:val="24"/>
        </w:rPr>
        <w:t>Vereador.</w:t>
      </w:r>
    </w:p>
    <w:p w:rsidR="00E1769D" w:rsidRDefault="00107997"/>
    <w:sectPr w:rsidR="00E176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826"/>
    <w:rsid w:val="00107997"/>
    <w:rsid w:val="00201826"/>
    <w:rsid w:val="006E30EC"/>
    <w:rsid w:val="007C5986"/>
    <w:rsid w:val="00A23493"/>
    <w:rsid w:val="00D15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6B1967-8B35-4D9C-849D-41F4B0C3D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1826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2018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237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CÃMARA</dc:creator>
  <cp:keywords/>
  <dc:description/>
  <cp:lastModifiedBy>CLIENTE CÃMARA</cp:lastModifiedBy>
  <cp:revision>4</cp:revision>
  <dcterms:created xsi:type="dcterms:W3CDTF">2023-04-27T17:31:00Z</dcterms:created>
  <dcterms:modified xsi:type="dcterms:W3CDTF">2023-04-27T17:57:00Z</dcterms:modified>
</cp:coreProperties>
</file>