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4C39E" w14:textId="432281E9" w:rsidR="00261FB1" w:rsidRPr="00261FB1" w:rsidRDefault="00261FB1" w:rsidP="00261FB1">
      <w:pPr>
        <w:tabs>
          <w:tab w:val="left" w:pos="6708"/>
        </w:tabs>
        <w:spacing w:after="0" w:line="360" w:lineRule="auto"/>
        <w:rPr>
          <w:rFonts w:ascii="Arial" w:hAnsi="Arial" w:cs="Arial"/>
          <w:b/>
          <w:kern w:val="0"/>
          <w:sz w:val="24"/>
          <w:szCs w:val="24"/>
        </w:rPr>
      </w:pPr>
      <w:r w:rsidRPr="00261FB1">
        <w:rPr>
          <w:rFonts w:ascii="Arial" w:hAnsi="Arial" w:cs="Arial"/>
          <w:b/>
          <w:bCs/>
          <w:kern w:val="0"/>
          <w:sz w:val="24"/>
          <w:szCs w:val="24"/>
        </w:rPr>
        <w:t xml:space="preserve">INDICAÇÃO Nº </w:t>
      </w:r>
      <w:r w:rsidR="00CA20C9">
        <w:rPr>
          <w:rFonts w:ascii="Arial" w:hAnsi="Arial" w:cs="Arial"/>
          <w:b/>
          <w:bCs/>
          <w:kern w:val="0"/>
          <w:sz w:val="24"/>
          <w:szCs w:val="24"/>
        </w:rPr>
        <w:t>90</w:t>
      </w:r>
      <w:r w:rsidRPr="00261FB1">
        <w:rPr>
          <w:rFonts w:ascii="Arial" w:hAnsi="Arial" w:cs="Arial"/>
          <w:b/>
          <w:bCs/>
          <w:kern w:val="0"/>
          <w:sz w:val="24"/>
          <w:szCs w:val="24"/>
        </w:rPr>
        <w:t>/2026</w:t>
      </w:r>
    </w:p>
    <w:p w14:paraId="312E194E" w14:textId="7DD3533F" w:rsidR="00261FB1" w:rsidRDefault="00EB1E5E" w:rsidP="00261FB1">
      <w:pPr>
        <w:tabs>
          <w:tab w:val="left" w:pos="7440"/>
        </w:tabs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</w:pPr>
      <w:r w:rsidRPr="00EB1E5E">
        <w:rPr>
          <w:rFonts w:ascii="Arial" w:eastAsia="Times New Roman" w:hAnsi="Arial" w:cs="Arial"/>
          <w:b/>
          <w:noProof/>
          <w:kern w:val="0"/>
          <w:sz w:val="24"/>
          <w:szCs w:val="24"/>
          <w:lang w:eastAsia="x-none"/>
        </w:rPr>
        <w:drawing>
          <wp:anchor distT="0" distB="0" distL="114300" distR="114300" simplePos="0" relativeHeight="251658240" behindDoc="0" locked="0" layoutInCell="1" allowOverlap="1" wp14:anchorId="1210B3AC" wp14:editId="31AFEEE1">
            <wp:simplePos x="0" y="0"/>
            <wp:positionH relativeFrom="column">
              <wp:posOffset>3613784</wp:posOffset>
            </wp:positionH>
            <wp:positionV relativeFrom="paragraph">
              <wp:posOffset>17780</wp:posOffset>
            </wp:positionV>
            <wp:extent cx="2102991" cy="8839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643" cy="88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FB1"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>GABINETE VEREADOR MARCOS FOLADOR – PT</w:t>
      </w:r>
      <w:r w:rsidR="00261FB1"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</w:p>
    <w:p w14:paraId="25314FA1" w14:textId="3E3277E3" w:rsidR="00261FB1" w:rsidRPr="00261FB1" w:rsidRDefault="00261FB1" w:rsidP="00261FB1">
      <w:pPr>
        <w:tabs>
          <w:tab w:val="left" w:pos="7440"/>
        </w:tabs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</w:p>
    <w:p w14:paraId="6FC8950C" w14:textId="77777777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Exmo. Sr.</w:t>
      </w:r>
      <w:r w:rsidRPr="00261FB1">
        <w:rPr>
          <w:rFonts w:ascii="Arial" w:eastAsia="Times New Roman" w:hAnsi="Arial" w:cs="Arial"/>
          <w:noProof/>
          <w:kern w:val="0"/>
          <w:sz w:val="24"/>
          <w:szCs w:val="24"/>
          <w:lang w:eastAsia="x-none"/>
        </w:rPr>
        <w:t xml:space="preserve"> </w:t>
      </w:r>
      <w:r w:rsidRPr="00261FB1">
        <w:rPr>
          <w:rFonts w:ascii="Arial" w:eastAsia="Times New Roman" w:hAnsi="Arial" w:cs="Arial"/>
          <w:b/>
          <w:color w:val="000000"/>
          <w:kern w:val="0"/>
          <w:sz w:val="24"/>
          <w:szCs w:val="24"/>
          <w:lang w:eastAsia="x-none"/>
        </w:rPr>
        <w:t>CIDNEY BARBIERO FILHO</w:t>
      </w:r>
      <w:r w:rsidRPr="00261FB1">
        <w:rPr>
          <w:rFonts w:ascii="Arial" w:eastAsia="Times New Roman" w:hAnsi="Arial" w:cs="Arial"/>
          <w:noProof/>
          <w:kern w:val="0"/>
          <w:sz w:val="24"/>
          <w:szCs w:val="24"/>
          <w:lang w:eastAsia="x-none"/>
        </w:rPr>
        <w:t xml:space="preserve"> </w:t>
      </w:r>
    </w:p>
    <w:p w14:paraId="7D0AEB16" w14:textId="77777777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DD Presidente da Câmara Municipal de Vereadores</w:t>
      </w:r>
      <w:r w:rsidRPr="00261FB1">
        <w:rPr>
          <w:rFonts w:ascii="Arial" w:eastAsia="Times New Roman" w:hAnsi="Arial" w:cs="Arial"/>
          <w:noProof/>
          <w:color w:val="000000"/>
          <w:kern w:val="0"/>
          <w:sz w:val="24"/>
          <w:szCs w:val="24"/>
          <w:lang w:eastAsia="x-none"/>
        </w:rPr>
        <w:t xml:space="preserve">  </w:t>
      </w:r>
    </w:p>
    <w:p w14:paraId="26E9A367" w14:textId="77777777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Francisco Beltrão – PR</w:t>
      </w:r>
    </w:p>
    <w:p w14:paraId="62E7011D" w14:textId="77777777" w:rsid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73E55960" w14:textId="77777777" w:rsid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507F29EC" w14:textId="77777777" w:rsid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Senhor Presidente,</w:t>
      </w:r>
    </w:p>
    <w:p w14:paraId="4413F407" w14:textId="7604721A" w:rsidR="00580791" w:rsidRDefault="00286199" w:rsidP="00580791">
      <w:pPr>
        <w:spacing w:after="0" w:line="360" w:lineRule="auto"/>
        <w:ind w:firstLine="709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286199">
        <w:rPr>
          <w:rFonts w:ascii="Arial" w:hAnsi="Arial" w:cs="Arial"/>
          <w:color w:val="000000"/>
          <w:kern w:val="0"/>
          <w:sz w:val="24"/>
          <w:szCs w:val="24"/>
        </w:rPr>
        <w:t xml:space="preserve">O Vereador que a presente subscreve, na forma regimental, vem mui respeitosamente à presença de Vossa Excelência, </w:t>
      </w:r>
      <w:r w:rsidRPr="00286199">
        <w:rPr>
          <w:rFonts w:ascii="Arial" w:hAnsi="Arial" w:cs="Arial"/>
          <w:b/>
          <w:bCs/>
          <w:color w:val="000000"/>
          <w:kern w:val="0"/>
          <w:sz w:val="24"/>
          <w:szCs w:val="24"/>
          <w:u w:val="single"/>
        </w:rPr>
        <w:t xml:space="preserve">INDICAR </w:t>
      </w:r>
      <w:r w:rsidRPr="00286199">
        <w:rPr>
          <w:rFonts w:ascii="Arial" w:hAnsi="Arial" w:cs="Arial"/>
          <w:color w:val="000000"/>
          <w:kern w:val="0"/>
          <w:sz w:val="24"/>
          <w:szCs w:val="24"/>
        </w:rPr>
        <w:t xml:space="preserve">ao Executivo Municipal e ao setor competente que seja realizada a construção de um muro </w:t>
      </w:r>
      <w:r>
        <w:rPr>
          <w:rFonts w:ascii="Arial" w:hAnsi="Arial" w:cs="Arial"/>
          <w:color w:val="000000"/>
          <w:kern w:val="0"/>
          <w:sz w:val="24"/>
          <w:szCs w:val="24"/>
        </w:rPr>
        <w:t>n</w:t>
      </w:r>
      <w:r w:rsidRPr="00286199">
        <w:rPr>
          <w:rFonts w:ascii="Arial" w:hAnsi="Arial" w:cs="Arial"/>
          <w:color w:val="000000"/>
          <w:kern w:val="0"/>
          <w:sz w:val="24"/>
          <w:szCs w:val="24"/>
        </w:rPr>
        <w:t>a Unidade Básica de Saúde (UBS) do Bairro Padre Ulrico, na área que faz divisa com o Centro de Integração Madre Maria Domênica (CIMMAD).</w:t>
      </w:r>
    </w:p>
    <w:p w14:paraId="2BE53C5C" w14:textId="765CD368" w:rsidR="00286199" w:rsidRDefault="00286199" w:rsidP="0058079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62272D06" w14:textId="77777777" w:rsidR="00286199" w:rsidRPr="00261FB1" w:rsidRDefault="00286199" w:rsidP="0058079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0506A72E" w14:textId="77777777" w:rsidR="00261FB1" w:rsidRPr="00261FB1" w:rsidRDefault="00261FB1" w:rsidP="00261FB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x-none"/>
        </w:rPr>
      </w:pPr>
      <w:r w:rsidRPr="00261FB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x-none"/>
        </w:rPr>
        <w:t>JUSTIFICATIVA</w:t>
      </w:r>
    </w:p>
    <w:p w14:paraId="6B483360" w14:textId="77777777" w:rsidR="00261FB1" w:rsidRP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36E84A9C" w14:textId="59A4D6A6" w:rsidR="00286199" w:rsidRPr="00286199" w:rsidRDefault="00286199" w:rsidP="002861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86199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à solicitação encaminhada ao gabinete por meio do Centro de Integração Madre Maria Domênica (CIMMAD), instituição que presta relevante serviço social no município de Francisco Beltrão, atendendo aproximadamente 180 crianças.</w:t>
      </w:r>
    </w:p>
    <w:p w14:paraId="2A6DADCE" w14:textId="23CB95F8" w:rsidR="00286199" w:rsidRPr="00286199" w:rsidRDefault="00286199" w:rsidP="002861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86199">
        <w:rPr>
          <w:rFonts w:ascii="Arial" w:eastAsia="Times New Roman" w:hAnsi="Arial" w:cs="Arial"/>
          <w:kern w:val="0"/>
          <w:sz w:val="24"/>
          <w:szCs w:val="24"/>
          <w:lang w:eastAsia="pt-BR"/>
        </w:rPr>
        <w:t>Conforme relatado pela entidade, a inexistência de isolamento físico adequado na área de divisa entre a UBS e a instituição tem gerado situações de insegurança, especialmente fora do horário de funcionamento da unidade de saúde, quando o local fica vulnerável ao acesso indevido.</w:t>
      </w:r>
    </w:p>
    <w:p w14:paraId="503A6D88" w14:textId="544501A4" w:rsidR="00286199" w:rsidRPr="00286199" w:rsidRDefault="00286199" w:rsidP="002861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86199">
        <w:rPr>
          <w:rFonts w:ascii="Arial" w:eastAsia="Times New Roman" w:hAnsi="Arial" w:cs="Arial"/>
          <w:kern w:val="0"/>
          <w:sz w:val="24"/>
          <w:szCs w:val="24"/>
          <w:lang w:eastAsia="pt-BR"/>
        </w:rPr>
        <w:t>A ausência de barreira física facilita a entrada de terceiros não autorizados, o que já resultou em ocorrências de furtos e danos ao patrimônio da instituição, comprometendo a segurança do espaço e o atendimento prestado às crianças.</w:t>
      </w:r>
    </w:p>
    <w:p w14:paraId="64DF393C" w14:textId="6C88DD76" w:rsidR="001F3F22" w:rsidRDefault="00286199" w:rsidP="002861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86199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Dessa forma, a construção do muro se apresenta como medida necessária para garantir maior segurança, proteção patrimonial e tranquilidade às atividades desenvolvidas no local, beneficiando diretamente a comunidade atendida.</w:t>
      </w:r>
    </w:p>
    <w:p w14:paraId="7163BE4B" w14:textId="36575345" w:rsidR="00261FB1" w:rsidRDefault="00261FB1" w:rsidP="00580791">
      <w:pPr>
        <w:spacing w:after="0" w:line="360" w:lineRule="auto"/>
        <w:ind w:firstLine="709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Sala das Sessões da Câmara Municipal de Vereadores de Francisco Beltrão, </w:t>
      </w:r>
      <w:r w:rsidR="00580791">
        <w:rPr>
          <w:rFonts w:ascii="Arial" w:hAnsi="Arial" w:cs="Arial"/>
          <w:color w:val="000000"/>
          <w:kern w:val="0"/>
          <w:sz w:val="24"/>
          <w:szCs w:val="24"/>
        </w:rPr>
        <w:t>26</w:t>
      </w: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 de </w:t>
      </w:r>
      <w:r w:rsidR="00580791">
        <w:rPr>
          <w:rFonts w:ascii="Arial" w:hAnsi="Arial" w:cs="Arial"/>
          <w:color w:val="000000"/>
          <w:kern w:val="0"/>
          <w:sz w:val="24"/>
          <w:szCs w:val="24"/>
        </w:rPr>
        <w:t>março</w:t>
      </w: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 de 2026.</w:t>
      </w:r>
    </w:p>
    <w:p w14:paraId="511DB75D" w14:textId="218856AE" w:rsid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06722057" w14:textId="77777777" w:rsidR="00580791" w:rsidRDefault="0058079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2D8554BA" w14:textId="77777777" w:rsidR="00580791" w:rsidRPr="00261FB1" w:rsidRDefault="0058079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3549A18C" w14:textId="16F4F1C6" w:rsidR="00580791" w:rsidRDefault="00261FB1" w:rsidP="0058079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</w:pPr>
      <w:r w:rsidRPr="00261FB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  <w:t>MARCOS FOLADOR</w:t>
      </w:r>
    </w:p>
    <w:p w14:paraId="50F6D70F" w14:textId="3352E021" w:rsidR="00261FB1" w:rsidRPr="00261FB1" w:rsidRDefault="00261FB1" w:rsidP="0058079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</w:pPr>
      <w:r w:rsidRPr="00261FB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  <w:t>VEREADOR</w:t>
      </w:r>
      <w:r w:rsidR="0058079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x-none"/>
        </w:rPr>
        <w:t xml:space="preserve"> E PROCURADOR DA JUVENTUDE</w:t>
      </w:r>
    </w:p>
    <w:p w14:paraId="4F03B927" w14:textId="77777777" w:rsidR="006A375A" w:rsidRPr="00261FB1" w:rsidRDefault="006A375A" w:rsidP="006A375A">
      <w:pPr>
        <w:jc w:val="center"/>
        <w:rPr>
          <w:rFonts w:ascii="Arial" w:hAnsi="Arial" w:cs="Arial"/>
          <w:sz w:val="24"/>
          <w:szCs w:val="24"/>
        </w:rPr>
      </w:pPr>
    </w:p>
    <w:p w14:paraId="5CE2E369" w14:textId="77777777" w:rsidR="00AF6687" w:rsidRPr="00261FB1" w:rsidRDefault="00AF6687" w:rsidP="00FC4988">
      <w:pPr>
        <w:rPr>
          <w:sz w:val="24"/>
          <w:szCs w:val="24"/>
        </w:rPr>
      </w:pPr>
    </w:p>
    <w:p w14:paraId="073B0F9C" w14:textId="77777777" w:rsidR="00AF6687" w:rsidRPr="00261FB1" w:rsidRDefault="00AF6687" w:rsidP="00FC4988">
      <w:pPr>
        <w:rPr>
          <w:sz w:val="24"/>
          <w:szCs w:val="24"/>
        </w:rPr>
      </w:pPr>
    </w:p>
    <w:sectPr w:rsidR="00AF6687" w:rsidRPr="00261FB1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9AA91" w14:textId="77777777" w:rsidR="002107F7" w:rsidRDefault="002107F7" w:rsidP="00F37231">
      <w:pPr>
        <w:spacing w:after="0" w:line="240" w:lineRule="auto"/>
      </w:pPr>
      <w:r>
        <w:separator/>
      </w:r>
    </w:p>
  </w:endnote>
  <w:endnote w:type="continuationSeparator" w:id="0">
    <w:p w14:paraId="197A3A16" w14:textId="77777777" w:rsidR="002107F7" w:rsidRDefault="002107F7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079A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77434EF9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43878" w14:textId="77777777" w:rsidR="002107F7" w:rsidRDefault="002107F7" w:rsidP="00F37231">
      <w:pPr>
        <w:spacing w:after="0" w:line="240" w:lineRule="auto"/>
      </w:pPr>
      <w:r>
        <w:separator/>
      </w:r>
    </w:p>
  </w:footnote>
  <w:footnote w:type="continuationSeparator" w:id="0">
    <w:p w14:paraId="751D6A89" w14:textId="77777777" w:rsidR="002107F7" w:rsidRDefault="002107F7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69091" w14:textId="77777777" w:rsidR="00FC4988" w:rsidRDefault="00CA20C9">
    <w:pPr>
      <w:pStyle w:val="Cabealho"/>
    </w:pPr>
    <w:r>
      <w:rPr>
        <w:noProof/>
      </w:rPr>
      <w:pict w14:anchorId="1487D7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3C8C9" w14:textId="77777777" w:rsidR="00FC4988" w:rsidRDefault="00CA20C9">
    <w:pPr>
      <w:pStyle w:val="Cabealho"/>
    </w:pPr>
    <w:r>
      <w:rPr>
        <w:noProof/>
      </w:rPr>
      <w:pict w14:anchorId="3A5207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F8B2" w14:textId="77777777" w:rsidR="00FC4988" w:rsidRDefault="00CA20C9">
    <w:pPr>
      <w:pStyle w:val="Cabealho"/>
    </w:pPr>
    <w:r>
      <w:rPr>
        <w:noProof/>
      </w:rPr>
      <w:pict w14:anchorId="780159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0696210">
    <w:abstractNumId w:val="1"/>
  </w:num>
  <w:num w:numId="2" w16cid:durableId="145636709">
    <w:abstractNumId w:val="2"/>
  </w:num>
  <w:num w:numId="3" w16cid:durableId="27271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1F3F22"/>
    <w:rsid w:val="002107F7"/>
    <w:rsid w:val="00261FB1"/>
    <w:rsid w:val="00286199"/>
    <w:rsid w:val="002B3B54"/>
    <w:rsid w:val="002C3C7E"/>
    <w:rsid w:val="002D7550"/>
    <w:rsid w:val="0038385F"/>
    <w:rsid w:val="003A685E"/>
    <w:rsid w:val="003B1D9C"/>
    <w:rsid w:val="00560C34"/>
    <w:rsid w:val="00580791"/>
    <w:rsid w:val="006535DB"/>
    <w:rsid w:val="00697398"/>
    <w:rsid w:val="006A375A"/>
    <w:rsid w:val="00714E32"/>
    <w:rsid w:val="007A5CA9"/>
    <w:rsid w:val="008A7140"/>
    <w:rsid w:val="009445DF"/>
    <w:rsid w:val="00977A3F"/>
    <w:rsid w:val="009803D8"/>
    <w:rsid w:val="00A17F93"/>
    <w:rsid w:val="00A61E57"/>
    <w:rsid w:val="00AF6687"/>
    <w:rsid w:val="00B24286"/>
    <w:rsid w:val="00CA20C9"/>
    <w:rsid w:val="00CF6494"/>
    <w:rsid w:val="00D41F97"/>
    <w:rsid w:val="00D90B48"/>
    <w:rsid w:val="00D91B39"/>
    <w:rsid w:val="00E22699"/>
    <w:rsid w:val="00EA3AB1"/>
    <w:rsid w:val="00EB1E5E"/>
    <w:rsid w:val="00F37231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DF8AE"/>
  <w15:chartTrackingRefBased/>
  <w15:docId w15:val="{CF4C16B5-D38D-4CA8-9433-ACFD531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semiHidden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semiHidden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2025-03-13T18:08:00Z</cp:lastPrinted>
  <dcterms:created xsi:type="dcterms:W3CDTF">2026-03-26T13:39:00Z</dcterms:created>
  <dcterms:modified xsi:type="dcterms:W3CDTF">2026-03-31T13:13:00Z</dcterms:modified>
</cp:coreProperties>
</file>