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FB3" w:rsidRDefault="008E5FB3" w:rsidP="008E5FB3">
      <w:pPr>
        <w:ind w:left="2160"/>
        <w:rPr>
          <w:b/>
          <w:sz w:val="28"/>
          <w:szCs w:val="28"/>
        </w:rPr>
      </w:pPr>
    </w:p>
    <w:p w:rsidR="008E5FB3" w:rsidRDefault="008E5FB3" w:rsidP="008E5FB3">
      <w:pPr>
        <w:ind w:left="2160"/>
        <w:rPr>
          <w:b/>
          <w:sz w:val="28"/>
          <w:szCs w:val="28"/>
        </w:rPr>
      </w:pPr>
    </w:p>
    <w:p w:rsidR="008E5FB3" w:rsidRDefault="008E5FB3" w:rsidP="008E5FB3">
      <w:pPr>
        <w:ind w:left="2160"/>
        <w:rPr>
          <w:b/>
          <w:sz w:val="28"/>
          <w:szCs w:val="28"/>
        </w:rPr>
      </w:pPr>
    </w:p>
    <w:p w:rsidR="002358FA" w:rsidRDefault="002358FA" w:rsidP="002358FA"/>
    <w:p w:rsidR="008E5FB3" w:rsidRPr="00AE1BE3" w:rsidRDefault="002358FA" w:rsidP="002358FA">
      <w:pPr>
        <w:ind w:left="2160"/>
        <w:rPr>
          <w:b/>
          <w:sz w:val="28"/>
          <w:szCs w:val="28"/>
        </w:rPr>
      </w:pPr>
      <w:r w:rsidRPr="000245A8">
        <w:rPr>
          <w:b/>
          <w:i/>
          <w:sz w:val="28"/>
          <w:szCs w:val="28"/>
        </w:rPr>
        <w:t>LEI</w:t>
      </w:r>
      <w:r>
        <w:rPr>
          <w:b/>
          <w:i/>
          <w:sz w:val="28"/>
          <w:szCs w:val="28"/>
        </w:rPr>
        <w:t xml:space="preserve"> ORDINÁRIA</w:t>
      </w:r>
      <w:r w:rsidRPr="000245A8">
        <w:rPr>
          <w:b/>
          <w:i/>
          <w:sz w:val="28"/>
          <w:szCs w:val="28"/>
        </w:rPr>
        <w:t xml:space="preserve"> </w:t>
      </w:r>
      <w:r>
        <w:rPr>
          <w:b/>
          <w:sz w:val="28"/>
          <w:szCs w:val="28"/>
        </w:rPr>
        <w:t>1.3</w:t>
      </w:r>
      <w:r w:rsidR="00EB565D">
        <w:rPr>
          <w:b/>
          <w:sz w:val="28"/>
          <w:szCs w:val="28"/>
        </w:rPr>
        <w:t>80</w:t>
      </w:r>
      <w:r w:rsidR="008E5FB3" w:rsidRPr="00AE1BE3">
        <w:rPr>
          <w:b/>
          <w:sz w:val="28"/>
          <w:szCs w:val="28"/>
        </w:rPr>
        <w:t>/2013</w:t>
      </w:r>
    </w:p>
    <w:p w:rsidR="008E5FB3" w:rsidRPr="00AE1BE3" w:rsidRDefault="008E5FB3" w:rsidP="008E5FB3">
      <w:pPr>
        <w:tabs>
          <w:tab w:val="left" w:pos="2385"/>
        </w:tabs>
        <w:rPr>
          <w:sz w:val="28"/>
          <w:szCs w:val="28"/>
        </w:rPr>
      </w:pPr>
      <w:r w:rsidRPr="00AE1BE3">
        <w:rPr>
          <w:sz w:val="28"/>
          <w:szCs w:val="28"/>
        </w:rPr>
        <w:tab/>
      </w:r>
    </w:p>
    <w:p w:rsidR="008E5FB3" w:rsidRPr="00AE1BE3" w:rsidRDefault="008E5FB3" w:rsidP="008E5FB3">
      <w:pPr>
        <w:pStyle w:val="Recuodecorpodetexto"/>
        <w:ind w:left="4248"/>
        <w:jc w:val="left"/>
        <w:rPr>
          <w:szCs w:val="28"/>
        </w:rPr>
      </w:pPr>
      <w:r w:rsidRPr="00AE1BE3">
        <w:rPr>
          <w:szCs w:val="28"/>
        </w:rPr>
        <w:t>“</w:t>
      </w:r>
      <w:r>
        <w:rPr>
          <w:szCs w:val="28"/>
        </w:rPr>
        <w:t>Autoriza celebração de Convênio</w:t>
      </w:r>
      <w:r w:rsidRPr="00AE1BE3">
        <w:rPr>
          <w:szCs w:val="28"/>
        </w:rPr>
        <w:t xml:space="preserve"> e </w:t>
      </w:r>
      <w:proofErr w:type="gramStart"/>
      <w:r w:rsidRPr="00AE1BE3">
        <w:rPr>
          <w:szCs w:val="28"/>
        </w:rPr>
        <w:t>dá</w:t>
      </w:r>
      <w:proofErr w:type="gramEnd"/>
      <w:r w:rsidRPr="00AE1BE3">
        <w:rPr>
          <w:szCs w:val="28"/>
        </w:rPr>
        <w:t xml:space="preserve"> outras providencias”</w:t>
      </w:r>
    </w:p>
    <w:p w:rsidR="008E5FB3" w:rsidRPr="00AE1BE3" w:rsidRDefault="008E5FB3" w:rsidP="008E5FB3">
      <w:pPr>
        <w:rPr>
          <w:sz w:val="28"/>
          <w:szCs w:val="28"/>
        </w:rPr>
      </w:pPr>
    </w:p>
    <w:p w:rsidR="008E5FB3" w:rsidRPr="00AE1BE3" w:rsidRDefault="008E5FB3" w:rsidP="008E5FB3">
      <w:pPr>
        <w:ind w:left="708"/>
        <w:jc w:val="both"/>
        <w:rPr>
          <w:sz w:val="28"/>
          <w:szCs w:val="28"/>
        </w:rPr>
      </w:pPr>
      <w:r w:rsidRPr="00AE1BE3">
        <w:rPr>
          <w:sz w:val="28"/>
          <w:szCs w:val="28"/>
        </w:rPr>
        <w:t>O Povo do Município de Lajinha, Estado de Minas, por seus representantes na Câmara Municipal, aprovou e eu, Prefeito Municipal, em seu nome sanciono a seguinte Lei:</w:t>
      </w:r>
    </w:p>
    <w:p w:rsidR="008E5FB3" w:rsidRPr="00AE1BE3" w:rsidRDefault="008E5FB3" w:rsidP="008E5FB3">
      <w:pPr>
        <w:jc w:val="both"/>
        <w:rPr>
          <w:sz w:val="28"/>
          <w:szCs w:val="28"/>
        </w:rPr>
      </w:pPr>
    </w:p>
    <w:p w:rsidR="008E5FB3" w:rsidRDefault="008E5FB3" w:rsidP="008E5FB3">
      <w:pPr>
        <w:jc w:val="both"/>
        <w:rPr>
          <w:sz w:val="28"/>
          <w:szCs w:val="28"/>
        </w:rPr>
      </w:pPr>
      <w:r w:rsidRPr="00AE1BE3">
        <w:rPr>
          <w:sz w:val="28"/>
          <w:szCs w:val="28"/>
        </w:rPr>
        <w:t xml:space="preserve">Art. 1º - </w:t>
      </w:r>
      <w:r>
        <w:rPr>
          <w:sz w:val="28"/>
          <w:szCs w:val="28"/>
        </w:rPr>
        <w:t>Fica o Poder Executivo Municipal autorizado a celebrar Convênio com</w:t>
      </w:r>
      <w:r w:rsidR="00EB565D">
        <w:rPr>
          <w:sz w:val="28"/>
          <w:szCs w:val="28"/>
        </w:rPr>
        <w:t xml:space="preserve"> o Estado de Minas Gerais, por </w:t>
      </w:r>
      <w:r>
        <w:rPr>
          <w:sz w:val="28"/>
          <w:szCs w:val="28"/>
        </w:rPr>
        <w:t>intermédio da Polícia Militar de Minas Gerais visando o desenvolvimento de ações de segurança de interesse coletivo.</w:t>
      </w:r>
    </w:p>
    <w:p w:rsidR="008E5FB3" w:rsidRPr="00AE1BE3" w:rsidRDefault="008E5FB3" w:rsidP="008E5F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8E5FB3" w:rsidRDefault="008E5FB3" w:rsidP="008E5FB3">
      <w:pPr>
        <w:jc w:val="both"/>
        <w:rPr>
          <w:sz w:val="28"/>
          <w:szCs w:val="28"/>
        </w:rPr>
      </w:pPr>
      <w:r>
        <w:rPr>
          <w:sz w:val="28"/>
          <w:szCs w:val="28"/>
        </w:rPr>
        <w:t>Art. 2</w:t>
      </w:r>
      <w:r w:rsidRPr="00AE1BE3">
        <w:rPr>
          <w:sz w:val="28"/>
          <w:szCs w:val="28"/>
        </w:rPr>
        <w:t xml:space="preserve">° - </w:t>
      </w:r>
      <w:r>
        <w:rPr>
          <w:sz w:val="28"/>
          <w:szCs w:val="28"/>
        </w:rPr>
        <w:t>As despesas decorrentes desta lei correrão por conta de dotações próprias no orçamento vigente do corrente exercício.</w:t>
      </w:r>
    </w:p>
    <w:p w:rsidR="008E5FB3" w:rsidRPr="00AE1BE3" w:rsidRDefault="008E5FB3" w:rsidP="008E5FB3">
      <w:pPr>
        <w:jc w:val="both"/>
        <w:rPr>
          <w:sz w:val="28"/>
          <w:szCs w:val="28"/>
        </w:rPr>
      </w:pPr>
    </w:p>
    <w:p w:rsidR="008E5FB3" w:rsidRDefault="008E5FB3" w:rsidP="008E5FB3">
      <w:pPr>
        <w:jc w:val="both"/>
        <w:rPr>
          <w:sz w:val="28"/>
          <w:szCs w:val="28"/>
        </w:rPr>
      </w:pPr>
      <w:r>
        <w:rPr>
          <w:sz w:val="28"/>
          <w:szCs w:val="28"/>
        </w:rPr>
        <w:t>Art. 3</w:t>
      </w:r>
      <w:r w:rsidRPr="00AE1BE3">
        <w:rPr>
          <w:sz w:val="28"/>
          <w:szCs w:val="28"/>
        </w:rPr>
        <w:t xml:space="preserve">° - Esta lei entra em vigor na data de sua publicação, retroagindo seus efeitos ao dia 01 de </w:t>
      </w:r>
      <w:r>
        <w:rPr>
          <w:sz w:val="28"/>
          <w:szCs w:val="28"/>
        </w:rPr>
        <w:t>janeiro</w:t>
      </w:r>
      <w:r w:rsidRPr="00AE1BE3">
        <w:rPr>
          <w:sz w:val="28"/>
          <w:szCs w:val="28"/>
        </w:rPr>
        <w:t xml:space="preserve"> de 2013</w:t>
      </w:r>
      <w:r>
        <w:rPr>
          <w:sz w:val="28"/>
          <w:szCs w:val="28"/>
        </w:rPr>
        <w:t xml:space="preserve">. </w:t>
      </w:r>
    </w:p>
    <w:p w:rsidR="008E5FB3" w:rsidRDefault="008E5FB3" w:rsidP="008E5FB3">
      <w:pPr>
        <w:jc w:val="both"/>
        <w:rPr>
          <w:sz w:val="28"/>
          <w:szCs w:val="28"/>
        </w:rPr>
      </w:pPr>
    </w:p>
    <w:p w:rsidR="008E5FB3" w:rsidRDefault="008E5FB3" w:rsidP="008E5FB3">
      <w:pPr>
        <w:jc w:val="both"/>
        <w:rPr>
          <w:sz w:val="28"/>
          <w:szCs w:val="28"/>
        </w:rPr>
      </w:pPr>
      <w:r>
        <w:rPr>
          <w:sz w:val="28"/>
          <w:szCs w:val="28"/>
        </w:rPr>
        <w:t>Art. 4º - Revogam-se as disposições em contrário.</w:t>
      </w:r>
    </w:p>
    <w:p w:rsidR="008E5FB3" w:rsidRDefault="008E5FB3" w:rsidP="008E5FB3">
      <w:pPr>
        <w:rPr>
          <w:sz w:val="28"/>
          <w:szCs w:val="28"/>
        </w:rPr>
      </w:pPr>
    </w:p>
    <w:p w:rsidR="008E5FB3" w:rsidRDefault="008E5FB3" w:rsidP="008E5FB3">
      <w:pPr>
        <w:rPr>
          <w:sz w:val="28"/>
          <w:szCs w:val="28"/>
        </w:rPr>
      </w:pPr>
    </w:p>
    <w:p w:rsidR="008E5FB3" w:rsidRPr="00F36211" w:rsidRDefault="008E5FB3" w:rsidP="008E5FB3">
      <w:pPr>
        <w:jc w:val="both"/>
        <w:rPr>
          <w:sz w:val="28"/>
          <w:szCs w:val="28"/>
        </w:rPr>
      </w:pPr>
      <w:r w:rsidRPr="00F36211">
        <w:rPr>
          <w:sz w:val="28"/>
          <w:szCs w:val="28"/>
        </w:rPr>
        <w:t xml:space="preserve">GABINETE DA PRESIDÊNCIA DA CÂMARA MUNICIPAL DE LAJINHA, ESTADO DE MINAS GERAIS, AOS </w:t>
      </w:r>
      <w:r>
        <w:rPr>
          <w:sz w:val="28"/>
          <w:szCs w:val="28"/>
        </w:rPr>
        <w:t xml:space="preserve">VINTE E </w:t>
      </w:r>
      <w:r w:rsidRPr="00F36211">
        <w:rPr>
          <w:sz w:val="28"/>
          <w:szCs w:val="28"/>
        </w:rPr>
        <w:t xml:space="preserve">SEIS DIAS DO MÊS DE </w:t>
      </w:r>
      <w:r>
        <w:rPr>
          <w:sz w:val="28"/>
          <w:szCs w:val="28"/>
        </w:rPr>
        <w:t>JUNHO DO ANO DOIS MIL E TREZE. (2</w:t>
      </w:r>
      <w:r w:rsidRPr="00F36211">
        <w:rPr>
          <w:sz w:val="28"/>
          <w:szCs w:val="28"/>
        </w:rPr>
        <w:t>6/0</w:t>
      </w:r>
      <w:r>
        <w:rPr>
          <w:sz w:val="28"/>
          <w:szCs w:val="28"/>
        </w:rPr>
        <w:t>6</w:t>
      </w:r>
      <w:r w:rsidRPr="00F36211">
        <w:rPr>
          <w:sz w:val="28"/>
          <w:szCs w:val="28"/>
        </w:rPr>
        <w:t>/2013)</w:t>
      </w:r>
    </w:p>
    <w:p w:rsidR="008E5FB3" w:rsidRPr="00F36211" w:rsidRDefault="008E5FB3" w:rsidP="008E5FB3">
      <w:pPr>
        <w:ind w:left="705"/>
        <w:jc w:val="both"/>
        <w:rPr>
          <w:sz w:val="28"/>
          <w:szCs w:val="28"/>
        </w:rPr>
      </w:pPr>
    </w:p>
    <w:p w:rsidR="008E5FB3" w:rsidRPr="00F36211" w:rsidRDefault="008E5FB3" w:rsidP="008E5FB3">
      <w:pPr>
        <w:ind w:left="705"/>
        <w:jc w:val="both"/>
        <w:rPr>
          <w:sz w:val="28"/>
          <w:szCs w:val="28"/>
        </w:rPr>
      </w:pPr>
    </w:p>
    <w:p w:rsidR="008E5FB3" w:rsidRPr="00F36211" w:rsidRDefault="008E5FB3" w:rsidP="008E5FB3">
      <w:pPr>
        <w:ind w:left="705"/>
        <w:jc w:val="both"/>
        <w:rPr>
          <w:sz w:val="28"/>
          <w:szCs w:val="28"/>
        </w:rPr>
      </w:pPr>
    </w:p>
    <w:p w:rsidR="008E5FB3" w:rsidRPr="00F36211" w:rsidRDefault="008E5FB3" w:rsidP="002358FA">
      <w:pPr>
        <w:ind w:left="705"/>
        <w:jc w:val="center"/>
        <w:rPr>
          <w:sz w:val="28"/>
          <w:szCs w:val="28"/>
        </w:rPr>
      </w:pPr>
    </w:p>
    <w:p w:rsidR="008E5FB3" w:rsidRPr="00F36211" w:rsidRDefault="008E5FB3" w:rsidP="002358FA">
      <w:pPr>
        <w:ind w:left="705"/>
        <w:jc w:val="center"/>
        <w:rPr>
          <w:b/>
          <w:i/>
          <w:sz w:val="28"/>
          <w:szCs w:val="28"/>
        </w:rPr>
      </w:pPr>
      <w:r w:rsidRPr="00F36211">
        <w:rPr>
          <w:b/>
          <w:i/>
          <w:sz w:val="28"/>
          <w:szCs w:val="28"/>
        </w:rPr>
        <w:t>Ver. RENATO RODRIGUES DE SOUZA</w:t>
      </w:r>
    </w:p>
    <w:p w:rsidR="008E5FB3" w:rsidRPr="00F36211" w:rsidRDefault="008E5FB3" w:rsidP="002358FA">
      <w:pPr>
        <w:pStyle w:val="Corpodetexto3"/>
        <w:jc w:val="center"/>
        <w:rPr>
          <w:bCs/>
          <w:sz w:val="28"/>
          <w:szCs w:val="28"/>
        </w:rPr>
      </w:pPr>
      <w:r w:rsidRPr="00F36211">
        <w:rPr>
          <w:b/>
          <w:i/>
          <w:sz w:val="28"/>
          <w:szCs w:val="28"/>
        </w:rPr>
        <w:t>Presidente da Câmara</w:t>
      </w:r>
    </w:p>
    <w:p w:rsidR="008E5FB3" w:rsidRDefault="008E5FB3" w:rsidP="008E5FB3"/>
    <w:p w:rsidR="002358FA" w:rsidRDefault="002358FA" w:rsidP="002358FA">
      <w:r>
        <w:t xml:space="preserve">Sancionada pelo </w:t>
      </w:r>
      <w:proofErr w:type="gramStart"/>
      <w:r>
        <w:t>Sr.</w:t>
      </w:r>
      <w:proofErr w:type="gramEnd"/>
      <w:r>
        <w:t xml:space="preserve"> Prefeito Municipal em </w:t>
      </w:r>
      <w:r w:rsidR="00EB565D">
        <w:t>09/07</w:t>
      </w:r>
      <w:r>
        <w:t>/2013, conforme cópia arquivada em pasta própria.</w:t>
      </w:r>
    </w:p>
    <w:p w:rsidR="002358FA" w:rsidRDefault="002358FA" w:rsidP="002358FA"/>
    <w:p w:rsidR="002358FA" w:rsidRDefault="002358FA" w:rsidP="002358FA"/>
    <w:p w:rsidR="002358FA" w:rsidRDefault="002358FA" w:rsidP="002358FA">
      <w:r>
        <w:t>Lúcia Maria Miguel Morais</w:t>
      </w:r>
    </w:p>
    <w:p w:rsidR="002358FA" w:rsidRDefault="002358FA" w:rsidP="002358FA">
      <w:r>
        <w:t>At. Legislativo</w:t>
      </w:r>
    </w:p>
    <w:p w:rsidR="009F61AE" w:rsidRDefault="009F61AE"/>
    <w:sectPr w:rsidR="009F61AE" w:rsidSect="009F61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8E5FB3"/>
    <w:rsid w:val="002358FA"/>
    <w:rsid w:val="00794A3E"/>
    <w:rsid w:val="007A271B"/>
    <w:rsid w:val="008E5FB3"/>
    <w:rsid w:val="009F61AE"/>
    <w:rsid w:val="00EB565D"/>
    <w:rsid w:val="00FE35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8E5F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E5FB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8E5FB3"/>
    <w:pPr>
      <w:ind w:left="2160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8E5F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emEspaamento">
    <w:name w:val="No Spacing"/>
    <w:uiPriority w:val="1"/>
    <w:qFormat/>
    <w:rsid w:val="008E5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8E5F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E5FB3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A8220-6009-49D7-AFB2-8A1056C6F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177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2</cp:revision>
  <dcterms:created xsi:type="dcterms:W3CDTF">2013-06-27T19:26:00Z</dcterms:created>
  <dcterms:modified xsi:type="dcterms:W3CDTF">2014-03-19T19:11:00Z</dcterms:modified>
</cp:coreProperties>
</file>