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9DE9A" w14:textId="77777777" w:rsidR="00F15A75" w:rsidRDefault="00A85CCF" w:rsidP="00F15A75">
      <w:r w:rsidRPr="00910F08">
        <w:rPr>
          <w:color w:val="000000"/>
        </w:rPr>
        <w:t xml:space="preserve">                              </w:t>
      </w:r>
    </w:p>
    <w:p w14:paraId="2E254E9C" w14:textId="77777777" w:rsidR="00F85FBA" w:rsidRDefault="00F85FBA" w:rsidP="00EB6121">
      <w:pPr>
        <w:jc w:val="both"/>
        <w:rPr>
          <w:b/>
          <w:sz w:val="24"/>
          <w:u w:val="single"/>
        </w:rPr>
      </w:pPr>
    </w:p>
    <w:p w14:paraId="68457768" w14:textId="716B17F2" w:rsidR="00F85FBA" w:rsidRPr="00994B5D" w:rsidRDefault="00F85FBA" w:rsidP="00F85FBA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994B5D">
        <w:rPr>
          <w:rFonts w:ascii="Arial" w:hAnsi="Arial" w:cs="Arial"/>
          <w:b/>
          <w:sz w:val="24"/>
          <w:szCs w:val="24"/>
          <w:u w:val="single"/>
        </w:rPr>
        <w:t xml:space="preserve">PORTARIA Nº </w:t>
      </w:r>
      <w:r w:rsidR="00994B5D" w:rsidRPr="00994B5D">
        <w:rPr>
          <w:rFonts w:ascii="Arial" w:hAnsi="Arial" w:cs="Arial"/>
          <w:b/>
          <w:sz w:val="24"/>
          <w:szCs w:val="24"/>
          <w:u w:val="single"/>
        </w:rPr>
        <w:t>707</w:t>
      </w:r>
      <w:r w:rsidRPr="00994B5D">
        <w:rPr>
          <w:rFonts w:ascii="Arial" w:hAnsi="Arial" w:cs="Arial"/>
          <w:b/>
          <w:sz w:val="24"/>
          <w:szCs w:val="24"/>
          <w:u w:val="single"/>
        </w:rPr>
        <w:t>/202</w:t>
      </w:r>
      <w:r w:rsidR="00994B5D" w:rsidRPr="00994B5D">
        <w:rPr>
          <w:rFonts w:ascii="Arial" w:hAnsi="Arial" w:cs="Arial"/>
          <w:b/>
          <w:sz w:val="24"/>
          <w:szCs w:val="24"/>
          <w:u w:val="single"/>
        </w:rPr>
        <w:t>2</w:t>
      </w:r>
      <w:r w:rsidRPr="00994B5D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994B5D" w:rsidRPr="00994B5D">
        <w:rPr>
          <w:rFonts w:ascii="Arial" w:hAnsi="Arial" w:cs="Arial"/>
          <w:b/>
          <w:sz w:val="24"/>
          <w:szCs w:val="24"/>
          <w:u w:val="single"/>
        </w:rPr>
        <w:t>13</w:t>
      </w:r>
      <w:r w:rsidRPr="00994B5D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994B5D" w:rsidRPr="00994B5D">
        <w:rPr>
          <w:rFonts w:ascii="Arial" w:hAnsi="Arial" w:cs="Arial"/>
          <w:b/>
          <w:sz w:val="24"/>
          <w:szCs w:val="24"/>
          <w:u w:val="single"/>
        </w:rPr>
        <w:t>ABRIL</w:t>
      </w:r>
      <w:r w:rsidRPr="00994B5D">
        <w:rPr>
          <w:rFonts w:ascii="Arial" w:hAnsi="Arial" w:cs="Arial"/>
          <w:b/>
          <w:sz w:val="24"/>
          <w:szCs w:val="24"/>
          <w:u w:val="single"/>
        </w:rPr>
        <w:t xml:space="preserve"> DE 202</w:t>
      </w:r>
      <w:r w:rsidR="00994B5D" w:rsidRPr="00994B5D">
        <w:rPr>
          <w:rFonts w:ascii="Arial" w:hAnsi="Arial" w:cs="Arial"/>
          <w:b/>
          <w:sz w:val="24"/>
          <w:szCs w:val="24"/>
          <w:u w:val="single"/>
        </w:rPr>
        <w:t>2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3E9EBF11" w:rsidR="00F70E2A" w:rsidRPr="00994B5D" w:rsidRDefault="00994B5D" w:rsidP="00F70E2A">
      <w:pPr>
        <w:ind w:firstLine="1428"/>
        <w:jc w:val="both"/>
        <w:rPr>
          <w:rFonts w:ascii="Arial" w:hAnsi="Arial" w:cs="Arial"/>
        </w:rPr>
      </w:pPr>
      <w:r w:rsidRPr="00994B5D">
        <w:rPr>
          <w:rFonts w:ascii="Arial" w:hAnsi="Arial" w:cs="Arial"/>
          <w:b/>
          <w:bCs/>
          <w:u w:val="single"/>
        </w:rPr>
        <w:t>WILLIAN FREITAS RODRIGUES</w:t>
      </w:r>
      <w:r w:rsidR="00F85FBA" w:rsidRPr="00994B5D">
        <w:rPr>
          <w:rFonts w:ascii="Arial" w:hAnsi="Arial" w:cs="Arial"/>
        </w:rPr>
        <w:t>,</w:t>
      </w:r>
      <w:r w:rsidR="00F85FBA" w:rsidRPr="00994B5D">
        <w:rPr>
          <w:rFonts w:ascii="Arial" w:hAnsi="Arial" w:cs="Arial"/>
          <w:b/>
        </w:rPr>
        <w:t xml:space="preserve"> </w:t>
      </w:r>
      <w:r w:rsidR="00F85FBA" w:rsidRPr="00994B5D">
        <w:rPr>
          <w:rFonts w:ascii="Arial" w:hAnsi="Arial" w:cs="Arial"/>
        </w:rPr>
        <w:t xml:space="preserve">Presidente da Câmara Municipal de Campo Novo do Parecis, Estado de Mato Grosso, no uso de suas atribuições legais conferidas pelo art. 39, II, do Regimento Interno desta Casa, </w:t>
      </w:r>
      <w:r w:rsidR="00F70E2A" w:rsidRPr="00994B5D">
        <w:rPr>
          <w:rFonts w:ascii="Arial" w:hAnsi="Arial" w:cs="Arial"/>
        </w:rPr>
        <w:t xml:space="preserve">e o DECRETO do Poder Executivo, Nº </w:t>
      </w:r>
      <w:r w:rsidRPr="00994B5D">
        <w:rPr>
          <w:rFonts w:ascii="Arial" w:hAnsi="Arial" w:cs="Arial"/>
        </w:rPr>
        <w:t>090</w:t>
      </w:r>
      <w:r w:rsidR="00F70E2A" w:rsidRPr="00994B5D">
        <w:rPr>
          <w:rFonts w:ascii="Arial" w:hAnsi="Arial" w:cs="Arial"/>
        </w:rPr>
        <w:t>/202</w:t>
      </w:r>
      <w:r w:rsidRPr="00994B5D">
        <w:rPr>
          <w:rFonts w:ascii="Arial" w:hAnsi="Arial" w:cs="Arial"/>
        </w:rPr>
        <w:t>2</w:t>
      </w:r>
      <w:r w:rsidR="00F70E2A" w:rsidRPr="00994B5D">
        <w:rPr>
          <w:rFonts w:ascii="Arial" w:hAnsi="Arial" w:cs="Arial"/>
        </w:rPr>
        <w:t xml:space="preserve"> de </w:t>
      </w:r>
      <w:r w:rsidRPr="00994B5D">
        <w:rPr>
          <w:rFonts w:ascii="Arial" w:hAnsi="Arial" w:cs="Arial"/>
        </w:rPr>
        <w:t>11</w:t>
      </w:r>
      <w:r w:rsidR="00F70E2A" w:rsidRPr="00994B5D">
        <w:rPr>
          <w:rFonts w:ascii="Arial" w:hAnsi="Arial" w:cs="Arial"/>
        </w:rPr>
        <w:t xml:space="preserve"> de </w:t>
      </w:r>
      <w:r w:rsidRPr="00994B5D">
        <w:rPr>
          <w:rFonts w:ascii="Arial" w:hAnsi="Arial" w:cs="Arial"/>
        </w:rPr>
        <w:t>abril</w:t>
      </w:r>
      <w:r w:rsidR="00F70E2A" w:rsidRPr="00994B5D">
        <w:rPr>
          <w:rFonts w:ascii="Arial" w:hAnsi="Arial" w:cs="Arial"/>
        </w:rPr>
        <w:t xml:space="preserve"> de 202</w:t>
      </w:r>
      <w:r w:rsidRPr="00994B5D">
        <w:rPr>
          <w:rFonts w:ascii="Arial" w:hAnsi="Arial" w:cs="Arial"/>
        </w:rPr>
        <w:t>2</w:t>
      </w:r>
      <w:r w:rsidR="00F70E2A" w:rsidRPr="00994B5D">
        <w:rPr>
          <w:rFonts w:ascii="Arial" w:hAnsi="Arial" w:cs="Arial"/>
        </w:rPr>
        <w:t>,</w:t>
      </w:r>
    </w:p>
    <w:p w14:paraId="278B723C" w14:textId="711BCF18" w:rsidR="00F85FBA" w:rsidRPr="00994B5D" w:rsidRDefault="00F85FBA" w:rsidP="00F85FBA">
      <w:pPr>
        <w:ind w:firstLine="1428"/>
        <w:jc w:val="both"/>
        <w:rPr>
          <w:rFonts w:ascii="Arial" w:hAnsi="Arial" w:cs="Arial"/>
        </w:rPr>
      </w:pPr>
    </w:p>
    <w:p w14:paraId="2BAA2A09" w14:textId="77777777" w:rsidR="00F85FBA" w:rsidRPr="00994B5D" w:rsidRDefault="00F85FBA" w:rsidP="00F85FBA">
      <w:pPr>
        <w:tabs>
          <w:tab w:val="left" w:pos="1134"/>
        </w:tabs>
        <w:jc w:val="both"/>
        <w:rPr>
          <w:rFonts w:ascii="Arial" w:hAnsi="Arial" w:cs="Arial"/>
        </w:rPr>
      </w:pPr>
    </w:p>
    <w:p w14:paraId="3A1B64A0" w14:textId="77777777" w:rsidR="00F85FBA" w:rsidRPr="00994B5D" w:rsidRDefault="00F85FBA" w:rsidP="00F85FBA">
      <w:pPr>
        <w:jc w:val="both"/>
        <w:rPr>
          <w:rFonts w:ascii="Arial" w:hAnsi="Arial" w:cs="Arial"/>
          <w:b/>
        </w:rPr>
      </w:pPr>
      <w:r w:rsidRPr="00994B5D">
        <w:rPr>
          <w:rFonts w:ascii="Arial" w:hAnsi="Arial" w:cs="Arial"/>
        </w:rPr>
        <w:tab/>
      </w:r>
      <w:r w:rsidRPr="00994B5D">
        <w:rPr>
          <w:rFonts w:ascii="Arial" w:hAnsi="Arial" w:cs="Arial"/>
        </w:rPr>
        <w:tab/>
      </w:r>
      <w:r w:rsidRPr="00994B5D">
        <w:rPr>
          <w:rFonts w:ascii="Arial" w:hAnsi="Arial" w:cs="Arial"/>
          <w:b/>
        </w:rPr>
        <w:t>RESOLVE:</w:t>
      </w:r>
    </w:p>
    <w:p w14:paraId="47F0214C" w14:textId="77777777" w:rsidR="00F85FBA" w:rsidRPr="00994B5D" w:rsidRDefault="00F85FBA" w:rsidP="00F85FBA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Arial" w:hAnsi="Arial" w:cs="Arial"/>
        </w:rPr>
      </w:pPr>
      <w:r w:rsidRPr="00994B5D">
        <w:rPr>
          <w:rFonts w:ascii="Arial" w:hAnsi="Arial" w:cs="Arial"/>
        </w:rPr>
        <w:t>Suspender o expediente da Câmara Municipal de Campo Novo do Parecis, nos seguintes dias:</w:t>
      </w:r>
    </w:p>
    <w:p w14:paraId="623A2BE9" w14:textId="2EEC5DC6" w:rsidR="00F85FBA" w:rsidRPr="00994B5D" w:rsidRDefault="00F85FBA" w:rsidP="00F85FBA">
      <w:pPr>
        <w:ind w:left="1418"/>
        <w:jc w:val="both"/>
        <w:rPr>
          <w:rFonts w:ascii="Arial" w:hAnsi="Arial" w:cs="Arial"/>
        </w:rPr>
      </w:pPr>
      <w:r w:rsidRPr="00994B5D">
        <w:rPr>
          <w:rFonts w:ascii="Arial" w:hAnsi="Arial" w:cs="Arial"/>
        </w:rPr>
        <w:t xml:space="preserve">I – </w:t>
      </w:r>
      <w:r w:rsidR="00994B5D" w:rsidRPr="00994B5D">
        <w:rPr>
          <w:rFonts w:ascii="Arial" w:hAnsi="Arial" w:cs="Arial"/>
        </w:rPr>
        <w:t>21</w:t>
      </w:r>
      <w:r w:rsidRPr="00994B5D">
        <w:rPr>
          <w:rFonts w:ascii="Arial" w:hAnsi="Arial" w:cs="Arial"/>
        </w:rPr>
        <w:t xml:space="preserve"> de </w:t>
      </w:r>
      <w:r w:rsidR="00994B5D" w:rsidRPr="00994B5D">
        <w:rPr>
          <w:rFonts w:ascii="Arial" w:hAnsi="Arial" w:cs="Arial"/>
        </w:rPr>
        <w:t>abril</w:t>
      </w:r>
      <w:r w:rsidRPr="00994B5D">
        <w:rPr>
          <w:rFonts w:ascii="Arial" w:hAnsi="Arial" w:cs="Arial"/>
        </w:rPr>
        <w:t xml:space="preserve"> (quinta-feira) – </w:t>
      </w:r>
      <w:r w:rsidR="00994B5D" w:rsidRPr="00994B5D">
        <w:rPr>
          <w:rFonts w:ascii="Arial" w:hAnsi="Arial" w:cs="Arial"/>
        </w:rPr>
        <w:t>Tiradentes</w:t>
      </w:r>
      <w:r w:rsidRPr="00994B5D">
        <w:rPr>
          <w:rFonts w:ascii="Arial" w:hAnsi="Arial" w:cs="Arial"/>
        </w:rPr>
        <w:t xml:space="preserve"> (feriado nacional).</w:t>
      </w:r>
    </w:p>
    <w:p w14:paraId="6CB37889" w14:textId="4149A0E3" w:rsidR="00F85FBA" w:rsidRPr="00994B5D" w:rsidRDefault="00F85FBA" w:rsidP="00F85FBA">
      <w:pPr>
        <w:ind w:left="1418"/>
        <w:jc w:val="both"/>
        <w:rPr>
          <w:rFonts w:ascii="Arial" w:hAnsi="Arial" w:cs="Arial"/>
        </w:rPr>
      </w:pPr>
      <w:r w:rsidRPr="00994B5D">
        <w:rPr>
          <w:rFonts w:ascii="Arial" w:hAnsi="Arial" w:cs="Arial"/>
        </w:rPr>
        <w:t xml:space="preserve">II – </w:t>
      </w:r>
      <w:r w:rsidR="00994B5D" w:rsidRPr="00994B5D">
        <w:rPr>
          <w:rFonts w:ascii="Arial" w:hAnsi="Arial" w:cs="Arial"/>
        </w:rPr>
        <w:t>22</w:t>
      </w:r>
      <w:r w:rsidRPr="00994B5D">
        <w:rPr>
          <w:rFonts w:ascii="Arial" w:hAnsi="Arial" w:cs="Arial"/>
        </w:rPr>
        <w:t xml:space="preserve"> de </w:t>
      </w:r>
      <w:r w:rsidR="00994B5D" w:rsidRPr="00994B5D">
        <w:rPr>
          <w:rFonts w:ascii="Arial" w:hAnsi="Arial" w:cs="Arial"/>
        </w:rPr>
        <w:t>abril</w:t>
      </w:r>
      <w:r w:rsidRPr="00994B5D">
        <w:rPr>
          <w:rFonts w:ascii="Arial" w:hAnsi="Arial" w:cs="Arial"/>
        </w:rPr>
        <w:t xml:space="preserve"> (sexta-feira) – (ponto facultativo).</w:t>
      </w:r>
    </w:p>
    <w:p w14:paraId="3C241961" w14:textId="77777777" w:rsidR="00F85FBA" w:rsidRPr="00994B5D" w:rsidRDefault="00F85FBA" w:rsidP="00F85FBA">
      <w:pPr>
        <w:ind w:left="1410"/>
        <w:jc w:val="both"/>
        <w:rPr>
          <w:rFonts w:ascii="Arial" w:hAnsi="Arial" w:cs="Arial"/>
        </w:rPr>
      </w:pPr>
    </w:p>
    <w:p w14:paraId="4FEE7095" w14:textId="77777777" w:rsidR="00F85FBA" w:rsidRPr="00994B5D" w:rsidRDefault="00F85FBA" w:rsidP="00F85FBA">
      <w:pPr>
        <w:ind w:left="1410"/>
        <w:jc w:val="both"/>
        <w:rPr>
          <w:rFonts w:ascii="Arial" w:hAnsi="Arial" w:cs="Arial"/>
        </w:rPr>
      </w:pPr>
      <w:r w:rsidRPr="00994B5D">
        <w:rPr>
          <w:rFonts w:ascii="Arial" w:hAnsi="Arial" w:cs="Arial"/>
        </w:rPr>
        <w:t>Registre-se, Publique-se, Cumpra-se.</w:t>
      </w:r>
    </w:p>
    <w:p w14:paraId="0961F5E0" w14:textId="77777777" w:rsidR="00F85FBA" w:rsidRPr="00994B5D" w:rsidRDefault="00F85FBA" w:rsidP="00F85FBA">
      <w:pPr>
        <w:pStyle w:val="Recuodecorpodetexto"/>
        <w:ind w:left="0" w:firstLine="1410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0E223B84" w14:textId="77777777" w:rsidR="00F85FBA" w:rsidRPr="00994B5D" w:rsidRDefault="00F85FBA" w:rsidP="00F85FBA">
      <w:pPr>
        <w:pStyle w:val="Recuodecorpodetexto"/>
        <w:ind w:left="0" w:firstLine="1410"/>
        <w:rPr>
          <w:rFonts w:ascii="Arial" w:hAnsi="Arial" w:cs="Arial"/>
          <w:sz w:val="22"/>
          <w:szCs w:val="22"/>
        </w:rPr>
      </w:pPr>
    </w:p>
    <w:p w14:paraId="5251DFB7" w14:textId="77777777" w:rsidR="00F85FBA" w:rsidRPr="00994B5D" w:rsidRDefault="00F85FBA" w:rsidP="00F85FBA">
      <w:pPr>
        <w:pStyle w:val="Recuodecorpodetexto"/>
        <w:ind w:left="0" w:firstLine="1410"/>
        <w:rPr>
          <w:rFonts w:ascii="Arial" w:hAnsi="Arial" w:cs="Arial"/>
          <w:sz w:val="22"/>
          <w:szCs w:val="22"/>
        </w:rPr>
      </w:pPr>
    </w:p>
    <w:p w14:paraId="2A004221" w14:textId="77777777" w:rsidR="00F85FBA" w:rsidRPr="00994B5D" w:rsidRDefault="00F85FBA" w:rsidP="00F85FBA">
      <w:pPr>
        <w:pStyle w:val="Recuodecorpodetexto"/>
        <w:ind w:left="0" w:firstLine="1410"/>
        <w:rPr>
          <w:rFonts w:ascii="Arial" w:hAnsi="Arial" w:cs="Arial"/>
          <w:sz w:val="22"/>
          <w:szCs w:val="22"/>
        </w:rPr>
      </w:pPr>
    </w:p>
    <w:p w14:paraId="66F5ACE0" w14:textId="77777777" w:rsidR="00F85FBA" w:rsidRPr="00994B5D" w:rsidRDefault="00F85FBA" w:rsidP="00F85FBA">
      <w:pPr>
        <w:pStyle w:val="Recuodecorpodetexto"/>
        <w:ind w:left="0" w:firstLine="1410"/>
        <w:rPr>
          <w:rFonts w:ascii="Arial" w:hAnsi="Arial" w:cs="Arial"/>
          <w:sz w:val="22"/>
          <w:szCs w:val="22"/>
        </w:rPr>
      </w:pPr>
    </w:p>
    <w:p w14:paraId="79F5F2C0" w14:textId="14C84B24" w:rsidR="00F85FBA" w:rsidRPr="00994B5D" w:rsidRDefault="00F85FBA" w:rsidP="00EB6121">
      <w:pPr>
        <w:pStyle w:val="Recuodecorpodetexto"/>
        <w:ind w:left="0" w:firstLine="1410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00994B5D">
        <w:rPr>
          <w:rFonts w:ascii="Arial" w:hAnsi="Arial" w:cs="Arial"/>
          <w:b w:val="0"/>
          <w:bCs w:val="0"/>
          <w:sz w:val="22"/>
          <w:szCs w:val="22"/>
        </w:rPr>
        <w:t xml:space="preserve">Gabinete da Presidência da Câmara Municipal de Campo Novo do Parecis, em </w:t>
      </w:r>
      <w:r w:rsidR="00994B5D" w:rsidRPr="00994B5D">
        <w:rPr>
          <w:rFonts w:ascii="Arial" w:hAnsi="Arial" w:cs="Arial"/>
          <w:b w:val="0"/>
          <w:bCs w:val="0"/>
          <w:sz w:val="22"/>
          <w:szCs w:val="22"/>
        </w:rPr>
        <w:t>13</w:t>
      </w:r>
      <w:r w:rsidRPr="00994B5D">
        <w:rPr>
          <w:rFonts w:ascii="Arial" w:hAnsi="Arial" w:cs="Arial"/>
          <w:b w:val="0"/>
          <w:bCs w:val="0"/>
          <w:sz w:val="22"/>
          <w:szCs w:val="22"/>
        </w:rPr>
        <w:t xml:space="preserve"> de </w:t>
      </w:r>
      <w:r w:rsidR="00994B5D" w:rsidRPr="00994B5D">
        <w:rPr>
          <w:rFonts w:ascii="Arial" w:hAnsi="Arial" w:cs="Arial"/>
          <w:b w:val="0"/>
          <w:bCs w:val="0"/>
          <w:sz w:val="22"/>
          <w:szCs w:val="22"/>
        </w:rPr>
        <w:t>abril</w:t>
      </w:r>
      <w:r w:rsidRPr="00994B5D">
        <w:rPr>
          <w:rFonts w:ascii="Arial" w:hAnsi="Arial" w:cs="Arial"/>
          <w:b w:val="0"/>
          <w:bCs w:val="0"/>
          <w:sz w:val="22"/>
          <w:szCs w:val="22"/>
        </w:rPr>
        <w:t xml:space="preserve"> de 202</w:t>
      </w:r>
      <w:r w:rsidR="00994B5D" w:rsidRPr="00994B5D">
        <w:rPr>
          <w:rFonts w:ascii="Arial" w:hAnsi="Arial" w:cs="Arial"/>
          <w:b w:val="0"/>
          <w:bCs w:val="0"/>
          <w:sz w:val="22"/>
          <w:szCs w:val="22"/>
        </w:rPr>
        <w:t>2</w:t>
      </w:r>
      <w:r w:rsidRPr="00994B5D">
        <w:rPr>
          <w:rFonts w:ascii="Arial" w:hAnsi="Arial" w:cs="Arial"/>
          <w:b w:val="0"/>
          <w:bCs w:val="0"/>
          <w:sz w:val="22"/>
          <w:szCs w:val="22"/>
        </w:rPr>
        <w:t>.</w:t>
      </w:r>
    </w:p>
    <w:p w14:paraId="6B6EA6BC" w14:textId="77777777" w:rsidR="00F85FBA" w:rsidRPr="00994B5D" w:rsidRDefault="00F85FBA" w:rsidP="00EB6121">
      <w:pPr>
        <w:pStyle w:val="Recuodecorpodetexto"/>
        <w:ind w:left="0" w:firstLine="1410"/>
        <w:jc w:val="left"/>
        <w:rPr>
          <w:rFonts w:ascii="Arial" w:hAnsi="Arial" w:cs="Arial"/>
          <w:b w:val="0"/>
          <w:bCs w:val="0"/>
          <w:sz w:val="22"/>
          <w:szCs w:val="22"/>
        </w:rPr>
      </w:pPr>
    </w:p>
    <w:p w14:paraId="0EFF6539" w14:textId="77777777" w:rsidR="00F85FBA" w:rsidRPr="00994B5D" w:rsidRDefault="00F85FBA" w:rsidP="00F85FBA">
      <w:pPr>
        <w:pStyle w:val="Recuodecorpodetexto"/>
        <w:ind w:left="0" w:firstLine="1410"/>
        <w:rPr>
          <w:rFonts w:ascii="Arial" w:hAnsi="Arial" w:cs="Arial"/>
          <w:sz w:val="22"/>
          <w:szCs w:val="22"/>
        </w:rPr>
      </w:pPr>
    </w:p>
    <w:p w14:paraId="76DAF6F9" w14:textId="77777777" w:rsidR="00F85FBA" w:rsidRPr="00994B5D" w:rsidRDefault="00F85FBA" w:rsidP="00F85FBA">
      <w:pPr>
        <w:pStyle w:val="Recuodecorpodetexto"/>
        <w:ind w:left="0" w:firstLine="1410"/>
        <w:rPr>
          <w:rFonts w:ascii="Arial" w:hAnsi="Arial" w:cs="Arial"/>
          <w:sz w:val="22"/>
          <w:szCs w:val="22"/>
        </w:rPr>
      </w:pPr>
    </w:p>
    <w:p w14:paraId="4941A24C" w14:textId="77777777" w:rsidR="00F85FBA" w:rsidRPr="00994B5D" w:rsidRDefault="00F85FBA" w:rsidP="00F85FBA">
      <w:pPr>
        <w:pStyle w:val="Recuodecorpodetexto"/>
        <w:ind w:left="0" w:firstLine="1410"/>
        <w:rPr>
          <w:rFonts w:ascii="Arial" w:hAnsi="Arial" w:cs="Arial"/>
          <w:sz w:val="22"/>
          <w:szCs w:val="22"/>
        </w:rPr>
      </w:pPr>
    </w:p>
    <w:p w14:paraId="5800C37F" w14:textId="0329E8EB" w:rsidR="00EB6121" w:rsidRPr="00994B5D" w:rsidRDefault="00EB6121" w:rsidP="00EB6121">
      <w:pPr>
        <w:ind w:left="708" w:right="-427"/>
        <w:jc w:val="center"/>
        <w:rPr>
          <w:rFonts w:ascii="Arial" w:hAnsi="Arial" w:cs="Arial"/>
        </w:rPr>
      </w:pPr>
    </w:p>
    <w:p w14:paraId="7B369840" w14:textId="0DEE5581" w:rsidR="00EB6121" w:rsidRPr="00994B5D" w:rsidRDefault="00994B5D" w:rsidP="00EB6121">
      <w:pPr>
        <w:spacing w:after="0"/>
        <w:ind w:left="709" w:right="-425"/>
        <w:jc w:val="center"/>
        <w:rPr>
          <w:rFonts w:ascii="Arial" w:hAnsi="Arial" w:cs="Arial"/>
          <w:b/>
        </w:rPr>
      </w:pPr>
      <w:r w:rsidRPr="00994B5D">
        <w:rPr>
          <w:rFonts w:ascii="Arial" w:hAnsi="Arial" w:cs="Arial"/>
          <w:b/>
        </w:rPr>
        <w:t>Ver.</w:t>
      </w:r>
      <w:r w:rsidRPr="00994B5D">
        <w:rPr>
          <w:rFonts w:ascii="Arial" w:hAnsi="Arial" w:cs="Arial"/>
          <w:b/>
          <w:bCs/>
        </w:rPr>
        <w:t xml:space="preserve"> WILLIAN FREITAS RODRIGUES</w:t>
      </w:r>
      <w:r w:rsidRPr="00994B5D">
        <w:rPr>
          <w:rFonts w:ascii="Arial" w:hAnsi="Arial" w:cs="Arial"/>
          <w:b/>
        </w:rPr>
        <w:t xml:space="preserve"> </w:t>
      </w:r>
    </w:p>
    <w:p w14:paraId="6213F458" w14:textId="0174DC5D" w:rsidR="00F85FBA" w:rsidRPr="00994B5D" w:rsidRDefault="00F85FBA" w:rsidP="00EB6121">
      <w:pPr>
        <w:spacing w:after="0"/>
        <w:ind w:left="709" w:right="-425"/>
        <w:jc w:val="center"/>
        <w:rPr>
          <w:rFonts w:ascii="Arial" w:hAnsi="Arial" w:cs="Arial"/>
        </w:rPr>
      </w:pPr>
      <w:r w:rsidRPr="00994B5D">
        <w:rPr>
          <w:rFonts w:ascii="Arial" w:hAnsi="Arial" w:cs="Arial"/>
        </w:rPr>
        <w:t>Presidente</w:t>
      </w:r>
    </w:p>
    <w:p w14:paraId="3291CF60" w14:textId="77777777" w:rsidR="00F15A75" w:rsidRPr="00994B5D" w:rsidRDefault="00F15A75" w:rsidP="00F15A75">
      <w:pPr>
        <w:rPr>
          <w:rFonts w:ascii="Arial" w:hAnsi="Arial" w:cs="Arial"/>
        </w:rPr>
      </w:pPr>
    </w:p>
    <w:sectPr w:rsidR="00F15A75" w:rsidRPr="00994B5D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F12CA6" w14:textId="77777777" w:rsidR="00F14659" w:rsidRDefault="00F14659" w:rsidP="004C6A93">
      <w:pPr>
        <w:spacing w:after="0" w:line="240" w:lineRule="auto"/>
      </w:pPr>
      <w:r>
        <w:separator/>
      </w:r>
    </w:p>
  </w:endnote>
  <w:endnote w:type="continuationSeparator" w:id="0">
    <w:p w14:paraId="39DAC5D5" w14:textId="77777777" w:rsidR="00F14659" w:rsidRDefault="00F14659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73B07" w14:textId="77777777" w:rsidR="00F14659" w:rsidRDefault="00F14659" w:rsidP="004C6A93">
      <w:pPr>
        <w:spacing w:after="0" w:line="240" w:lineRule="auto"/>
      </w:pPr>
      <w:r>
        <w:separator/>
      </w:r>
    </w:p>
  </w:footnote>
  <w:footnote w:type="continuationSeparator" w:id="0">
    <w:p w14:paraId="4908CFFF" w14:textId="77777777" w:rsidR="00F14659" w:rsidRDefault="00F14659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700B67"/>
    <w:multiLevelType w:val="hybridMultilevel"/>
    <w:tmpl w:val="BF4C4E30"/>
    <w:lvl w:ilvl="0" w:tplc="139A75D4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1A610B"/>
    <w:rsid w:val="00214D84"/>
    <w:rsid w:val="00332344"/>
    <w:rsid w:val="003E681C"/>
    <w:rsid w:val="004C6A93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7C55C2"/>
    <w:rsid w:val="00825710"/>
    <w:rsid w:val="008449B9"/>
    <w:rsid w:val="0086399A"/>
    <w:rsid w:val="008A5BFB"/>
    <w:rsid w:val="00957E1A"/>
    <w:rsid w:val="00994B5D"/>
    <w:rsid w:val="0099633E"/>
    <w:rsid w:val="00A85CCF"/>
    <w:rsid w:val="00AD49F5"/>
    <w:rsid w:val="00B27E2B"/>
    <w:rsid w:val="00B327D3"/>
    <w:rsid w:val="00B41166"/>
    <w:rsid w:val="00B43330"/>
    <w:rsid w:val="00BC1C4D"/>
    <w:rsid w:val="00BF0033"/>
    <w:rsid w:val="00C32120"/>
    <w:rsid w:val="00C54F94"/>
    <w:rsid w:val="00C75F50"/>
    <w:rsid w:val="00C91FC5"/>
    <w:rsid w:val="00D92D7E"/>
    <w:rsid w:val="00DC2368"/>
    <w:rsid w:val="00DE6B00"/>
    <w:rsid w:val="00E546C0"/>
    <w:rsid w:val="00EB6121"/>
    <w:rsid w:val="00EC7662"/>
    <w:rsid w:val="00ED2F0B"/>
    <w:rsid w:val="00F14659"/>
    <w:rsid w:val="00F15A75"/>
    <w:rsid w:val="00F459EF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11</cp:revision>
  <cp:lastPrinted>2022-04-13T14:24:00Z</cp:lastPrinted>
  <dcterms:created xsi:type="dcterms:W3CDTF">2020-06-09T18:22:00Z</dcterms:created>
  <dcterms:modified xsi:type="dcterms:W3CDTF">2022-04-13T14:27:00Z</dcterms:modified>
</cp:coreProperties>
</file>