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8DB" w:rsidRDefault="00A85CCF" w:rsidP="00EC38DB">
      <w:r w:rsidRPr="00910F08">
        <w:rPr>
          <w:color w:val="000000"/>
        </w:rPr>
        <w:t xml:space="preserve">                    </w:t>
      </w:r>
    </w:p>
    <w:p w:rsidR="00114C33" w:rsidRDefault="00114C33" w:rsidP="00114C33">
      <w:bookmarkStart w:id="0" w:name="_GoBack"/>
      <w:bookmarkEnd w:id="0"/>
    </w:p>
    <w:p w:rsidR="00114C33" w:rsidRPr="00114C33" w:rsidRDefault="00C22A95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57</w:t>
      </w:r>
      <w:r w:rsidR="00114C33" w:rsidRPr="00114C33">
        <w:rPr>
          <w:rFonts w:ascii="Times New Roman" w:hAnsi="Times New Roman" w:cs="Times New Roman"/>
          <w:b/>
          <w:sz w:val="24"/>
          <w:szCs w:val="24"/>
          <w:u w:val="single"/>
        </w:rPr>
        <w:t xml:space="preserve">8/2020 DE 01 DE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SETEMBRO</w:t>
      </w:r>
      <w:r w:rsidR="00114C33" w:rsidRPr="00114C33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2020.</w:t>
      </w:r>
    </w:p>
    <w:p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14C33" w:rsidRPr="00114C33" w:rsidRDefault="00114C33" w:rsidP="00114C33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  <w:u w:val="single"/>
        </w:rPr>
        <w:t>DIONARDO MENDES DA CONCEIÇÃO</w:t>
      </w:r>
      <w:r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14C33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:rsidR="00114C33" w:rsidRPr="00114C33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114C33" w:rsidRPr="00114C33" w:rsidRDefault="00114C33" w:rsidP="00114C33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NOMEAR,</w:t>
      </w:r>
      <w:r w:rsidR="00C22A95">
        <w:rPr>
          <w:rFonts w:ascii="Times New Roman" w:hAnsi="Times New Roman" w:cs="Times New Roman"/>
          <w:sz w:val="24"/>
          <w:szCs w:val="24"/>
        </w:rPr>
        <w:t xml:space="preserve"> a partir desta data, a</w:t>
      </w:r>
      <w:r w:rsidRPr="00114C33">
        <w:rPr>
          <w:rFonts w:ascii="Times New Roman" w:hAnsi="Times New Roman" w:cs="Times New Roman"/>
          <w:sz w:val="24"/>
          <w:szCs w:val="24"/>
        </w:rPr>
        <w:t xml:space="preserve"> Sr. </w:t>
      </w:r>
      <w:r w:rsidR="00C22A95">
        <w:rPr>
          <w:rFonts w:ascii="Times New Roman" w:hAnsi="Times New Roman" w:cs="Times New Roman"/>
          <w:b/>
          <w:sz w:val="24"/>
          <w:szCs w:val="24"/>
        </w:rPr>
        <w:t>MANOEL FELIPE FERREIRA DA SILVA</w:t>
      </w:r>
      <w:r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14C33">
        <w:rPr>
          <w:rFonts w:ascii="Times New Roman" w:hAnsi="Times New Roman" w:cs="Times New Roman"/>
          <w:sz w:val="24"/>
          <w:szCs w:val="24"/>
        </w:rPr>
        <w:t xml:space="preserve">portador do RG </w:t>
      </w:r>
      <w:r w:rsidR="00C22A95">
        <w:rPr>
          <w:rFonts w:ascii="Times New Roman" w:hAnsi="Times New Roman" w:cs="Times New Roman"/>
          <w:sz w:val="24"/>
          <w:szCs w:val="24"/>
        </w:rPr>
        <w:t>55.121.297-4– SSP/SP</w:t>
      </w:r>
      <w:r w:rsidRPr="00114C33">
        <w:rPr>
          <w:rFonts w:ascii="Times New Roman" w:hAnsi="Times New Roman" w:cs="Times New Roman"/>
          <w:sz w:val="24"/>
          <w:szCs w:val="24"/>
        </w:rPr>
        <w:t xml:space="preserve"> e CPF n º </w:t>
      </w:r>
      <w:r w:rsidR="00C22A95">
        <w:rPr>
          <w:rFonts w:ascii="Times New Roman" w:hAnsi="Times New Roman" w:cs="Times New Roman"/>
          <w:sz w:val="24"/>
          <w:szCs w:val="24"/>
        </w:rPr>
        <w:t>436.885.668-66</w:t>
      </w:r>
      <w:r w:rsidRPr="00114C33">
        <w:rPr>
          <w:rFonts w:ascii="Times New Roman" w:hAnsi="Times New Roman" w:cs="Times New Roman"/>
          <w:sz w:val="24"/>
          <w:szCs w:val="24"/>
        </w:rPr>
        <w:t xml:space="preserve">, para o cargo de Assessor Parlamentar, do quadro de pessoal em comissão desta Câmara Municipal, para atuar no Gabinete do Vereador </w:t>
      </w:r>
      <w:r w:rsidR="00C22A95">
        <w:rPr>
          <w:rFonts w:ascii="Times New Roman" w:hAnsi="Times New Roman" w:cs="Times New Roman"/>
          <w:b/>
          <w:sz w:val="24"/>
          <w:szCs w:val="24"/>
        </w:rPr>
        <w:t>CICERO DOS SANTOS SILVA</w:t>
      </w:r>
      <w:r w:rsidRPr="00114C33">
        <w:rPr>
          <w:rFonts w:ascii="Times New Roman" w:hAnsi="Times New Roman" w:cs="Times New Roman"/>
          <w:sz w:val="24"/>
          <w:szCs w:val="24"/>
        </w:rPr>
        <w:t>, conforme indicação deste, com remuneração básica mensal fixada na Resolução nº 1.534/2012 de 30.11.12, e suas correções legais.</w:t>
      </w:r>
    </w:p>
    <w:p w:rsidR="00114C33" w:rsidRPr="00114C33" w:rsidRDefault="00114C33" w:rsidP="00114C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 Publique-se, Cumpra-se.</w:t>
      </w: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 xml:space="preserve">Gabinete da Presidência da Câmara Municipal de Campo Novo do Parecis, em 01 de </w:t>
      </w:r>
      <w:r w:rsidR="00C22A95">
        <w:rPr>
          <w:rFonts w:ascii="Times New Roman" w:hAnsi="Times New Roman" w:cs="Times New Roman"/>
          <w:sz w:val="24"/>
          <w:szCs w:val="24"/>
        </w:rPr>
        <w:t>setembro</w:t>
      </w:r>
      <w:r w:rsidRPr="00114C33">
        <w:rPr>
          <w:rFonts w:ascii="Times New Roman" w:hAnsi="Times New Roman" w:cs="Times New Roman"/>
          <w:sz w:val="24"/>
          <w:szCs w:val="24"/>
        </w:rPr>
        <w:t xml:space="preserve"> de 2020.</w:t>
      </w: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Ver. DIONARDO MENDES DA CONCEIÇÃO</w:t>
      </w:r>
    </w:p>
    <w:p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114C33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6527" w:rsidRDefault="00376527" w:rsidP="004C6A93">
      <w:pPr>
        <w:spacing w:after="0" w:line="240" w:lineRule="auto"/>
      </w:pPr>
      <w:r>
        <w:separator/>
      </w:r>
    </w:p>
  </w:endnote>
  <w:endnote w:type="continuationSeparator" w:id="0">
    <w:p w:rsidR="00376527" w:rsidRDefault="00376527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6527" w:rsidRDefault="00376527" w:rsidP="004C6A93">
      <w:pPr>
        <w:spacing w:after="0" w:line="240" w:lineRule="auto"/>
      </w:pPr>
      <w:r>
        <w:separator/>
      </w:r>
    </w:p>
  </w:footnote>
  <w:footnote w:type="continuationSeparator" w:id="0">
    <w:p w:rsidR="00376527" w:rsidRDefault="00376527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4C6A93" w:rsidP="00957E1A">
    <w:pPr>
      <w:pStyle w:val="Cabealho"/>
      <w:jc w:val="center"/>
    </w:pPr>
  </w:p>
  <w:p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83D8B"/>
    <w:rsid w:val="00114C33"/>
    <w:rsid w:val="002D2051"/>
    <w:rsid w:val="00376527"/>
    <w:rsid w:val="003E681C"/>
    <w:rsid w:val="004C6A93"/>
    <w:rsid w:val="005971D3"/>
    <w:rsid w:val="00621C56"/>
    <w:rsid w:val="00693CD1"/>
    <w:rsid w:val="006A53B7"/>
    <w:rsid w:val="006B04EA"/>
    <w:rsid w:val="006E25DC"/>
    <w:rsid w:val="00745295"/>
    <w:rsid w:val="007740A6"/>
    <w:rsid w:val="007A5032"/>
    <w:rsid w:val="00814A18"/>
    <w:rsid w:val="008211CE"/>
    <w:rsid w:val="008449B9"/>
    <w:rsid w:val="008A5BFB"/>
    <w:rsid w:val="00957E1A"/>
    <w:rsid w:val="0099633E"/>
    <w:rsid w:val="00A85CCF"/>
    <w:rsid w:val="00B27E2B"/>
    <w:rsid w:val="00B327D3"/>
    <w:rsid w:val="00B41166"/>
    <w:rsid w:val="00BB1F84"/>
    <w:rsid w:val="00BC1C4D"/>
    <w:rsid w:val="00C22A95"/>
    <w:rsid w:val="00C32120"/>
    <w:rsid w:val="00C54F94"/>
    <w:rsid w:val="00C75F50"/>
    <w:rsid w:val="00C91FC5"/>
    <w:rsid w:val="00D92D7E"/>
    <w:rsid w:val="00DC2368"/>
    <w:rsid w:val="00DE6B00"/>
    <w:rsid w:val="00E546C0"/>
    <w:rsid w:val="00EC38DB"/>
    <w:rsid w:val="00EC7662"/>
    <w:rsid w:val="00ED2F0B"/>
    <w:rsid w:val="00F15A75"/>
    <w:rsid w:val="00F459EF"/>
    <w:rsid w:val="00F50DC1"/>
    <w:rsid w:val="00F54D4F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F4594-69C9-48D6-B1A8-C28E91AB0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ROSANGELA RIBEIRO</cp:lastModifiedBy>
  <cp:revision>5</cp:revision>
  <cp:lastPrinted>2020-09-01T18:57:00Z</cp:lastPrinted>
  <dcterms:created xsi:type="dcterms:W3CDTF">2020-07-01T22:38:00Z</dcterms:created>
  <dcterms:modified xsi:type="dcterms:W3CDTF">2020-09-01T19:19:00Z</dcterms:modified>
</cp:coreProperties>
</file>