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1C2" w:rsidRPr="007651C2" w:rsidRDefault="007651C2" w:rsidP="007651C2">
      <w:pPr>
        <w:rPr>
          <w:b/>
          <w:sz w:val="20"/>
          <w:szCs w:val="20"/>
        </w:rPr>
      </w:pPr>
      <w:r w:rsidRPr="007651C2">
        <w:rPr>
          <w:b/>
          <w:sz w:val="20"/>
          <w:szCs w:val="20"/>
        </w:rPr>
        <w:t xml:space="preserve">Lei Municipal nº 1.651/2020                                                                       </w:t>
      </w:r>
      <w:r>
        <w:rPr>
          <w:b/>
          <w:sz w:val="20"/>
          <w:szCs w:val="20"/>
        </w:rPr>
        <w:t xml:space="preserve">                 </w:t>
      </w:r>
      <w:r w:rsidRPr="007651C2">
        <w:rPr>
          <w:b/>
          <w:sz w:val="20"/>
          <w:szCs w:val="20"/>
        </w:rPr>
        <w:t xml:space="preserve">  Em 17 de Junho de 2020.</w:t>
      </w:r>
    </w:p>
    <w:p w:rsidR="00FB43F4" w:rsidRPr="007651C2" w:rsidRDefault="00FB43F4" w:rsidP="00B532EE">
      <w:pPr>
        <w:spacing w:after="0" w:line="240" w:lineRule="auto"/>
        <w:ind w:left="3540"/>
        <w:jc w:val="both"/>
        <w:rPr>
          <w:rFonts w:cs="Times New Roman"/>
          <w:b/>
          <w:sz w:val="20"/>
          <w:szCs w:val="20"/>
        </w:rPr>
      </w:pPr>
    </w:p>
    <w:p w:rsidR="00F32403" w:rsidRPr="007651C2" w:rsidRDefault="00FB43F4" w:rsidP="00B532EE">
      <w:pPr>
        <w:spacing w:after="0" w:line="240" w:lineRule="auto"/>
        <w:ind w:left="4536"/>
        <w:jc w:val="both"/>
        <w:rPr>
          <w:rFonts w:cs="Times New Roman"/>
          <w:b/>
          <w:sz w:val="20"/>
          <w:szCs w:val="20"/>
        </w:rPr>
      </w:pPr>
      <w:r w:rsidRPr="007651C2">
        <w:rPr>
          <w:rFonts w:cs="Times New Roman"/>
          <w:b/>
          <w:sz w:val="20"/>
          <w:szCs w:val="20"/>
        </w:rPr>
        <w:t xml:space="preserve">Dispõe sobre a fixação dos subsídios do Prefeito e do Vice-Prefeito Municipal para a </w:t>
      </w:r>
      <w:r w:rsidR="00B532EE" w:rsidRPr="007651C2">
        <w:rPr>
          <w:rFonts w:cs="Times New Roman"/>
          <w:b/>
          <w:sz w:val="20"/>
          <w:szCs w:val="20"/>
        </w:rPr>
        <w:t>L</w:t>
      </w:r>
      <w:r w:rsidRPr="007651C2">
        <w:rPr>
          <w:rFonts w:cs="Times New Roman"/>
          <w:b/>
          <w:sz w:val="20"/>
          <w:szCs w:val="20"/>
        </w:rPr>
        <w:t>egislatura 2021/2024</w:t>
      </w:r>
      <w:r w:rsidR="00F32403" w:rsidRPr="007651C2">
        <w:rPr>
          <w:rFonts w:cs="Times New Roman"/>
          <w:b/>
          <w:sz w:val="20"/>
          <w:szCs w:val="20"/>
        </w:rPr>
        <w:t>.</w:t>
      </w:r>
    </w:p>
    <w:p w:rsidR="00F32403" w:rsidRPr="007651C2" w:rsidRDefault="00F32403" w:rsidP="007651C2">
      <w:pPr>
        <w:spacing w:after="0" w:line="240" w:lineRule="auto"/>
        <w:jc w:val="both"/>
        <w:rPr>
          <w:rFonts w:cs="Times New Roman"/>
          <w:sz w:val="20"/>
          <w:szCs w:val="20"/>
        </w:rPr>
      </w:pPr>
    </w:p>
    <w:p w:rsidR="007651C2" w:rsidRPr="007651C2" w:rsidRDefault="007651C2" w:rsidP="007651C2">
      <w:pPr>
        <w:spacing w:after="0" w:line="240" w:lineRule="auto"/>
        <w:jc w:val="both"/>
        <w:rPr>
          <w:rFonts w:cs="Times New Roman"/>
          <w:sz w:val="20"/>
          <w:szCs w:val="20"/>
        </w:rPr>
      </w:pPr>
    </w:p>
    <w:p w:rsidR="007651C2" w:rsidRPr="007651C2" w:rsidRDefault="007651C2" w:rsidP="007651C2">
      <w:pPr>
        <w:spacing w:after="0" w:line="240" w:lineRule="auto"/>
        <w:ind w:firstLine="1134"/>
        <w:jc w:val="both"/>
        <w:rPr>
          <w:rFonts w:cs="Arial"/>
          <w:sz w:val="20"/>
          <w:szCs w:val="20"/>
          <w:lang w:eastAsia="pt-BR"/>
        </w:rPr>
      </w:pPr>
      <w:r w:rsidRPr="007651C2">
        <w:rPr>
          <w:rFonts w:ascii="Calibri" w:eastAsia="Calibri" w:hAnsi="Calibri" w:cs="Arial"/>
          <w:sz w:val="20"/>
          <w:szCs w:val="20"/>
          <w:lang w:eastAsia="pt-BR"/>
        </w:rPr>
        <w:t>Gilnei Arlindo Luchese, Prefeito Municipal de Lagoa Bonita do Sul, Estado do Rio Grande do Sul, no uso de suas atribuições legais,</w:t>
      </w:r>
    </w:p>
    <w:p w:rsidR="007651C2" w:rsidRPr="007651C2" w:rsidRDefault="007651C2" w:rsidP="007651C2">
      <w:pPr>
        <w:spacing w:after="0" w:line="240" w:lineRule="auto"/>
        <w:ind w:firstLine="1134"/>
        <w:jc w:val="both"/>
        <w:rPr>
          <w:rFonts w:cs="Arial"/>
          <w:sz w:val="20"/>
          <w:szCs w:val="20"/>
          <w:lang w:eastAsia="pt-BR"/>
        </w:rPr>
      </w:pPr>
    </w:p>
    <w:p w:rsidR="007651C2" w:rsidRPr="007651C2" w:rsidRDefault="007651C2" w:rsidP="007651C2">
      <w:pPr>
        <w:spacing w:after="0" w:line="240" w:lineRule="auto"/>
        <w:ind w:firstLine="1134"/>
        <w:jc w:val="both"/>
        <w:rPr>
          <w:rFonts w:ascii="Calibri" w:eastAsia="Calibri" w:hAnsi="Calibri" w:cs="Arial"/>
          <w:sz w:val="20"/>
          <w:szCs w:val="20"/>
          <w:lang w:eastAsia="pt-BR"/>
        </w:rPr>
      </w:pPr>
      <w:r w:rsidRPr="007651C2">
        <w:rPr>
          <w:rFonts w:ascii="Calibri" w:eastAsia="Calibri" w:hAnsi="Calibri" w:cs="Arial"/>
          <w:sz w:val="20"/>
          <w:szCs w:val="20"/>
          <w:lang w:eastAsia="pt-BR"/>
        </w:rPr>
        <w:t>Faço saber que a Câmara Municipal de Vereadores de Lagoa Bonita do Sul aprovou e eu sanciono e promulgo a seguinte Lei:</w:t>
      </w:r>
    </w:p>
    <w:p w:rsidR="007651C2" w:rsidRPr="007651C2" w:rsidRDefault="007651C2" w:rsidP="007651C2">
      <w:pPr>
        <w:spacing w:after="0" w:line="240" w:lineRule="auto"/>
        <w:ind w:firstLine="1418"/>
        <w:jc w:val="both"/>
        <w:rPr>
          <w:rFonts w:cs="Times New Roman"/>
          <w:b/>
          <w:sz w:val="20"/>
          <w:szCs w:val="20"/>
        </w:rPr>
      </w:pPr>
    </w:p>
    <w:p w:rsidR="007651C2" w:rsidRPr="007651C2" w:rsidRDefault="007651C2" w:rsidP="007651C2">
      <w:pPr>
        <w:spacing w:after="0" w:line="240" w:lineRule="auto"/>
        <w:ind w:firstLine="1418"/>
        <w:jc w:val="both"/>
        <w:rPr>
          <w:rFonts w:cs="Times New Roman"/>
          <w:b/>
          <w:sz w:val="20"/>
          <w:szCs w:val="20"/>
        </w:rPr>
      </w:pPr>
    </w:p>
    <w:p w:rsidR="007651C2" w:rsidRPr="007651C2" w:rsidRDefault="00F64B59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  <w:r w:rsidRPr="007651C2">
        <w:rPr>
          <w:rFonts w:cs="Times New Roman"/>
          <w:b/>
          <w:sz w:val="20"/>
          <w:szCs w:val="20"/>
        </w:rPr>
        <w:t>Art.</w:t>
      </w:r>
      <w:r w:rsidR="00B532EE" w:rsidRPr="007651C2">
        <w:rPr>
          <w:rFonts w:cs="Times New Roman"/>
          <w:b/>
          <w:sz w:val="20"/>
          <w:szCs w:val="20"/>
        </w:rPr>
        <w:t xml:space="preserve"> </w:t>
      </w:r>
      <w:r w:rsidRPr="007651C2">
        <w:rPr>
          <w:rFonts w:cs="Times New Roman"/>
          <w:b/>
          <w:sz w:val="20"/>
          <w:szCs w:val="20"/>
        </w:rPr>
        <w:t>1º</w:t>
      </w:r>
      <w:r w:rsidRPr="007651C2">
        <w:rPr>
          <w:rFonts w:cs="Times New Roman"/>
          <w:sz w:val="20"/>
          <w:szCs w:val="20"/>
        </w:rPr>
        <w:t xml:space="preserve"> O Prefeito Municipal e o Vice-Prefeito perceberão subsídios nos termos desta Lei, </w:t>
      </w:r>
      <w:r w:rsidR="00FB43F4" w:rsidRPr="007651C2">
        <w:rPr>
          <w:rFonts w:cs="Times New Roman"/>
          <w:sz w:val="20"/>
          <w:szCs w:val="20"/>
        </w:rPr>
        <w:t>durante o mandato de 2021/2024</w:t>
      </w:r>
      <w:r w:rsidR="00F32403" w:rsidRPr="007651C2">
        <w:rPr>
          <w:rFonts w:cs="Times New Roman"/>
          <w:sz w:val="20"/>
          <w:szCs w:val="20"/>
        </w:rPr>
        <w:t>.</w:t>
      </w:r>
    </w:p>
    <w:p w:rsidR="007651C2" w:rsidRPr="007651C2" w:rsidRDefault="007651C2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</w:p>
    <w:p w:rsidR="007651C2" w:rsidRPr="007651C2" w:rsidRDefault="006D7834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  <w:r w:rsidRPr="007651C2">
        <w:rPr>
          <w:rFonts w:cs="Times New Roman"/>
          <w:b/>
          <w:sz w:val="20"/>
          <w:szCs w:val="20"/>
        </w:rPr>
        <w:t>Art.</w:t>
      </w:r>
      <w:r w:rsidR="00B532EE" w:rsidRPr="007651C2">
        <w:rPr>
          <w:rFonts w:cs="Times New Roman"/>
          <w:b/>
          <w:sz w:val="20"/>
          <w:szCs w:val="20"/>
        </w:rPr>
        <w:t xml:space="preserve"> </w:t>
      </w:r>
      <w:r w:rsidRPr="007651C2">
        <w:rPr>
          <w:rFonts w:cs="Times New Roman"/>
          <w:b/>
          <w:sz w:val="20"/>
          <w:szCs w:val="20"/>
        </w:rPr>
        <w:t>2º</w:t>
      </w:r>
      <w:r w:rsidRPr="007651C2">
        <w:rPr>
          <w:rFonts w:cs="Times New Roman"/>
          <w:sz w:val="20"/>
          <w:szCs w:val="20"/>
        </w:rPr>
        <w:t xml:space="preserve"> O</w:t>
      </w:r>
      <w:r w:rsidR="00FB43F4" w:rsidRPr="007651C2">
        <w:rPr>
          <w:rFonts w:cs="Times New Roman"/>
          <w:sz w:val="20"/>
          <w:szCs w:val="20"/>
        </w:rPr>
        <w:t xml:space="preserve"> subsídio do</w:t>
      </w:r>
      <w:r w:rsidR="001B055A" w:rsidRPr="007651C2">
        <w:rPr>
          <w:rFonts w:cs="Times New Roman"/>
          <w:sz w:val="20"/>
          <w:szCs w:val="20"/>
        </w:rPr>
        <w:t xml:space="preserve"> Prefeito</w:t>
      </w:r>
      <w:r w:rsidR="00B532EE" w:rsidRPr="007651C2">
        <w:rPr>
          <w:rFonts w:cs="Times New Roman"/>
          <w:sz w:val="20"/>
          <w:szCs w:val="20"/>
        </w:rPr>
        <w:t xml:space="preserve"> </w:t>
      </w:r>
      <w:r w:rsidR="001B055A" w:rsidRPr="007651C2">
        <w:rPr>
          <w:rFonts w:cs="Times New Roman"/>
          <w:sz w:val="20"/>
          <w:szCs w:val="20"/>
        </w:rPr>
        <w:t xml:space="preserve">é fixado no valor de </w:t>
      </w:r>
      <w:r w:rsidR="00B532EE" w:rsidRPr="007651C2">
        <w:rPr>
          <w:rFonts w:cs="Times New Roman"/>
          <w:sz w:val="20"/>
          <w:szCs w:val="20"/>
        </w:rPr>
        <w:t>R$ 10.732,42 (</w:t>
      </w:r>
      <w:r w:rsidR="001B055A" w:rsidRPr="007651C2">
        <w:rPr>
          <w:rFonts w:cs="Times New Roman"/>
          <w:sz w:val="20"/>
          <w:szCs w:val="20"/>
        </w:rPr>
        <w:t>dez mil setecentos e trinta e dois reais com quarenta e dois centavos</w:t>
      </w:r>
      <w:r w:rsidR="00B532EE" w:rsidRPr="007651C2">
        <w:rPr>
          <w:rFonts w:cs="Times New Roman"/>
          <w:sz w:val="20"/>
          <w:szCs w:val="20"/>
        </w:rPr>
        <w:t>)</w:t>
      </w:r>
      <w:r w:rsidR="00F64B59" w:rsidRPr="007651C2">
        <w:rPr>
          <w:rFonts w:cs="Times New Roman"/>
          <w:sz w:val="20"/>
          <w:szCs w:val="20"/>
        </w:rPr>
        <w:t>.</w:t>
      </w:r>
    </w:p>
    <w:p w:rsidR="007651C2" w:rsidRPr="007651C2" w:rsidRDefault="007651C2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</w:p>
    <w:p w:rsidR="007651C2" w:rsidRPr="007651C2" w:rsidRDefault="00F32403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  <w:r w:rsidRPr="007651C2">
        <w:rPr>
          <w:rFonts w:cs="Times New Roman"/>
          <w:b/>
          <w:sz w:val="20"/>
          <w:szCs w:val="20"/>
        </w:rPr>
        <w:t>Art.</w:t>
      </w:r>
      <w:r w:rsidR="00B532EE" w:rsidRPr="007651C2">
        <w:rPr>
          <w:rFonts w:cs="Times New Roman"/>
          <w:b/>
          <w:sz w:val="20"/>
          <w:szCs w:val="20"/>
        </w:rPr>
        <w:t xml:space="preserve"> </w:t>
      </w:r>
      <w:r w:rsidRPr="007651C2">
        <w:rPr>
          <w:rFonts w:cs="Times New Roman"/>
          <w:b/>
          <w:sz w:val="20"/>
          <w:szCs w:val="20"/>
        </w:rPr>
        <w:t>3º</w:t>
      </w:r>
      <w:r w:rsidR="00F64B59" w:rsidRPr="007651C2">
        <w:rPr>
          <w:rFonts w:cs="Times New Roman"/>
          <w:sz w:val="20"/>
          <w:szCs w:val="20"/>
        </w:rPr>
        <w:t xml:space="preserve"> O</w:t>
      </w:r>
      <w:r w:rsidR="001B055A" w:rsidRPr="007651C2">
        <w:rPr>
          <w:rFonts w:cs="Times New Roman"/>
          <w:sz w:val="20"/>
          <w:szCs w:val="20"/>
        </w:rPr>
        <w:t xml:space="preserve"> subsídio do</w:t>
      </w:r>
      <w:r w:rsidR="00F64B59" w:rsidRPr="007651C2">
        <w:rPr>
          <w:rFonts w:cs="Times New Roman"/>
          <w:sz w:val="20"/>
          <w:szCs w:val="20"/>
        </w:rPr>
        <w:t xml:space="preserve"> Vice-Prefeito </w:t>
      </w:r>
      <w:r w:rsidR="001B055A" w:rsidRPr="007651C2">
        <w:rPr>
          <w:rFonts w:cs="Times New Roman"/>
          <w:sz w:val="20"/>
          <w:szCs w:val="20"/>
        </w:rPr>
        <w:t xml:space="preserve">é fixado no valor de </w:t>
      </w:r>
      <w:r w:rsidR="00B532EE" w:rsidRPr="007651C2">
        <w:rPr>
          <w:rFonts w:cs="Times New Roman"/>
          <w:sz w:val="20"/>
          <w:szCs w:val="20"/>
        </w:rPr>
        <w:t>R$ 5.366,20 (</w:t>
      </w:r>
      <w:r w:rsidR="001B055A" w:rsidRPr="007651C2">
        <w:rPr>
          <w:rFonts w:cs="Times New Roman"/>
          <w:sz w:val="20"/>
          <w:szCs w:val="20"/>
        </w:rPr>
        <w:t>cinco mil trezentos e sessenta e seis reais com vinte centavos</w:t>
      </w:r>
      <w:r w:rsidR="00B532EE" w:rsidRPr="007651C2">
        <w:rPr>
          <w:rFonts w:cs="Times New Roman"/>
          <w:sz w:val="20"/>
          <w:szCs w:val="20"/>
        </w:rPr>
        <w:t>)</w:t>
      </w:r>
      <w:r w:rsidR="001B055A" w:rsidRPr="007651C2">
        <w:rPr>
          <w:rFonts w:cs="Times New Roman"/>
          <w:sz w:val="20"/>
          <w:szCs w:val="20"/>
        </w:rPr>
        <w:t>.</w:t>
      </w:r>
    </w:p>
    <w:p w:rsidR="007651C2" w:rsidRPr="007651C2" w:rsidRDefault="007651C2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</w:p>
    <w:p w:rsidR="007651C2" w:rsidRPr="007651C2" w:rsidRDefault="00F64B59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  <w:r w:rsidRPr="007651C2">
        <w:rPr>
          <w:rFonts w:cs="Times New Roman"/>
          <w:b/>
          <w:sz w:val="20"/>
          <w:szCs w:val="20"/>
        </w:rPr>
        <w:t>Art.</w:t>
      </w:r>
      <w:r w:rsidR="00B532EE" w:rsidRPr="007651C2">
        <w:rPr>
          <w:rFonts w:cs="Times New Roman"/>
          <w:b/>
          <w:sz w:val="20"/>
          <w:szCs w:val="20"/>
        </w:rPr>
        <w:t xml:space="preserve"> </w:t>
      </w:r>
      <w:r w:rsidRPr="007651C2">
        <w:rPr>
          <w:rFonts w:cs="Times New Roman"/>
          <w:b/>
          <w:sz w:val="20"/>
          <w:szCs w:val="20"/>
        </w:rPr>
        <w:t>4º</w:t>
      </w:r>
      <w:r w:rsidR="001B055A" w:rsidRPr="007651C2">
        <w:rPr>
          <w:rFonts w:cs="Times New Roman"/>
          <w:sz w:val="20"/>
          <w:szCs w:val="20"/>
        </w:rPr>
        <w:t xml:space="preserve"> Os subsídios do Prefeito e do Vice-Prefeito, de que tratam os artigos 2º e 3º desta lei, serão reajustados, por meio de lei </w:t>
      </w:r>
      <w:r w:rsidRPr="007651C2">
        <w:rPr>
          <w:rFonts w:cs="Times New Roman"/>
          <w:sz w:val="20"/>
          <w:szCs w:val="20"/>
        </w:rPr>
        <w:t>específica</w:t>
      </w:r>
      <w:r w:rsidR="001B055A" w:rsidRPr="007651C2">
        <w:rPr>
          <w:rFonts w:cs="Times New Roman"/>
          <w:sz w:val="20"/>
          <w:szCs w:val="20"/>
        </w:rPr>
        <w:t xml:space="preserve">, na mesma data e no mesmo índice em que for procedida a revisão geral da remuneração </w:t>
      </w:r>
      <w:r w:rsidRPr="007651C2">
        <w:rPr>
          <w:rFonts w:cs="Times New Roman"/>
          <w:sz w:val="20"/>
          <w:szCs w:val="20"/>
        </w:rPr>
        <w:t>dos servidores do Município</w:t>
      </w:r>
      <w:r w:rsidR="001B055A" w:rsidRPr="007651C2">
        <w:rPr>
          <w:rFonts w:cs="Times New Roman"/>
          <w:sz w:val="20"/>
          <w:szCs w:val="20"/>
        </w:rPr>
        <w:t>, de que trata o inciso X, do artigo 37, da Constituição Federal, vedada a concessão de qualquer percentual de aumento real</w:t>
      </w:r>
      <w:r w:rsidR="00F05F82" w:rsidRPr="007651C2">
        <w:rPr>
          <w:rFonts w:cs="Times New Roman"/>
          <w:sz w:val="20"/>
          <w:szCs w:val="20"/>
        </w:rPr>
        <w:t>.</w:t>
      </w:r>
      <w:bookmarkStart w:id="0" w:name="_GoBack"/>
      <w:bookmarkEnd w:id="0"/>
    </w:p>
    <w:p w:rsidR="007651C2" w:rsidRPr="007651C2" w:rsidRDefault="007651C2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</w:p>
    <w:p w:rsidR="007651C2" w:rsidRPr="007651C2" w:rsidRDefault="00F05F82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  <w:r w:rsidRPr="007651C2">
        <w:rPr>
          <w:rFonts w:cs="Times New Roman"/>
          <w:b/>
          <w:sz w:val="20"/>
          <w:szCs w:val="20"/>
        </w:rPr>
        <w:t>Art.</w:t>
      </w:r>
      <w:r w:rsidR="00B532EE" w:rsidRPr="007651C2">
        <w:rPr>
          <w:rFonts w:cs="Times New Roman"/>
          <w:b/>
          <w:sz w:val="20"/>
          <w:szCs w:val="20"/>
        </w:rPr>
        <w:t xml:space="preserve"> </w:t>
      </w:r>
      <w:r w:rsidRPr="007651C2">
        <w:rPr>
          <w:rFonts w:cs="Times New Roman"/>
          <w:b/>
          <w:sz w:val="20"/>
          <w:szCs w:val="20"/>
        </w:rPr>
        <w:t>5º</w:t>
      </w:r>
      <w:r w:rsidR="001B055A" w:rsidRPr="007651C2">
        <w:rPr>
          <w:rFonts w:cs="Times New Roman"/>
          <w:sz w:val="20"/>
          <w:szCs w:val="20"/>
        </w:rPr>
        <w:t xml:space="preserve"> O Prefeito e o Vice-Prefeito no período de gozo de férias terão direi</w:t>
      </w:r>
      <w:r w:rsidR="006729C5" w:rsidRPr="007651C2">
        <w:rPr>
          <w:rFonts w:cs="Times New Roman"/>
          <w:sz w:val="20"/>
          <w:szCs w:val="20"/>
        </w:rPr>
        <w:t>to a um terço a mais de seus subsídios.</w:t>
      </w:r>
    </w:p>
    <w:p w:rsidR="007651C2" w:rsidRPr="007651C2" w:rsidRDefault="00C15076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  <w:r w:rsidRPr="007651C2">
        <w:rPr>
          <w:rFonts w:cs="Times New Roman"/>
          <w:b/>
          <w:sz w:val="20"/>
          <w:szCs w:val="20"/>
        </w:rPr>
        <w:t>Parágrafo único</w:t>
      </w:r>
      <w:r w:rsidR="006729C5" w:rsidRPr="007651C2">
        <w:rPr>
          <w:rFonts w:cs="Times New Roman"/>
          <w:b/>
          <w:sz w:val="20"/>
          <w:szCs w:val="20"/>
        </w:rPr>
        <w:t>.</w:t>
      </w:r>
      <w:r w:rsidR="006729C5" w:rsidRPr="007651C2">
        <w:rPr>
          <w:rFonts w:cs="Times New Roman"/>
          <w:sz w:val="20"/>
          <w:szCs w:val="20"/>
        </w:rPr>
        <w:t xml:space="preserve"> As férias do Prefeito e do</w:t>
      </w:r>
      <w:r w:rsidRPr="007651C2">
        <w:rPr>
          <w:rFonts w:cs="Times New Roman"/>
          <w:sz w:val="20"/>
          <w:szCs w:val="20"/>
        </w:rPr>
        <w:t xml:space="preserve"> Vice-Prefeito</w:t>
      </w:r>
      <w:r w:rsidR="006729C5" w:rsidRPr="007651C2">
        <w:rPr>
          <w:rFonts w:cs="Times New Roman"/>
          <w:sz w:val="20"/>
          <w:szCs w:val="20"/>
        </w:rPr>
        <w:t>, correspondentes ao último ano do mandato, poderão ser gozadas no segundo semestre desse ano.</w:t>
      </w:r>
    </w:p>
    <w:p w:rsidR="007651C2" w:rsidRPr="007651C2" w:rsidRDefault="007651C2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</w:p>
    <w:p w:rsidR="007651C2" w:rsidRPr="007651C2" w:rsidRDefault="00C15076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  <w:r w:rsidRPr="007651C2">
        <w:rPr>
          <w:rFonts w:cs="Times New Roman"/>
          <w:b/>
          <w:sz w:val="20"/>
          <w:szCs w:val="20"/>
        </w:rPr>
        <w:t>Art.</w:t>
      </w:r>
      <w:r w:rsidR="00B532EE" w:rsidRPr="007651C2">
        <w:rPr>
          <w:rFonts w:cs="Times New Roman"/>
          <w:b/>
          <w:sz w:val="20"/>
          <w:szCs w:val="20"/>
        </w:rPr>
        <w:t xml:space="preserve"> </w:t>
      </w:r>
      <w:r w:rsidRPr="007651C2">
        <w:rPr>
          <w:rFonts w:cs="Times New Roman"/>
          <w:b/>
          <w:sz w:val="20"/>
          <w:szCs w:val="20"/>
        </w:rPr>
        <w:t>6º</w:t>
      </w:r>
      <w:r w:rsidR="00B532EE" w:rsidRPr="007651C2">
        <w:rPr>
          <w:rFonts w:cs="Times New Roman"/>
          <w:b/>
          <w:sz w:val="20"/>
          <w:szCs w:val="20"/>
        </w:rPr>
        <w:t xml:space="preserve"> </w:t>
      </w:r>
      <w:r w:rsidR="006729C5" w:rsidRPr="007651C2">
        <w:rPr>
          <w:rFonts w:cs="Times New Roman"/>
          <w:sz w:val="20"/>
          <w:szCs w:val="20"/>
        </w:rPr>
        <w:t xml:space="preserve">O </w:t>
      </w:r>
      <w:r w:rsidR="00B532EE" w:rsidRPr="007651C2">
        <w:rPr>
          <w:rFonts w:cs="Times New Roman"/>
          <w:sz w:val="20"/>
          <w:szCs w:val="20"/>
        </w:rPr>
        <w:t>P</w:t>
      </w:r>
      <w:r w:rsidR="006729C5" w:rsidRPr="007651C2">
        <w:rPr>
          <w:rFonts w:cs="Times New Roman"/>
          <w:sz w:val="20"/>
          <w:szCs w:val="20"/>
        </w:rPr>
        <w:t>refeito e o Vice-Prefeito não poderão gozar férias simultaneamente.</w:t>
      </w:r>
    </w:p>
    <w:p w:rsidR="007651C2" w:rsidRPr="007651C2" w:rsidRDefault="007651C2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</w:p>
    <w:p w:rsidR="007651C2" w:rsidRPr="007651C2" w:rsidRDefault="00C15076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  <w:r w:rsidRPr="007651C2">
        <w:rPr>
          <w:rFonts w:cs="Times New Roman"/>
          <w:b/>
          <w:sz w:val="20"/>
          <w:szCs w:val="20"/>
        </w:rPr>
        <w:t>Art.</w:t>
      </w:r>
      <w:r w:rsidR="00B532EE" w:rsidRPr="007651C2">
        <w:rPr>
          <w:rFonts w:cs="Times New Roman"/>
          <w:b/>
          <w:sz w:val="20"/>
          <w:szCs w:val="20"/>
        </w:rPr>
        <w:t xml:space="preserve"> </w:t>
      </w:r>
      <w:r w:rsidRPr="007651C2">
        <w:rPr>
          <w:rFonts w:cs="Times New Roman"/>
          <w:b/>
          <w:sz w:val="20"/>
          <w:szCs w:val="20"/>
        </w:rPr>
        <w:t>7º</w:t>
      </w:r>
      <w:r w:rsidR="00B532EE" w:rsidRPr="007651C2">
        <w:rPr>
          <w:rFonts w:cs="Times New Roman"/>
          <w:sz w:val="20"/>
          <w:szCs w:val="20"/>
        </w:rPr>
        <w:t xml:space="preserve"> O P</w:t>
      </w:r>
      <w:r w:rsidRPr="007651C2">
        <w:rPr>
          <w:rFonts w:cs="Times New Roman"/>
          <w:sz w:val="20"/>
          <w:szCs w:val="20"/>
        </w:rPr>
        <w:t>refeito Municipal e o Vice-Prefeito</w:t>
      </w:r>
      <w:r w:rsidR="001525D2" w:rsidRPr="007651C2">
        <w:rPr>
          <w:rFonts w:cs="Times New Roman"/>
          <w:sz w:val="20"/>
          <w:szCs w:val="20"/>
        </w:rPr>
        <w:t xml:space="preserve"> farão jus, no mês de dezembro, ao recebimento do valor correspondente a 1 (um) </w:t>
      </w:r>
      <w:r w:rsidRPr="007651C2">
        <w:rPr>
          <w:rFonts w:cs="Times New Roman"/>
          <w:sz w:val="20"/>
          <w:szCs w:val="20"/>
        </w:rPr>
        <w:t>subsídio</w:t>
      </w:r>
      <w:r w:rsidR="001525D2" w:rsidRPr="007651C2">
        <w:rPr>
          <w:rFonts w:cs="Times New Roman"/>
          <w:sz w:val="20"/>
          <w:szCs w:val="20"/>
        </w:rPr>
        <w:t xml:space="preserve"> mensal</w:t>
      </w:r>
      <w:r w:rsidRPr="007651C2">
        <w:rPr>
          <w:rFonts w:cs="Times New Roman"/>
          <w:sz w:val="20"/>
          <w:szCs w:val="20"/>
        </w:rPr>
        <w:t>, a título de gratificação natalina.</w:t>
      </w:r>
    </w:p>
    <w:p w:rsidR="007651C2" w:rsidRPr="007651C2" w:rsidRDefault="007651C2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</w:p>
    <w:p w:rsidR="007651C2" w:rsidRPr="007651C2" w:rsidRDefault="00C15076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  <w:r w:rsidRPr="007651C2">
        <w:rPr>
          <w:rFonts w:cs="Times New Roman"/>
          <w:b/>
          <w:sz w:val="20"/>
          <w:szCs w:val="20"/>
        </w:rPr>
        <w:t>Art.</w:t>
      </w:r>
      <w:r w:rsidR="00B532EE" w:rsidRPr="007651C2">
        <w:rPr>
          <w:rFonts w:cs="Times New Roman"/>
          <w:b/>
          <w:sz w:val="20"/>
          <w:szCs w:val="20"/>
        </w:rPr>
        <w:t xml:space="preserve"> </w:t>
      </w:r>
      <w:r w:rsidRPr="007651C2">
        <w:rPr>
          <w:rFonts w:cs="Times New Roman"/>
          <w:b/>
          <w:sz w:val="20"/>
          <w:szCs w:val="20"/>
        </w:rPr>
        <w:t>8º</w:t>
      </w:r>
      <w:r w:rsidRPr="007651C2">
        <w:rPr>
          <w:rFonts w:cs="Times New Roman"/>
          <w:sz w:val="20"/>
          <w:szCs w:val="20"/>
        </w:rPr>
        <w:t xml:space="preserve"> As despesas decorrentes desta Lei</w:t>
      </w:r>
      <w:r w:rsidR="001525D2" w:rsidRPr="007651C2">
        <w:rPr>
          <w:rFonts w:cs="Times New Roman"/>
          <w:sz w:val="20"/>
          <w:szCs w:val="20"/>
        </w:rPr>
        <w:t xml:space="preserve"> serão suportadas</w:t>
      </w:r>
      <w:r w:rsidR="00403DAC" w:rsidRPr="007651C2">
        <w:rPr>
          <w:rFonts w:cs="Times New Roman"/>
          <w:sz w:val="20"/>
          <w:szCs w:val="20"/>
        </w:rPr>
        <w:t xml:space="preserve"> pelas dotações orçamentárias próprias.</w:t>
      </w:r>
    </w:p>
    <w:p w:rsidR="007651C2" w:rsidRPr="007651C2" w:rsidRDefault="007651C2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</w:p>
    <w:p w:rsidR="006D7834" w:rsidRPr="007651C2" w:rsidRDefault="00F05F82" w:rsidP="007651C2">
      <w:pPr>
        <w:spacing w:after="0" w:line="240" w:lineRule="auto"/>
        <w:ind w:firstLine="1134"/>
        <w:jc w:val="both"/>
        <w:rPr>
          <w:rFonts w:cs="Times New Roman"/>
          <w:sz w:val="20"/>
          <w:szCs w:val="20"/>
        </w:rPr>
      </w:pPr>
      <w:r w:rsidRPr="007651C2">
        <w:rPr>
          <w:rFonts w:cs="Times New Roman"/>
          <w:b/>
          <w:sz w:val="20"/>
          <w:szCs w:val="20"/>
        </w:rPr>
        <w:t>Art.</w:t>
      </w:r>
      <w:r w:rsidR="00B532EE" w:rsidRPr="007651C2">
        <w:rPr>
          <w:rFonts w:cs="Times New Roman"/>
          <w:b/>
          <w:sz w:val="20"/>
          <w:szCs w:val="20"/>
        </w:rPr>
        <w:t xml:space="preserve"> </w:t>
      </w:r>
      <w:r w:rsidRPr="007651C2">
        <w:rPr>
          <w:rFonts w:cs="Times New Roman"/>
          <w:b/>
          <w:sz w:val="20"/>
          <w:szCs w:val="20"/>
        </w:rPr>
        <w:t>9</w:t>
      </w:r>
      <w:r w:rsidR="006D7834" w:rsidRPr="007651C2">
        <w:rPr>
          <w:rFonts w:cs="Times New Roman"/>
          <w:b/>
          <w:sz w:val="20"/>
          <w:szCs w:val="20"/>
        </w:rPr>
        <w:t>º</w:t>
      </w:r>
      <w:r w:rsidR="006D7834" w:rsidRPr="007651C2">
        <w:rPr>
          <w:rFonts w:cs="Times New Roman"/>
          <w:sz w:val="20"/>
          <w:szCs w:val="20"/>
        </w:rPr>
        <w:t xml:space="preserve"> Esta Lei entra em vigor na data de sua p</w:t>
      </w:r>
      <w:r w:rsidR="001525D2" w:rsidRPr="007651C2">
        <w:rPr>
          <w:rFonts w:cs="Times New Roman"/>
          <w:sz w:val="20"/>
          <w:szCs w:val="20"/>
        </w:rPr>
        <w:t>ublicação, gerando efeitos a partir de 1º de janeiro de 2021.</w:t>
      </w:r>
    </w:p>
    <w:p w:rsidR="006D7834" w:rsidRPr="007651C2" w:rsidRDefault="006D7834" w:rsidP="007651C2">
      <w:pPr>
        <w:spacing w:after="0" w:line="240" w:lineRule="auto"/>
        <w:jc w:val="both"/>
        <w:rPr>
          <w:rFonts w:cs="Times New Roman"/>
          <w:sz w:val="20"/>
          <w:szCs w:val="20"/>
        </w:rPr>
      </w:pPr>
    </w:p>
    <w:p w:rsidR="007651C2" w:rsidRPr="007651C2" w:rsidRDefault="007651C2" w:rsidP="007651C2">
      <w:pPr>
        <w:pStyle w:val="Recuodecorpodetexto2"/>
        <w:spacing w:after="0" w:line="240" w:lineRule="auto"/>
        <w:ind w:left="0"/>
        <w:jc w:val="center"/>
        <w:rPr>
          <w:rFonts w:asciiTheme="minorHAnsi" w:hAnsiTheme="minorHAnsi" w:cs="Arial"/>
          <w:sz w:val="20"/>
          <w:szCs w:val="20"/>
        </w:rPr>
      </w:pPr>
      <w:r w:rsidRPr="007651C2">
        <w:rPr>
          <w:rFonts w:asciiTheme="minorHAnsi" w:hAnsiTheme="minorHAnsi" w:cs="Arial"/>
          <w:sz w:val="20"/>
          <w:szCs w:val="20"/>
        </w:rPr>
        <w:t>Gabinete do Prefeito Municipal de Lagoa Bonita do Sul, em 17 de Junho de 2020.</w:t>
      </w:r>
    </w:p>
    <w:p w:rsidR="007651C2" w:rsidRPr="007651C2" w:rsidRDefault="007651C2" w:rsidP="007651C2">
      <w:pPr>
        <w:spacing w:after="0" w:line="240" w:lineRule="auto"/>
        <w:rPr>
          <w:rFonts w:cs="Times New Roman"/>
          <w:b/>
          <w:sz w:val="20"/>
          <w:szCs w:val="20"/>
        </w:rPr>
      </w:pPr>
    </w:p>
    <w:p w:rsidR="007651C2" w:rsidRPr="007651C2" w:rsidRDefault="007651C2" w:rsidP="007651C2">
      <w:pPr>
        <w:spacing w:after="0" w:line="240" w:lineRule="auto"/>
        <w:rPr>
          <w:rFonts w:cs="Times New Roman"/>
          <w:b/>
          <w:sz w:val="20"/>
          <w:szCs w:val="20"/>
        </w:rPr>
      </w:pPr>
    </w:p>
    <w:p w:rsidR="007651C2" w:rsidRPr="007651C2" w:rsidRDefault="007651C2" w:rsidP="007651C2">
      <w:pPr>
        <w:pStyle w:val="Recuodecorpodetexto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7651C2">
        <w:rPr>
          <w:rFonts w:cs="Arial"/>
          <w:b/>
          <w:sz w:val="20"/>
          <w:szCs w:val="20"/>
        </w:rPr>
        <w:t>Gilnei Arlindo Luchese,</w:t>
      </w:r>
    </w:p>
    <w:p w:rsidR="007651C2" w:rsidRPr="007651C2" w:rsidRDefault="007651C2" w:rsidP="007651C2">
      <w:pPr>
        <w:pStyle w:val="Recuodecorpodetexto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7651C2">
        <w:rPr>
          <w:rFonts w:cs="Arial"/>
          <w:b/>
          <w:sz w:val="20"/>
          <w:szCs w:val="20"/>
        </w:rPr>
        <w:t xml:space="preserve">Prefeito Municipal </w:t>
      </w:r>
    </w:p>
    <w:sectPr w:rsidR="007651C2" w:rsidRPr="007651C2" w:rsidSect="00B532EE">
      <w:footerReference w:type="default" r:id="rId6"/>
      <w:type w:val="continuous"/>
      <w:pgSz w:w="11906" w:h="16838"/>
      <w:pgMar w:top="1417" w:right="1701" w:bottom="1417" w:left="1701" w:header="708" w:footer="49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344" w:rsidRDefault="00187344" w:rsidP="00B532EE">
      <w:pPr>
        <w:spacing w:after="0" w:line="240" w:lineRule="auto"/>
      </w:pPr>
      <w:r>
        <w:separator/>
      </w:r>
    </w:p>
  </w:endnote>
  <w:endnote w:type="continuationSeparator" w:id="1">
    <w:p w:rsidR="00187344" w:rsidRDefault="00187344" w:rsidP="00B53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2EE" w:rsidRPr="00B532EE" w:rsidRDefault="00B532EE" w:rsidP="00B532EE">
    <w:pPr>
      <w:pStyle w:val="Rodap"/>
      <w:jc w:val="center"/>
      <w:rPr>
        <w:rFonts w:ascii="Arial" w:hAnsi="Arial" w:cs="Arial"/>
        <w:b/>
        <w:i/>
        <w:spacing w:val="-6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344" w:rsidRDefault="00187344" w:rsidP="00B532EE">
      <w:pPr>
        <w:spacing w:after="0" w:line="240" w:lineRule="auto"/>
      </w:pPr>
      <w:r>
        <w:separator/>
      </w:r>
    </w:p>
  </w:footnote>
  <w:footnote w:type="continuationSeparator" w:id="1">
    <w:p w:rsidR="00187344" w:rsidRDefault="00187344" w:rsidP="00B532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F32403"/>
    <w:rsid w:val="001241E5"/>
    <w:rsid w:val="001525D2"/>
    <w:rsid w:val="00187344"/>
    <w:rsid w:val="001B055A"/>
    <w:rsid w:val="001C1549"/>
    <w:rsid w:val="002D2CE1"/>
    <w:rsid w:val="00373E07"/>
    <w:rsid w:val="003A769F"/>
    <w:rsid w:val="00403DAC"/>
    <w:rsid w:val="00440804"/>
    <w:rsid w:val="004C0273"/>
    <w:rsid w:val="006729C5"/>
    <w:rsid w:val="006D7834"/>
    <w:rsid w:val="007651C2"/>
    <w:rsid w:val="00824145"/>
    <w:rsid w:val="00B532EE"/>
    <w:rsid w:val="00B7474E"/>
    <w:rsid w:val="00C15076"/>
    <w:rsid w:val="00C20B14"/>
    <w:rsid w:val="00C3203F"/>
    <w:rsid w:val="00F05F82"/>
    <w:rsid w:val="00F32403"/>
    <w:rsid w:val="00F57704"/>
    <w:rsid w:val="00F64B59"/>
    <w:rsid w:val="00FB43F4"/>
    <w:rsid w:val="00FB4A87"/>
    <w:rsid w:val="00FE5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1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532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532EE"/>
  </w:style>
  <w:style w:type="paragraph" w:styleId="Rodap">
    <w:name w:val="footer"/>
    <w:basedOn w:val="Normal"/>
    <w:link w:val="RodapChar"/>
    <w:unhideWhenUsed/>
    <w:rsid w:val="00B532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532EE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651C2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651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7651C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7651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pc2</cp:lastModifiedBy>
  <cp:revision>2</cp:revision>
  <dcterms:created xsi:type="dcterms:W3CDTF">2022-01-12T12:03:00Z</dcterms:created>
  <dcterms:modified xsi:type="dcterms:W3CDTF">2022-01-12T12:03:00Z</dcterms:modified>
</cp:coreProperties>
</file>