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4E2F79" w:rsidRDefault="0047478D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14</w:t>
      </w:r>
      <w:r w:rsidR="00E84411" w:rsidRPr="004E2F79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4E2F79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4E2F79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E37E3C" w:rsidRPr="004E2F79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4E2F79">
        <w:rPr>
          <w:rFonts w:ascii="Arial" w:eastAsia="Calibri" w:hAnsi="Arial" w:cs="Arial"/>
          <w:b/>
          <w:sz w:val="24"/>
          <w:szCs w:val="24"/>
        </w:rPr>
        <w:t>R</w:t>
      </w:r>
      <w:r w:rsidR="002902E2">
        <w:rPr>
          <w:rFonts w:ascii="Arial" w:eastAsia="Calibri" w:hAnsi="Arial" w:cs="Arial"/>
          <w:b/>
          <w:sz w:val="24"/>
          <w:szCs w:val="24"/>
        </w:rPr>
        <w:t>odolfo Fernandes – RN 15</w:t>
      </w:r>
      <w:r w:rsidR="0047478D">
        <w:rPr>
          <w:rFonts w:ascii="Arial" w:eastAsia="Calibri" w:hAnsi="Arial" w:cs="Arial"/>
          <w:b/>
          <w:sz w:val="24"/>
          <w:szCs w:val="24"/>
        </w:rPr>
        <w:t xml:space="preserve"> de maio</w:t>
      </w:r>
      <w:r w:rsidR="00D948A3" w:rsidRPr="004E2F79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4E2F79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4E2F79" w:rsidRDefault="00B86EA2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47478D" w:rsidRDefault="0047478D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</w:p>
    <w:p w:rsidR="008306EA" w:rsidRPr="004E2F79" w:rsidRDefault="008306EA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b/>
          <w:sz w:val="24"/>
          <w:szCs w:val="24"/>
        </w:rPr>
        <w:t xml:space="preserve">PRESIDENTE: </w:t>
      </w:r>
      <w:r w:rsidR="001E045C">
        <w:rPr>
          <w:rFonts w:ascii="Arial" w:hAnsi="Arial" w:cs="Arial"/>
          <w:sz w:val="24"/>
          <w:szCs w:val="24"/>
        </w:rPr>
        <w:t>coloca a votação o seguinte projeto</w:t>
      </w:r>
      <w:r w:rsidRPr="004E2F79">
        <w:rPr>
          <w:rFonts w:ascii="Arial" w:hAnsi="Arial" w:cs="Arial"/>
          <w:sz w:val="24"/>
          <w:szCs w:val="24"/>
        </w:rPr>
        <w:t>.</w:t>
      </w:r>
    </w:p>
    <w:p w:rsidR="008306EA" w:rsidRPr="004E2F79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2902E2" w:rsidRPr="004E2F79" w:rsidRDefault="002902E2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AE69DB" w:rsidRDefault="00AE69DB" w:rsidP="00AE69DB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  <w:r w:rsidRPr="004E2F79">
        <w:rPr>
          <w:rFonts w:ascii="Arial" w:eastAsia="Arial" w:hAnsi="Arial" w:cs="Arial"/>
          <w:b/>
          <w:bCs/>
          <w:sz w:val="24"/>
          <w:szCs w:val="24"/>
        </w:rPr>
        <w:t>PROJETO DE LEI Nº 025/2026</w:t>
      </w:r>
      <w:r>
        <w:rPr>
          <w:rFonts w:ascii="Arial" w:hAnsi="Arial" w:cs="Arial"/>
          <w:sz w:val="24"/>
          <w:szCs w:val="24"/>
        </w:rPr>
        <w:t xml:space="preserve"> -</w:t>
      </w:r>
      <w:r w:rsidRPr="004E2F79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4E2F79">
        <w:rPr>
          <w:rFonts w:ascii="Arial" w:eastAsia="Arial" w:hAnsi="Arial" w:cs="Arial"/>
          <w:sz w:val="24"/>
          <w:szCs w:val="24"/>
        </w:rPr>
        <w:t>Abre Crédito Especial no Orçamento do Município de Rodolfo Fernandes para o exercício financeiro de 2026, destinado ao Fundo Municipal de Saúde, no valor total de R$ 497.500,00 (quatrocentos e noventa e sete mil e quinhentos reais), para atender às especificações que menciona, e dá outras providências.</w:t>
      </w:r>
    </w:p>
    <w:p w:rsidR="003843E7" w:rsidRDefault="003843E7" w:rsidP="003843E7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</w:p>
    <w:p w:rsidR="005323E8" w:rsidRPr="005323E8" w:rsidRDefault="005323E8" w:rsidP="005323E8">
      <w:pPr>
        <w:spacing w:line="360" w:lineRule="auto"/>
        <w:ind w:left="0" w:right="0"/>
        <w:rPr>
          <w:rFonts w:ascii="Arial" w:eastAsia="Calibri" w:hAnsi="Arial" w:cs="Arial"/>
          <w:sz w:val="24"/>
          <w:szCs w:val="24"/>
        </w:rPr>
      </w:pPr>
      <w:r w:rsidRPr="005323E8">
        <w:rPr>
          <w:rFonts w:ascii="Arial" w:eastAsia="Calibri" w:hAnsi="Arial" w:cs="Arial"/>
          <w:b/>
          <w:sz w:val="24"/>
          <w:szCs w:val="24"/>
        </w:rPr>
        <w:t>PROJETO DE EMENDA SUBSTITUTIVA Nº 01 AO PROJETO DE LEI Nº 025/2026</w:t>
      </w:r>
      <w:r>
        <w:rPr>
          <w:rFonts w:ascii="Arial" w:eastAsia="Calibri" w:hAnsi="Arial" w:cs="Arial"/>
          <w:b/>
          <w:sz w:val="24"/>
          <w:szCs w:val="24"/>
        </w:rPr>
        <w:t xml:space="preserve"> - </w:t>
      </w:r>
      <w:bookmarkStart w:id="0" w:name="_GoBack"/>
      <w:r w:rsidRPr="005323E8">
        <w:rPr>
          <w:rFonts w:ascii="Arial" w:eastAsia="Calibri" w:hAnsi="Arial" w:cs="Arial"/>
          <w:sz w:val="24"/>
          <w:szCs w:val="24"/>
        </w:rPr>
        <w:t>Parecer técnico sobre o Projeto de Lei 025/2026, autoriza o Poder Executivo Municipal a abrir crédito adicional especial ao orçamento vigente e dá outras providências.</w:t>
      </w:r>
    </w:p>
    <w:bookmarkEnd w:id="0"/>
    <w:p w:rsidR="005323E8" w:rsidRDefault="005323E8" w:rsidP="003843E7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</w:p>
    <w:p w:rsidR="003843E7" w:rsidRPr="004E2F79" w:rsidRDefault="003843E7" w:rsidP="003843E7">
      <w:pPr>
        <w:spacing w:before="100" w:line="240" w:lineRule="auto"/>
        <w:ind w:left="0" w:right="0"/>
        <w:jc w:val="both"/>
        <w:rPr>
          <w:rFonts w:cs="Arial"/>
          <w:szCs w:val="24"/>
        </w:rPr>
      </w:pPr>
    </w:p>
    <w:p w:rsidR="00AE2E0D" w:rsidRPr="004E2F79" w:rsidRDefault="00425FFD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>FRANCISCO MILIANO BARBOSA</w:t>
      </w:r>
      <w:r w:rsidR="00AE2E0D" w:rsidRPr="004E2F79">
        <w:rPr>
          <w:rFonts w:cs="Arial"/>
          <w:szCs w:val="24"/>
        </w:rPr>
        <w:t xml:space="preserve"> FREITAS</w:t>
      </w:r>
    </w:p>
    <w:p w:rsidR="00AE2E0D" w:rsidRPr="004E2F79" w:rsidRDefault="00295AF9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>Presidente</w:t>
      </w:r>
    </w:p>
    <w:p w:rsidR="00425FFD" w:rsidRPr="004E2F79" w:rsidRDefault="00425FFD" w:rsidP="00CD10E4">
      <w:pPr>
        <w:pStyle w:val="SemEspaamento"/>
        <w:jc w:val="center"/>
        <w:rPr>
          <w:rFonts w:cs="Arial"/>
          <w:szCs w:val="24"/>
        </w:rPr>
      </w:pPr>
    </w:p>
    <w:p w:rsidR="00F316D3" w:rsidRPr="004E2F79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F316D3" w:rsidRPr="004E2F79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AE2E0D" w:rsidRPr="004E2F79" w:rsidRDefault="00AE2E0D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 xml:space="preserve">MARIA EVANEIDE </w:t>
      </w:r>
      <w:r w:rsidR="00295AF9" w:rsidRPr="004E2F79">
        <w:rPr>
          <w:rFonts w:cs="Arial"/>
          <w:szCs w:val="24"/>
        </w:rPr>
        <w:t>BEZERRA DE ALMEIDA</w:t>
      </w:r>
    </w:p>
    <w:p w:rsidR="00295AF9" w:rsidRPr="004E2F79" w:rsidRDefault="00295AF9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>Vice-presidente</w:t>
      </w:r>
    </w:p>
    <w:p w:rsidR="006E3678" w:rsidRPr="004E2F79" w:rsidRDefault="006E3678" w:rsidP="00CD10E4">
      <w:pPr>
        <w:pStyle w:val="SemEspaamento"/>
        <w:jc w:val="center"/>
        <w:rPr>
          <w:rFonts w:cs="Arial"/>
          <w:szCs w:val="24"/>
        </w:rPr>
      </w:pPr>
    </w:p>
    <w:p w:rsidR="00484B76" w:rsidRPr="004E2F79" w:rsidRDefault="00484B76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RENATO MENEZES DE BRITO JUNIOR</w:t>
      </w:r>
    </w:p>
    <w:p w:rsidR="00AE2E0D" w:rsidRPr="004E2F79" w:rsidRDefault="00295AF9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Primeiro Secretário</w:t>
      </w:r>
    </w:p>
    <w:p w:rsidR="00D33BC1" w:rsidRPr="004E2F79" w:rsidRDefault="00D33BC1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4E2F79" w:rsidRDefault="0042333B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Segunda Secretária</w:t>
      </w:r>
    </w:p>
    <w:sectPr w:rsidR="00AE2E0D" w:rsidRPr="004E2F79" w:rsidSect="00CD10E4">
      <w:headerReference w:type="default" r:id="rId7"/>
      <w:footerReference w:type="default" r:id="rId8"/>
      <w:pgSz w:w="11906" w:h="16838" w:code="9"/>
      <w:pgMar w:top="2385" w:right="1416" w:bottom="1418" w:left="1701" w:header="0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BA" w:rsidRDefault="00F269BA" w:rsidP="008312BF">
      <w:pPr>
        <w:spacing w:before="0" w:after="0" w:line="240" w:lineRule="auto"/>
      </w:pPr>
      <w:r>
        <w:separator/>
      </w:r>
    </w:p>
  </w:endnote>
  <w:endnote w:type="continuationSeparator" w:id="0">
    <w:p w:rsidR="00F269BA" w:rsidRDefault="00F269BA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25C66BB" wp14:editId="5DDE08BF">
          <wp:simplePos x="0" y="0"/>
          <wp:positionH relativeFrom="column">
            <wp:posOffset>-1089660</wp:posOffset>
          </wp:positionH>
          <wp:positionV relativeFrom="paragraph">
            <wp:posOffset>106680</wp:posOffset>
          </wp:positionV>
          <wp:extent cx="7572375" cy="118815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188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BA" w:rsidRDefault="00F269BA" w:rsidP="008312BF">
      <w:pPr>
        <w:spacing w:before="0" w:after="0" w:line="240" w:lineRule="auto"/>
      </w:pPr>
      <w:r>
        <w:separator/>
      </w:r>
    </w:p>
  </w:footnote>
  <w:footnote w:type="continuationSeparator" w:id="0">
    <w:p w:rsidR="00F269BA" w:rsidRDefault="00F269BA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68F715F" wp14:editId="67FD1004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7666B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B5B7B"/>
    <w:rsid w:val="001C5A39"/>
    <w:rsid w:val="001E045C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3799"/>
    <w:rsid w:val="0028497B"/>
    <w:rsid w:val="0028598C"/>
    <w:rsid w:val="002869F0"/>
    <w:rsid w:val="002902E2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845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3E7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D33C0"/>
    <w:rsid w:val="003E175E"/>
    <w:rsid w:val="003E59E3"/>
    <w:rsid w:val="003E750E"/>
    <w:rsid w:val="003F4E40"/>
    <w:rsid w:val="0040293E"/>
    <w:rsid w:val="00405E5B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478D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2F79"/>
    <w:rsid w:val="004E76B2"/>
    <w:rsid w:val="004E79C7"/>
    <w:rsid w:val="004F0B0E"/>
    <w:rsid w:val="004F0FD9"/>
    <w:rsid w:val="004F1D48"/>
    <w:rsid w:val="004F639B"/>
    <w:rsid w:val="005152CE"/>
    <w:rsid w:val="00523B31"/>
    <w:rsid w:val="005323E8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2699A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06EA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501B"/>
    <w:rsid w:val="008F754E"/>
    <w:rsid w:val="0090618B"/>
    <w:rsid w:val="00914D62"/>
    <w:rsid w:val="00915858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A067D1"/>
    <w:rsid w:val="00A07279"/>
    <w:rsid w:val="00A07570"/>
    <w:rsid w:val="00A14EF2"/>
    <w:rsid w:val="00A25240"/>
    <w:rsid w:val="00A371CC"/>
    <w:rsid w:val="00A43121"/>
    <w:rsid w:val="00A51038"/>
    <w:rsid w:val="00A53229"/>
    <w:rsid w:val="00A54BCE"/>
    <w:rsid w:val="00A60605"/>
    <w:rsid w:val="00A63950"/>
    <w:rsid w:val="00A7300E"/>
    <w:rsid w:val="00A734E5"/>
    <w:rsid w:val="00A764ED"/>
    <w:rsid w:val="00A82066"/>
    <w:rsid w:val="00A934DA"/>
    <w:rsid w:val="00A97968"/>
    <w:rsid w:val="00AA6E2B"/>
    <w:rsid w:val="00AC1E76"/>
    <w:rsid w:val="00AC4485"/>
    <w:rsid w:val="00AD2E86"/>
    <w:rsid w:val="00AE2E0D"/>
    <w:rsid w:val="00AE69DB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4CF8"/>
    <w:rsid w:val="00B55FF1"/>
    <w:rsid w:val="00B622E1"/>
    <w:rsid w:val="00B858C5"/>
    <w:rsid w:val="00B86EA2"/>
    <w:rsid w:val="00BA3AE6"/>
    <w:rsid w:val="00BA5B51"/>
    <w:rsid w:val="00BA6280"/>
    <w:rsid w:val="00BD0538"/>
    <w:rsid w:val="00BD3CE2"/>
    <w:rsid w:val="00BE00C1"/>
    <w:rsid w:val="00BE2610"/>
    <w:rsid w:val="00BF0089"/>
    <w:rsid w:val="00BF0F83"/>
    <w:rsid w:val="00BF2593"/>
    <w:rsid w:val="00C264B8"/>
    <w:rsid w:val="00C30F34"/>
    <w:rsid w:val="00C4401D"/>
    <w:rsid w:val="00C44D63"/>
    <w:rsid w:val="00C45DA2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A4CAB"/>
    <w:rsid w:val="00CB1D88"/>
    <w:rsid w:val="00CB3AAE"/>
    <w:rsid w:val="00CC0669"/>
    <w:rsid w:val="00CD10E4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62CC5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C4699"/>
    <w:rsid w:val="00DD07A1"/>
    <w:rsid w:val="00DF0BE8"/>
    <w:rsid w:val="00DF3640"/>
    <w:rsid w:val="00DF3946"/>
    <w:rsid w:val="00E11B25"/>
    <w:rsid w:val="00E13BFB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269BA"/>
    <w:rsid w:val="00F316D3"/>
    <w:rsid w:val="00F50C93"/>
    <w:rsid w:val="00F7027C"/>
    <w:rsid w:val="00F7285B"/>
    <w:rsid w:val="00F85DDE"/>
    <w:rsid w:val="00F87C1F"/>
    <w:rsid w:val="00FA058D"/>
    <w:rsid w:val="00FA3FBA"/>
    <w:rsid w:val="00FA4012"/>
    <w:rsid w:val="00FB2D10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5</cp:revision>
  <cp:lastPrinted>2026-05-15T12:18:00Z</cp:lastPrinted>
  <dcterms:created xsi:type="dcterms:W3CDTF">2026-05-14T13:12:00Z</dcterms:created>
  <dcterms:modified xsi:type="dcterms:W3CDTF">2026-05-15T12:18:00Z</dcterms:modified>
</cp:coreProperties>
</file>