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65AE5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2F09E007" w14:textId="7C301D55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4F3EF9">
        <w:rPr>
          <w:b/>
          <w:bCs/>
          <w:sz w:val="22"/>
          <w:szCs w:val="22"/>
        </w:rPr>
        <w:t>017</w:t>
      </w:r>
      <w:r w:rsidRPr="00EE2675">
        <w:rPr>
          <w:b/>
          <w:bCs/>
          <w:sz w:val="22"/>
          <w:szCs w:val="22"/>
        </w:rPr>
        <w:t>/202</w:t>
      </w:r>
      <w:r w:rsidR="004F3EF9">
        <w:rPr>
          <w:b/>
          <w:bCs/>
          <w:sz w:val="22"/>
          <w:szCs w:val="22"/>
        </w:rPr>
        <w:t>3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0C0CC100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EF6C23">
        <w:rPr>
          <w:b/>
          <w:sz w:val="22"/>
          <w:szCs w:val="22"/>
        </w:rPr>
        <w:t>10</w:t>
      </w:r>
      <w:r w:rsidRPr="00EE2675">
        <w:rPr>
          <w:b/>
          <w:sz w:val="22"/>
          <w:szCs w:val="22"/>
        </w:rPr>
        <w:t xml:space="preserve"> (</w:t>
      </w:r>
      <w:r w:rsidR="00EF6C23">
        <w:rPr>
          <w:b/>
          <w:sz w:val="22"/>
          <w:szCs w:val="22"/>
        </w:rPr>
        <w:t>dez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4F3EF9">
        <w:rPr>
          <w:b/>
          <w:sz w:val="22"/>
          <w:szCs w:val="22"/>
        </w:rPr>
        <w:t>07/04/2020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4F3EF9">
        <w:rPr>
          <w:b/>
          <w:sz w:val="22"/>
          <w:szCs w:val="22"/>
        </w:rPr>
        <w:t>06</w:t>
      </w:r>
      <w:r w:rsidR="00A947AA" w:rsidRPr="00A947AA">
        <w:rPr>
          <w:b/>
          <w:sz w:val="22"/>
          <w:szCs w:val="22"/>
        </w:rPr>
        <w:t>/04/202</w:t>
      </w:r>
      <w:r w:rsidR="004F3EF9">
        <w:rPr>
          <w:b/>
          <w:sz w:val="22"/>
          <w:szCs w:val="22"/>
        </w:rPr>
        <w:t>1</w:t>
      </w:r>
      <w:r w:rsidR="00A947AA">
        <w:rPr>
          <w:b/>
          <w:sz w:val="22"/>
          <w:szCs w:val="22"/>
        </w:rPr>
        <w:t xml:space="preserve"> </w:t>
      </w:r>
      <w:r w:rsidR="00EF6C23">
        <w:rPr>
          <w:b/>
          <w:sz w:val="22"/>
          <w:szCs w:val="22"/>
        </w:rPr>
        <w:t>a</w:t>
      </w:r>
      <w:r w:rsidRPr="00EE2675">
        <w:rPr>
          <w:b/>
          <w:sz w:val="22"/>
          <w:szCs w:val="22"/>
        </w:rPr>
        <w:t xml:space="preserve"> servidor</w:t>
      </w:r>
      <w:r w:rsidR="004F3EF9">
        <w:rPr>
          <w:b/>
          <w:sz w:val="22"/>
          <w:szCs w:val="22"/>
        </w:rPr>
        <w:t>a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4F3EF9">
        <w:rPr>
          <w:b/>
          <w:sz w:val="22"/>
          <w:szCs w:val="22"/>
        </w:rPr>
        <w:t>Lucimara Costa Barros</w:t>
      </w:r>
      <w:r w:rsidR="00EF6C23" w:rsidRPr="00EE2675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66D3D1EC" w:rsidR="00EE2675" w:rsidRPr="00EE2675" w:rsidRDefault="004F3EF9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37C6245B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476D8BBA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0964226" w14:textId="6AD43BF9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EF6C23">
        <w:rPr>
          <w:sz w:val="22"/>
          <w:szCs w:val="22"/>
        </w:rPr>
        <w:t>a</w:t>
      </w:r>
      <w:r w:rsidR="00686619" w:rsidRPr="00686619">
        <w:rPr>
          <w:sz w:val="22"/>
          <w:szCs w:val="22"/>
        </w:rPr>
        <w:t xml:space="preserve"> servidor</w:t>
      </w:r>
      <w:r w:rsidR="004F3EF9">
        <w:rPr>
          <w:sz w:val="22"/>
          <w:szCs w:val="22"/>
        </w:rPr>
        <w:t>a Lucimara Costa Barros</w:t>
      </w:r>
      <w:r w:rsidRPr="00A947AA">
        <w:rPr>
          <w:bCs/>
          <w:sz w:val="22"/>
          <w:szCs w:val="22"/>
        </w:rPr>
        <w:t xml:space="preserve">, </w:t>
      </w:r>
      <w:r w:rsidR="00EF6C23">
        <w:rPr>
          <w:bCs/>
          <w:sz w:val="22"/>
          <w:szCs w:val="22"/>
        </w:rPr>
        <w:t>10</w:t>
      </w:r>
      <w:r w:rsidR="00A947AA" w:rsidRPr="00A947AA">
        <w:rPr>
          <w:bCs/>
          <w:sz w:val="22"/>
          <w:szCs w:val="22"/>
        </w:rPr>
        <w:t xml:space="preserve"> (</w:t>
      </w:r>
      <w:r w:rsidR="00EF6C23">
        <w:rPr>
          <w:bCs/>
          <w:sz w:val="22"/>
          <w:szCs w:val="22"/>
        </w:rPr>
        <w:t>dez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4F3EF9">
        <w:rPr>
          <w:bCs/>
          <w:sz w:val="22"/>
          <w:szCs w:val="22"/>
        </w:rPr>
        <w:t>07/04/2020 a 06/04/2021</w:t>
      </w:r>
      <w:r w:rsidRPr="00A947AA">
        <w:rPr>
          <w:bCs/>
          <w:sz w:val="22"/>
          <w:szCs w:val="22"/>
        </w:rPr>
        <w:t>.</w:t>
      </w:r>
    </w:p>
    <w:p w14:paraId="2F749501" w14:textId="204AC77F" w:rsidR="00EF6C23" w:rsidRDefault="00EE2675" w:rsidP="00EE2675">
      <w:pPr>
        <w:spacing w:line="360" w:lineRule="auto"/>
        <w:ind w:firstLine="3119"/>
        <w:jc w:val="both"/>
        <w:rPr>
          <w:rStyle w:val="eop"/>
          <w:color w:val="000000"/>
          <w:sz w:val="22"/>
          <w:szCs w:val="22"/>
          <w:shd w:val="clear" w:color="auto" w:fill="FFFFFF"/>
        </w:rPr>
      </w:pPr>
      <w:r w:rsidRPr="00EE2675">
        <w:rPr>
          <w:sz w:val="22"/>
          <w:szCs w:val="22"/>
        </w:rPr>
        <w:t xml:space="preserve">Parágrafo Único: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>O gozo compreenderá de 0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8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fevereiro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2023 a 1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7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fevereiro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2023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.</w:t>
      </w:r>
    </w:p>
    <w:p w14:paraId="2685221A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14:paraId="5C7A180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52F7F964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27440D" w14:textId="7FD4B448" w:rsidR="00EE2675" w:rsidRDefault="00EE2675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1E1537BA" w14:textId="2F07A0EE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2B59371" w14:textId="1AE62CBF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B4F54EF" w14:textId="7D7A1B7A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27F17660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4F3EF9">
        <w:rPr>
          <w:sz w:val="22"/>
          <w:szCs w:val="22"/>
        </w:rPr>
        <w:t>09</w:t>
      </w:r>
      <w:r w:rsidRPr="00EE2675">
        <w:rPr>
          <w:sz w:val="22"/>
          <w:szCs w:val="22"/>
        </w:rPr>
        <w:t xml:space="preserve"> de </w:t>
      </w:r>
      <w:r w:rsidR="004F3EF9">
        <w:rPr>
          <w:sz w:val="22"/>
          <w:szCs w:val="22"/>
        </w:rPr>
        <w:t>fevereiro</w:t>
      </w:r>
      <w:r w:rsidRPr="00EE2675">
        <w:rPr>
          <w:sz w:val="22"/>
          <w:szCs w:val="22"/>
        </w:rPr>
        <w:t xml:space="preserve"> de 202</w:t>
      </w:r>
      <w:r w:rsidR="004F3EF9">
        <w:rPr>
          <w:sz w:val="22"/>
          <w:szCs w:val="22"/>
        </w:rPr>
        <w:t>3</w:t>
      </w:r>
      <w:r w:rsidRPr="00EE2675">
        <w:rPr>
          <w:sz w:val="22"/>
          <w:szCs w:val="22"/>
        </w:rPr>
        <w:t>.</w:t>
      </w:r>
    </w:p>
    <w:p w14:paraId="7521050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CA882E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4456C18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4F4AC2EA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9F2BF" w14:textId="77777777" w:rsidR="00564034" w:rsidRDefault="00564034">
      <w:r>
        <w:separator/>
      </w:r>
    </w:p>
  </w:endnote>
  <w:endnote w:type="continuationSeparator" w:id="0">
    <w:p w14:paraId="7814E88E" w14:textId="77777777" w:rsidR="00564034" w:rsidRDefault="0056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D167C" w14:textId="77777777"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C1797" w14:textId="77777777" w:rsidR="00564034" w:rsidRDefault="00564034">
      <w:r>
        <w:separator/>
      </w:r>
    </w:p>
  </w:footnote>
  <w:footnote w:type="continuationSeparator" w:id="0">
    <w:p w14:paraId="0256B2CC" w14:textId="77777777" w:rsidR="00564034" w:rsidRDefault="00564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9A1D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95022F" w:rsidRDefault="00000000" w:rsidP="00987F02">
    <w:pPr>
      <w:pStyle w:val="Cabealho"/>
    </w:pPr>
  </w:p>
  <w:p w14:paraId="5EB516C5" w14:textId="77777777" w:rsidR="0095022F" w:rsidRDefault="00000000" w:rsidP="00987F02">
    <w:pPr>
      <w:pStyle w:val="Cabealho"/>
    </w:pPr>
  </w:p>
  <w:p w14:paraId="64377C46" w14:textId="77777777"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4A2D2B"/>
    <w:rsid w:val="004A33EB"/>
    <w:rsid w:val="004F3EF9"/>
    <w:rsid w:val="00564034"/>
    <w:rsid w:val="005A39CB"/>
    <w:rsid w:val="00686619"/>
    <w:rsid w:val="00727F20"/>
    <w:rsid w:val="00774EA9"/>
    <w:rsid w:val="009F13B1"/>
    <w:rsid w:val="00A947AA"/>
    <w:rsid w:val="00CF3571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4</cp:revision>
  <cp:lastPrinted>2023-02-06T19:19:00Z</cp:lastPrinted>
  <dcterms:created xsi:type="dcterms:W3CDTF">2022-12-29T19:29:00Z</dcterms:created>
  <dcterms:modified xsi:type="dcterms:W3CDTF">2023-02-06T19:34:00Z</dcterms:modified>
</cp:coreProperties>
</file>