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4287B" w14:textId="013C6C50" w:rsidR="00485379" w:rsidRPr="001D2924" w:rsidRDefault="00485379" w:rsidP="00485379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D2924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 w:rsidR="006E415A" w:rsidRPr="001D2924">
        <w:rPr>
          <w:rFonts w:ascii="Times New Roman" w:hAnsi="Times New Roman" w:cs="Times New Roman"/>
          <w:bCs/>
          <w:sz w:val="24"/>
          <w:szCs w:val="24"/>
        </w:rPr>
        <w:t>0</w:t>
      </w:r>
      <w:r w:rsidR="00336474" w:rsidRPr="001D2924">
        <w:rPr>
          <w:rFonts w:ascii="Times New Roman" w:hAnsi="Times New Roman" w:cs="Times New Roman"/>
          <w:bCs/>
          <w:sz w:val="24"/>
          <w:szCs w:val="24"/>
        </w:rPr>
        <w:t>3</w:t>
      </w:r>
      <w:r w:rsidRPr="001D2924">
        <w:rPr>
          <w:rFonts w:ascii="Times New Roman" w:hAnsi="Times New Roman" w:cs="Times New Roman"/>
          <w:bCs/>
          <w:sz w:val="24"/>
          <w:szCs w:val="24"/>
        </w:rPr>
        <w:t>/202</w:t>
      </w:r>
      <w:r w:rsidR="006E415A" w:rsidRPr="001D2924">
        <w:rPr>
          <w:rFonts w:ascii="Times New Roman" w:hAnsi="Times New Roman" w:cs="Times New Roman"/>
          <w:bCs/>
          <w:sz w:val="24"/>
          <w:szCs w:val="24"/>
        </w:rPr>
        <w:t>4</w:t>
      </w:r>
      <w:r w:rsidRPr="001D2924">
        <w:rPr>
          <w:rFonts w:ascii="Times New Roman" w:hAnsi="Times New Roman" w:cs="Times New Roman"/>
          <w:bCs/>
          <w:sz w:val="24"/>
          <w:szCs w:val="24"/>
        </w:rPr>
        <w:t>, DE 1</w:t>
      </w:r>
      <w:r w:rsidR="006E415A" w:rsidRPr="001D2924">
        <w:rPr>
          <w:rFonts w:ascii="Times New Roman" w:hAnsi="Times New Roman" w:cs="Times New Roman"/>
          <w:bCs/>
          <w:sz w:val="24"/>
          <w:szCs w:val="24"/>
        </w:rPr>
        <w:t>2</w:t>
      </w:r>
      <w:r w:rsidRPr="001D2924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6E415A" w:rsidRPr="001D2924">
        <w:rPr>
          <w:rFonts w:ascii="Times New Roman" w:hAnsi="Times New Roman" w:cs="Times New Roman"/>
          <w:bCs/>
          <w:sz w:val="24"/>
          <w:szCs w:val="24"/>
        </w:rPr>
        <w:t>JANEI</w:t>
      </w:r>
      <w:r w:rsidRPr="001D2924">
        <w:rPr>
          <w:rFonts w:ascii="Times New Roman" w:hAnsi="Times New Roman" w:cs="Times New Roman"/>
          <w:bCs/>
          <w:sz w:val="24"/>
          <w:szCs w:val="24"/>
        </w:rPr>
        <w:t>RO DE 202</w:t>
      </w:r>
      <w:r w:rsidR="006E415A" w:rsidRPr="001D2924">
        <w:rPr>
          <w:rFonts w:ascii="Times New Roman" w:hAnsi="Times New Roman" w:cs="Times New Roman"/>
          <w:bCs/>
          <w:sz w:val="24"/>
          <w:szCs w:val="24"/>
        </w:rPr>
        <w:t>4</w:t>
      </w:r>
      <w:r w:rsidRPr="001D2924">
        <w:rPr>
          <w:rFonts w:ascii="Times New Roman" w:hAnsi="Times New Roman" w:cs="Times New Roman"/>
          <w:bCs/>
          <w:sz w:val="24"/>
          <w:szCs w:val="24"/>
        </w:rPr>
        <w:t>.</w:t>
      </w:r>
    </w:p>
    <w:p w14:paraId="0A21E26F" w14:textId="77777777" w:rsidR="00485379" w:rsidRPr="001D2924" w:rsidRDefault="00485379" w:rsidP="00485379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EAAD93" w14:textId="4F7C3EF3" w:rsidR="008203DB" w:rsidRPr="00336474" w:rsidRDefault="00485379" w:rsidP="00336474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1D29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D2924">
        <w:rPr>
          <w:rFonts w:ascii="Times New Roman" w:hAnsi="Times New Roman" w:cs="Times New Roman"/>
          <w:sz w:val="24"/>
          <w:szCs w:val="24"/>
        </w:rPr>
        <w:t xml:space="preserve">Autoriza </w:t>
      </w:r>
      <w:r w:rsidR="006E415A" w:rsidRPr="001D2924">
        <w:rPr>
          <w:rFonts w:ascii="Times New Roman" w:hAnsi="Times New Roman" w:cs="Times New Roman"/>
          <w:sz w:val="24"/>
          <w:szCs w:val="24"/>
        </w:rPr>
        <w:t xml:space="preserve">a abertura de </w:t>
      </w:r>
      <w:r w:rsidR="00336474" w:rsidRPr="001D2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crédito suplementar por Auxílios/Convênios recebidos através do Fundo da Defesa Civil.</w:t>
      </w:r>
    </w:p>
    <w:p w14:paraId="553F22F6" w14:textId="44CF8DDB" w:rsidR="001D2924" w:rsidRDefault="001D2924" w:rsidP="001D2924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 Fica autorizado ao Poder Executivo Municipal a abrir crédito suplementar no orçamento vigente, por Auxílio/Convênio a receber do Estado através do Fundo da Defesa Civil, no valor de R$ 400.000,00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quatrocentos mil reais</w:t>
      </w:r>
      <w:r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722D2668" w14:textId="77777777" w:rsidR="001D2924" w:rsidRDefault="001D2924" w:rsidP="001D29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49276B54" w14:textId="77777777" w:rsidR="001D2924" w:rsidRDefault="001D2924" w:rsidP="001D29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 – Verbas Vinculadas - Estado</w:t>
      </w:r>
    </w:p>
    <w:p w14:paraId="084D3FA0" w14:textId="77777777" w:rsidR="001D2924" w:rsidRDefault="001D2924" w:rsidP="001D29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26.782.0560.2152.0000 - Manutenção/Conservação/Sinalização Estradas Municipais</w:t>
      </w:r>
    </w:p>
    <w:p w14:paraId="168E82E4" w14:textId="0A5394C0" w:rsidR="001D2924" w:rsidRDefault="001D2924" w:rsidP="001D29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3.4.4.90.51.00.00.00.00 - Obras e Instalações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)..................................................R$ 400.000,00</w:t>
      </w:r>
    </w:p>
    <w:p w14:paraId="74402D48" w14:textId="77777777" w:rsidR="001D2924" w:rsidRDefault="001D2924" w:rsidP="001D2924">
      <w:pPr>
        <w:pStyle w:val="NormalWeb"/>
        <w:spacing w:before="0" w:beforeAutospacing="0" w:after="0" w:afterAutospacing="0"/>
        <w:jc w:val="both"/>
        <w:rPr>
          <w:b/>
        </w:rPr>
      </w:pPr>
      <w:r>
        <w:rPr>
          <w:b/>
          <w:color w:val="000000"/>
        </w:rPr>
        <w:t xml:space="preserve">Recurso 1170 </w:t>
      </w:r>
      <w:r>
        <w:rPr>
          <w:b/>
          <w:color w:val="333333"/>
          <w:shd w:val="clear" w:color="auto" w:fill="FFFFFF"/>
        </w:rPr>
        <w:t>FUNDEC - FUNDO MUN DE DEFESA CIVIL (701 - Outras Transferências de Convênios ou Instrumentos Congêneres dos Estados)</w:t>
      </w:r>
    </w:p>
    <w:p w14:paraId="5D1615CC" w14:textId="77777777" w:rsidR="001D2924" w:rsidRDefault="001D2924" w:rsidP="001D2924">
      <w:pPr>
        <w:pStyle w:val="NormalWeb"/>
        <w:spacing w:before="0" w:beforeAutospacing="0" w:after="0" w:afterAutospacing="0"/>
        <w:jc w:val="both"/>
      </w:pPr>
      <w:r>
        <w:t>Total:........................................................................................................................R$ 400.000,00</w:t>
      </w:r>
    </w:p>
    <w:p w14:paraId="334F09A7" w14:textId="77777777" w:rsidR="001D2924" w:rsidRDefault="001D2924" w:rsidP="001D292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quatrocentos mil reais)</w:t>
      </w:r>
    </w:p>
    <w:p w14:paraId="18018B81" w14:textId="437E4997" w:rsidR="001D2924" w:rsidRDefault="001D2924" w:rsidP="001D2924">
      <w:pPr>
        <w:pStyle w:val="NormalWeb"/>
        <w:spacing w:before="0" w:beforeAutospacing="0" w:after="0" w:afterAutospacing="0"/>
        <w:ind w:firstLine="1276"/>
        <w:jc w:val="both"/>
      </w:pPr>
      <w:r>
        <w:t xml:space="preserve"> Art. 2° Servirá de base para o crédito suplementar previsto nesta lei, valor a receber do Estado, através do Fundo da Defesa Civil, de igual valor.</w:t>
      </w:r>
    </w:p>
    <w:p w14:paraId="0E5181CC" w14:textId="77777777" w:rsidR="001D2924" w:rsidRDefault="001D2924" w:rsidP="001D2924">
      <w:pPr>
        <w:spacing w:after="0" w:line="240" w:lineRule="auto"/>
        <w:ind w:firstLine="1276"/>
        <w:rPr>
          <w:rFonts w:ascii="Times New Roman" w:hAnsi="Times New Roman" w:cs="Times New Roman"/>
          <w:sz w:val="24"/>
          <w:szCs w:val="24"/>
          <w:highlight w:val="red"/>
        </w:rPr>
      </w:pPr>
    </w:p>
    <w:p w14:paraId="59966277" w14:textId="5C506C06" w:rsidR="00485379" w:rsidRPr="006229AC" w:rsidRDefault="001D2924" w:rsidP="001D2924">
      <w:pPr>
        <w:tabs>
          <w:tab w:val="left" w:pos="9071"/>
        </w:tabs>
        <w:ind w:righ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="00485379" w:rsidRPr="006229AC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7B984C1B" w14:textId="77777777" w:rsidR="00485379" w:rsidRPr="006229AC" w:rsidRDefault="00485379" w:rsidP="00485379">
      <w:pPr>
        <w:spacing w:after="0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29AC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742C8CC" w14:textId="41869182" w:rsidR="001D2924" w:rsidRPr="001D2924" w:rsidRDefault="00485379" w:rsidP="00E30EC2">
      <w:pPr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2924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visa a abertura de </w:t>
      </w:r>
      <w:r w:rsidR="006229AC" w:rsidRPr="001D2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crédito suplementar por Auxílios/Convênios recebidos através do Fundo da Defesa</w:t>
      </w:r>
      <w:r w:rsidR="001D2924" w:rsidRPr="001D2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Civil, para manutenção das estradas do interior.</w:t>
      </w:r>
    </w:p>
    <w:p w14:paraId="273D7DC3" w14:textId="10869D07" w:rsidR="00485379" w:rsidRPr="001D2924" w:rsidRDefault="00485379" w:rsidP="00E30EC2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D2924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7D0E7741" w14:textId="77777777" w:rsidR="00485379" w:rsidRPr="001D2924" w:rsidRDefault="00485379" w:rsidP="00485379">
      <w:pPr>
        <w:pStyle w:val="SemEspaamento"/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F01FB84" w14:textId="2788F1B5" w:rsidR="00485379" w:rsidRPr="006229AC" w:rsidRDefault="00485379" w:rsidP="00485379">
      <w:pPr>
        <w:pStyle w:val="SemEspaamento"/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229AC">
        <w:rPr>
          <w:rFonts w:ascii="Times New Roman" w:hAnsi="Times New Roman" w:cs="Times New Roman"/>
          <w:sz w:val="24"/>
          <w:szCs w:val="24"/>
        </w:rPr>
        <w:t>GABINETE DO PREFEITO MUNICIPAL DE NOVA PRATA, em 1</w:t>
      </w:r>
      <w:r w:rsidR="003C6951" w:rsidRPr="006229AC">
        <w:rPr>
          <w:rFonts w:ascii="Times New Roman" w:hAnsi="Times New Roman" w:cs="Times New Roman"/>
          <w:sz w:val="24"/>
          <w:szCs w:val="24"/>
        </w:rPr>
        <w:t>2</w:t>
      </w:r>
      <w:r w:rsidRPr="006229AC">
        <w:rPr>
          <w:rFonts w:ascii="Times New Roman" w:hAnsi="Times New Roman" w:cs="Times New Roman"/>
          <w:sz w:val="24"/>
          <w:szCs w:val="24"/>
        </w:rPr>
        <w:t xml:space="preserve"> de </w:t>
      </w:r>
      <w:r w:rsidR="003C6951" w:rsidRPr="006229AC">
        <w:rPr>
          <w:rFonts w:ascii="Times New Roman" w:hAnsi="Times New Roman" w:cs="Times New Roman"/>
          <w:sz w:val="24"/>
          <w:szCs w:val="24"/>
        </w:rPr>
        <w:t>janeir</w:t>
      </w:r>
      <w:r w:rsidRPr="006229AC">
        <w:rPr>
          <w:rFonts w:ascii="Times New Roman" w:hAnsi="Times New Roman" w:cs="Times New Roman"/>
          <w:sz w:val="24"/>
          <w:szCs w:val="24"/>
        </w:rPr>
        <w:t>o de 202</w:t>
      </w:r>
      <w:r w:rsidR="003C6951" w:rsidRPr="006229AC">
        <w:rPr>
          <w:rFonts w:ascii="Times New Roman" w:hAnsi="Times New Roman" w:cs="Times New Roman"/>
          <w:sz w:val="24"/>
          <w:szCs w:val="24"/>
        </w:rPr>
        <w:t>4</w:t>
      </w:r>
      <w:r w:rsidRPr="006229AC">
        <w:rPr>
          <w:rFonts w:ascii="Times New Roman" w:hAnsi="Times New Roman" w:cs="Times New Roman"/>
          <w:sz w:val="24"/>
          <w:szCs w:val="24"/>
        </w:rPr>
        <w:t>.</w:t>
      </w:r>
    </w:p>
    <w:p w14:paraId="7A1AB703" w14:textId="77777777" w:rsidR="00485379" w:rsidRPr="006229AC" w:rsidRDefault="00485379" w:rsidP="00485379">
      <w:pPr>
        <w:pStyle w:val="NormalWeb"/>
        <w:spacing w:before="0" w:beforeAutospacing="0" w:after="0" w:afterAutospacing="0" w:line="276" w:lineRule="auto"/>
        <w:ind w:firstLine="709"/>
        <w:jc w:val="both"/>
      </w:pPr>
      <w:r w:rsidRPr="006229AC">
        <w:t xml:space="preserve">   </w:t>
      </w:r>
    </w:p>
    <w:p w14:paraId="6DEBF9E7" w14:textId="77777777" w:rsidR="00485379" w:rsidRPr="006229AC" w:rsidRDefault="00485379" w:rsidP="00485379">
      <w:pPr>
        <w:pStyle w:val="NormalWeb"/>
        <w:spacing w:before="0" w:beforeAutospacing="0" w:after="0" w:afterAutospacing="0" w:line="276" w:lineRule="auto"/>
        <w:ind w:firstLine="709"/>
        <w:jc w:val="both"/>
      </w:pPr>
    </w:p>
    <w:p w14:paraId="7F37061F" w14:textId="77777777" w:rsidR="008966EF" w:rsidRPr="008966EF" w:rsidRDefault="008966EF" w:rsidP="008966EF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66EF">
        <w:rPr>
          <w:rFonts w:ascii="Times New Roman" w:hAnsi="Times New Roman" w:cs="Times New Roman"/>
          <w:bCs/>
          <w:sz w:val="24"/>
          <w:szCs w:val="24"/>
        </w:rPr>
        <w:t xml:space="preserve">Sandra Helena </w:t>
      </w:r>
      <w:proofErr w:type="spellStart"/>
      <w:r w:rsidRPr="008966EF">
        <w:rPr>
          <w:rFonts w:ascii="Times New Roman" w:hAnsi="Times New Roman" w:cs="Times New Roman"/>
          <w:bCs/>
          <w:sz w:val="24"/>
          <w:szCs w:val="24"/>
        </w:rPr>
        <w:t>Guglielmin</w:t>
      </w:r>
      <w:proofErr w:type="spellEnd"/>
      <w:r w:rsidRPr="008966E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66EF">
        <w:rPr>
          <w:rFonts w:ascii="Times New Roman" w:hAnsi="Times New Roman" w:cs="Times New Roman"/>
          <w:bCs/>
          <w:sz w:val="24"/>
          <w:szCs w:val="24"/>
        </w:rPr>
        <w:t>Zottis</w:t>
      </w:r>
      <w:proofErr w:type="spellEnd"/>
    </w:p>
    <w:p w14:paraId="7CF2D69C" w14:textId="6134C55B" w:rsidR="008966EF" w:rsidRPr="008966EF" w:rsidRDefault="008966EF" w:rsidP="008966EF">
      <w:pPr>
        <w:spacing w:after="0" w:line="240" w:lineRule="auto"/>
        <w:ind w:firstLine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66EF">
        <w:rPr>
          <w:rFonts w:ascii="Times New Roman" w:hAnsi="Times New Roman" w:cs="Times New Roman"/>
          <w:bCs/>
          <w:sz w:val="24"/>
          <w:szCs w:val="24"/>
        </w:rPr>
        <w:t xml:space="preserve">  Prefeita Municipal em exercício</w:t>
      </w:r>
    </w:p>
    <w:p w14:paraId="346238DE" w14:textId="77777777" w:rsidR="00F4416E" w:rsidRPr="006229AC" w:rsidRDefault="00F4416E" w:rsidP="00485379">
      <w:pPr>
        <w:pStyle w:val="NormalWeb"/>
        <w:spacing w:before="0" w:beforeAutospacing="0" w:after="0" w:afterAutospacing="0"/>
        <w:jc w:val="both"/>
      </w:pPr>
    </w:p>
    <w:sectPr w:rsidR="00F4416E" w:rsidRPr="006229AC" w:rsidSect="0005274D">
      <w:pgSz w:w="11906" w:h="16838"/>
      <w:pgMar w:top="3261" w:right="991" w:bottom="284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B0BC1" w14:textId="77777777" w:rsidR="0005274D" w:rsidRDefault="0005274D" w:rsidP="00485379">
      <w:pPr>
        <w:spacing w:after="0" w:line="240" w:lineRule="auto"/>
      </w:pPr>
      <w:r>
        <w:separator/>
      </w:r>
    </w:p>
  </w:endnote>
  <w:endnote w:type="continuationSeparator" w:id="0">
    <w:p w14:paraId="79818F03" w14:textId="77777777" w:rsidR="0005274D" w:rsidRDefault="0005274D" w:rsidP="00485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472D7" w14:textId="77777777" w:rsidR="0005274D" w:rsidRDefault="0005274D" w:rsidP="00485379">
      <w:pPr>
        <w:spacing w:after="0" w:line="240" w:lineRule="auto"/>
      </w:pPr>
      <w:r>
        <w:separator/>
      </w:r>
    </w:p>
  </w:footnote>
  <w:footnote w:type="continuationSeparator" w:id="0">
    <w:p w14:paraId="7FA98EC8" w14:textId="77777777" w:rsidR="0005274D" w:rsidRDefault="0005274D" w:rsidP="004853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0E4"/>
    <w:rsid w:val="00045305"/>
    <w:rsid w:val="0005274D"/>
    <w:rsid w:val="00064125"/>
    <w:rsid w:val="00065ACC"/>
    <w:rsid w:val="0006770D"/>
    <w:rsid w:val="000737DA"/>
    <w:rsid w:val="0009437B"/>
    <w:rsid w:val="000A23E2"/>
    <w:rsid w:val="000A4E57"/>
    <w:rsid w:val="000D4132"/>
    <w:rsid w:val="000E59B8"/>
    <w:rsid w:val="000F4445"/>
    <w:rsid w:val="000F4645"/>
    <w:rsid w:val="000F5991"/>
    <w:rsid w:val="0010009C"/>
    <w:rsid w:val="00117D22"/>
    <w:rsid w:val="001250E9"/>
    <w:rsid w:val="00125803"/>
    <w:rsid w:val="00137399"/>
    <w:rsid w:val="00137FD4"/>
    <w:rsid w:val="00152A05"/>
    <w:rsid w:val="00153A72"/>
    <w:rsid w:val="00155BFE"/>
    <w:rsid w:val="001741AF"/>
    <w:rsid w:val="00180A35"/>
    <w:rsid w:val="00184D47"/>
    <w:rsid w:val="001902A3"/>
    <w:rsid w:val="001A177D"/>
    <w:rsid w:val="001A202F"/>
    <w:rsid w:val="001A2580"/>
    <w:rsid w:val="001A667D"/>
    <w:rsid w:val="001A6D9A"/>
    <w:rsid w:val="001B253E"/>
    <w:rsid w:val="001C5472"/>
    <w:rsid w:val="001C60B0"/>
    <w:rsid w:val="001D17D0"/>
    <w:rsid w:val="001D2924"/>
    <w:rsid w:val="001D3A20"/>
    <w:rsid w:val="001E08EC"/>
    <w:rsid w:val="001F269D"/>
    <w:rsid w:val="001F5AA4"/>
    <w:rsid w:val="001F748D"/>
    <w:rsid w:val="002167B0"/>
    <w:rsid w:val="0023049C"/>
    <w:rsid w:val="00231447"/>
    <w:rsid w:val="00244238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36474"/>
    <w:rsid w:val="00340136"/>
    <w:rsid w:val="003440C3"/>
    <w:rsid w:val="00375006"/>
    <w:rsid w:val="0038404A"/>
    <w:rsid w:val="00393F0C"/>
    <w:rsid w:val="003A00A7"/>
    <w:rsid w:val="003A2107"/>
    <w:rsid w:val="003A689D"/>
    <w:rsid w:val="003B310C"/>
    <w:rsid w:val="003C2D86"/>
    <w:rsid w:val="003C6951"/>
    <w:rsid w:val="003D7851"/>
    <w:rsid w:val="003E056F"/>
    <w:rsid w:val="00405C36"/>
    <w:rsid w:val="00407DF4"/>
    <w:rsid w:val="00450C46"/>
    <w:rsid w:val="0046584D"/>
    <w:rsid w:val="00467DB0"/>
    <w:rsid w:val="00472E85"/>
    <w:rsid w:val="004767C6"/>
    <w:rsid w:val="00485379"/>
    <w:rsid w:val="00485515"/>
    <w:rsid w:val="004A0823"/>
    <w:rsid w:val="004A5BF5"/>
    <w:rsid w:val="004B312C"/>
    <w:rsid w:val="004B5E92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011"/>
    <w:rsid w:val="00531B9B"/>
    <w:rsid w:val="0053353F"/>
    <w:rsid w:val="00541254"/>
    <w:rsid w:val="005459BD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5F5A"/>
    <w:rsid w:val="005D0D6C"/>
    <w:rsid w:val="005D2C23"/>
    <w:rsid w:val="005D3652"/>
    <w:rsid w:val="005D729E"/>
    <w:rsid w:val="005F5E2C"/>
    <w:rsid w:val="005F6CA0"/>
    <w:rsid w:val="005F72DC"/>
    <w:rsid w:val="006005DF"/>
    <w:rsid w:val="00602018"/>
    <w:rsid w:val="00605875"/>
    <w:rsid w:val="00612160"/>
    <w:rsid w:val="00612243"/>
    <w:rsid w:val="00612A06"/>
    <w:rsid w:val="006143BF"/>
    <w:rsid w:val="00620F93"/>
    <w:rsid w:val="00620F98"/>
    <w:rsid w:val="006229AC"/>
    <w:rsid w:val="00624489"/>
    <w:rsid w:val="00627C40"/>
    <w:rsid w:val="0063438D"/>
    <w:rsid w:val="006445D1"/>
    <w:rsid w:val="0065666A"/>
    <w:rsid w:val="00661ED5"/>
    <w:rsid w:val="00664D8F"/>
    <w:rsid w:val="00667695"/>
    <w:rsid w:val="00672043"/>
    <w:rsid w:val="006813FA"/>
    <w:rsid w:val="006913A1"/>
    <w:rsid w:val="00696500"/>
    <w:rsid w:val="006A156A"/>
    <w:rsid w:val="006A6A74"/>
    <w:rsid w:val="006A74A3"/>
    <w:rsid w:val="006C15B9"/>
    <w:rsid w:val="006C2E56"/>
    <w:rsid w:val="006D60D3"/>
    <w:rsid w:val="006E1537"/>
    <w:rsid w:val="006E403C"/>
    <w:rsid w:val="006E415A"/>
    <w:rsid w:val="006F2739"/>
    <w:rsid w:val="007152EC"/>
    <w:rsid w:val="00715DE6"/>
    <w:rsid w:val="0073574B"/>
    <w:rsid w:val="00740FE9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B49B1"/>
    <w:rsid w:val="007C5582"/>
    <w:rsid w:val="007C7232"/>
    <w:rsid w:val="007D1D28"/>
    <w:rsid w:val="007F6239"/>
    <w:rsid w:val="00815324"/>
    <w:rsid w:val="008203DB"/>
    <w:rsid w:val="00841C5D"/>
    <w:rsid w:val="00847F6D"/>
    <w:rsid w:val="00852628"/>
    <w:rsid w:val="00854403"/>
    <w:rsid w:val="008604FC"/>
    <w:rsid w:val="008610FB"/>
    <w:rsid w:val="00870B15"/>
    <w:rsid w:val="00892C9D"/>
    <w:rsid w:val="008966EF"/>
    <w:rsid w:val="008A2D60"/>
    <w:rsid w:val="008A688F"/>
    <w:rsid w:val="008C07DE"/>
    <w:rsid w:val="008D1293"/>
    <w:rsid w:val="008D4E81"/>
    <w:rsid w:val="008E3C3D"/>
    <w:rsid w:val="008E5B96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85582"/>
    <w:rsid w:val="009923AA"/>
    <w:rsid w:val="009A4E43"/>
    <w:rsid w:val="009A51F7"/>
    <w:rsid w:val="009A7979"/>
    <w:rsid w:val="009C2BAE"/>
    <w:rsid w:val="009C2C30"/>
    <w:rsid w:val="009C530B"/>
    <w:rsid w:val="009C5D76"/>
    <w:rsid w:val="009D3EF6"/>
    <w:rsid w:val="009D6455"/>
    <w:rsid w:val="009E4E45"/>
    <w:rsid w:val="009F0713"/>
    <w:rsid w:val="009F3C28"/>
    <w:rsid w:val="00A018D3"/>
    <w:rsid w:val="00A02415"/>
    <w:rsid w:val="00A20907"/>
    <w:rsid w:val="00A22566"/>
    <w:rsid w:val="00A37AAD"/>
    <w:rsid w:val="00A37C68"/>
    <w:rsid w:val="00A402A1"/>
    <w:rsid w:val="00A462BB"/>
    <w:rsid w:val="00A5420C"/>
    <w:rsid w:val="00A56754"/>
    <w:rsid w:val="00A833B4"/>
    <w:rsid w:val="00AB74A7"/>
    <w:rsid w:val="00AC7DAB"/>
    <w:rsid w:val="00AD143C"/>
    <w:rsid w:val="00AD4862"/>
    <w:rsid w:val="00AE32BA"/>
    <w:rsid w:val="00AE3A10"/>
    <w:rsid w:val="00AE3DB3"/>
    <w:rsid w:val="00AE5B30"/>
    <w:rsid w:val="00AE71A6"/>
    <w:rsid w:val="00AF0AA7"/>
    <w:rsid w:val="00B0125D"/>
    <w:rsid w:val="00B016A3"/>
    <w:rsid w:val="00B03044"/>
    <w:rsid w:val="00B15039"/>
    <w:rsid w:val="00B2401A"/>
    <w:rsid w:val="00B37D36"/>
    <w:rsid w:val="00B51711"/>
    <w:rsid w:val="00B51FE5"/>
    <w:rsid w:val="00B645A1"/>
    <w:rsid w:val="00B64AD1"/>
    <w:rsid w:val="00B67E75"/>
    <w:rsid w:val="00B71389"/>
    <w:rsid w:val="00B7269B"/>
    <w:rsid w:val="00B750FB"/>
    <w:rsid w:val="00B77BE7"/>
    <w:rsid w:val="00BC1B30"/>
    <w:rsid w:val="00BC2271"/>
    <w:rsid w:val="00BC7887"/>
    <w:rsid w:val="00BF33F8"/>
    <w:rsid w:val="00C00131"/>
    <w:rsid w:val="00C03861"/>
    <w:rsid w:val="00C04920"/>
    <w:rsid w:val="00C173A1"/>
    <w:rsid w:val="00C202AF"/>
    <w:rsid w:val="00C80BCE"/>
    <w:rsid w:val="00C80E28"/>
    <w:rsid w:val="00C93064"/>
    <w:rsid w:val="00C972D3"/>
    <w:rsid w:val="00CB190B"/>
    <w:rsid w:val="00CC0101"/>
    <w:rsid w:val="00CC29EB"/>
    <w:rsid w:val="00CE2783"/>
    <w:rsid w:val="00CE386A"/>
    <w:rsid w:val="00CE6F69"/>
    <w:rsid w:val="00CF205B"/>
    <w:rsid w:val="00CF2930"/>
    <w:rsid w:val="00CF628D"/>
    <w:rsid w:val="00D254B7"/>
    <w:rsid w:val="00D359FD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0EC2"/>
    <w:rsid w:val="00E3560D"/>
    <w:rsid w:val="00E56B9C"/>
    <w:rsid w:val="00E800F5"/>
    <w:rsid w:val="00E8640F"/>
    <w:rsid w:val="00EB145E"/>
    <w:rsid w:val="00EC110F"/>
    <w:rsid w:val="00EC464F"/>
    <w:rsid w:val="00EC5813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C2AE5"/>
    <w:rsid w:val="00FD3BD9"/>
    <w:rsid w:val="00FD5508"/>
    <w:rsid w:val="00FF29EB"/>
    <w:rsid w:val="00FF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4AD1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485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5379"/>
  </w:style>
  <w:style w:type="paragraph" w:styleId="Rodap">
    <w:name w:val="footer"/>
    <w:basedOn w:val="Normal"/>
    <w:link w:val="RodapChar"/>
    <w:uiPriority w:val="99"/>
    <w:unhideWhenUsed/>
    <w:rsid w:val="00485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5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285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23</cp:revision>
  <cp:lastPrinted>2023-10-04T16:18:00Z</cp:lastPrinted>
  <dcterms:created xsi:type="dcterms:W3CDTF">2023-11-28T12:45:00Z</dcterms:created>
  <dcterms:modified xsi:type="dcterms:W3CDTF">2024-01-15T18:40:00Z</dcterms:modified>
</cp:coreProperties>
</file>