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D83" w:rsidRPr="005C45BA" w:rsidRDefault="00AC0D83" w:rsidP="005C45BA">
      <w:pPr>
        <w:pStyle w:val="Corpodetexto"/>
        <w:ind w:left="-284"/>
        <w:jc w:val="right"/>
        <w:rPr>
          <w:rFonts w:ascii="Times New Roman" w:hAnsi="Times New Roman" w:cs="Times New Roman"/>
        </w:rPr>
      </w:pPr>
    </w:p>
    <w:p w:rsidR="00AA2F6C" w:rsidRDefault="00AA2F6C" w:rsidP="00962D7E">
      <w:pPr>
        <w:pStyle w:val="Ttulo1"/>
        <w:ind w:left="-284" w:right="214"/>
        <w:rPr>
          <w:rFonts w:asciiTheme="minorHAnsi" w:hAnsiTheme="minorHAnsi" w:cs="Times New Roman"/>
        </w:rPr>
      </w:pPr>
    </w:p>
    <w:p w:rsidR="00AA2F6C" w:rsidRDefault="00AA2F6C" w:rsidP="00962D7E">
      <w:pPr>
        <w:pStyle w:val="Ttulo1"/>
        <w:ind w:left="-284" w:right="214"/>
        <w:rPr>
          <w:rFonts w:asciiTheme="minorHAnsi" w:hAnsiTheme="minorHAnsi" w:cs="Times New Roman"/>
        </w:rPr>
      </w:pPr>
    </w:p>
    <w:p w:rsidR="00AD7D82" w:rsidRPr="005C45BA" w:rsidRDefault="0028331C" w:rsidP="00962D7E">
      <w:pPr>
        <w:pStyle w:val="Ttulo1"/>
        <w:ind w:left="-284" w:right="214"/>
        <w:rPr>
          <w:rFonts w:asciiTheme="minorHAnsi" w:hAnsiTheme="minorHAnsi" w:cs="Times New Roman"/>
        </w:rPr>
      </w:pPr>
      <w:r w:rsidRPr="005C45BA">
        <w:rPr>
          <w:rFonts w:asciiTheme="minorHAnsi" w:hAnsiTheme="minorHAnsi" w:cs="Times New Roman"/>
        </w:rPr>
        <w:t>PROJETO</w:t>
      </w:r>
      <w:r w:rsidRPr="005C45BA">
        <w:rPr>
          <w:rFonts w:asciiTheme="minorHAnsi" w:hAnsiTheme="minorHAnsi" w:cs="Times New Roman"/>
          <w:spacing w:val="-3"/>
        </w:rPr>
        <w:t xml:space="preserve"> </w:t>
      </w:r>
      <w:r w:rsidRPr="005C45BA">
        <w:rPr>
          <w:rFonts w:asciiTheme="minorHAnsi" w:hAnsiTheme="minorHAnsi" w:cs="Times New Roman"/>
        </w:rPr>
        <w:t>DE</w:t>
      </w:r>
      <w:r w:rsidRPr="005C45BA">
        <w:rPr>
          <w:rFonts w:asciiTheme="minorHAnsi" w:hAnsiTheme="minorHAnsi" w:cs="Times New Roman"/>
          <w:spacing w:val="-1"/>
        </w:rPr>
        <w:t xml:space="preserve"> </w:t>
      </w:r>
      <w:r w:rsidRPr="005C45BA">
        <w:rPr>
          <w:rFonts w:asciiTheme="minorHAnsi" w:hAnsiTheme="minorHAnsi" w:cs="Times New Roman"/>
        </w:rPr>
        <w:t>LEI</w:t>
      </w:r>
      <w:r w:rsidRPr="005C45BA">
        <w:rPr>
          <w:rFonts w:asciiTheme="minorHAnsi" w:hAnsiTheme="minorHAnsi" w:cs="Times New Roman"/>
          <w:spacing w:val="-3"/>
        </w:rPr>
        <w:t xml:space="preserve"> </w:t>
      </w:r>
      <w:r w:rsidRPr="005C45BA">
        <w:rPr>
          <w:rFonts w:asciiTheme="minorHAnsi" w:hAnsiTheme="minorHAnsi" w:cs="Times New Roman"/>
        </w:rPr>
        <w:t>Nº</w:t>
      </w:r>
      <w:r w:rsidR="00E83B7C" w:rsidRPr="005C45BA">
        <w:rPr>
          <w:rFonts w:asciiTheme="minorHAnsi" w:hAnsiTheme="minorHAnsi" w:cs="Times New Roman"/>
        </w:rPr>
        <w:t>_________</w:t>
      </w:r>
      <w:r w:rsidR="00962D7E" w:rsidRPr="005C45BA">
        <w:rPr>
          <w:rFonts w:asciiTheme="minorHAnsi" w:hAnsiTheme="minorHAnsi" w:cs="Times New Roman"/>
          <w:spacing w:val="1"/>
        </w:rPr>
        <w:t xml:space="preserve">, </w:t>
      </w:r>
      <w:r w:rsidR="00FD5BB9">
        <w:rPr>
          <w:rFonts w:asciiTheme="minorHAnsi" w:hAnsiTheme="minorHAnsi" w:cs="Times New Roman"/>
          <w:spacing w:val="1"/>
        </w:rPr>
        <w:t xml:space="preserve">28 </w:t>
      </w:r>
      <w:r w:rsidRPr="005C45BA">
        <w:rPr>
          <w:rFonts w:asciiTheme="minorHAnsi" w:hAnsiTheme="minorHAnsi" w:cs="Times New Roman"/>
        </w:rPr>
        <w:t>DE</w:t>
      </w:r>
      <w:r w:rsidR="00FD5BB9">
        <w:rPr>
          <w:rFonts w:asciiTheme="minorHAnsi" w:hAnsiTheme="minorHAnsi" w:cs="Times New Roman"/>
          <w:spacing w:val="-1"/>
        </w:rPr>
        <w:t xml:space="preserve"> </w:t>
      </w:r>
      <w:r w:rsidR="00FD5BB9">
        <w:rPr>
          <w:rFonts w:asciiTheme="minorHAnsi" w:hAnsiTheme="minorHAnsi" w:cs="Times New Roman"/>
          <w:spacing w:val="1"/>
        </w:rPr>
        <w:t>S</w:t>
      </w:r>
      <w:r w:rsidR="00B93F75" w:rsidRPr="005C45BA">
        <w:rPr>
          <w:rFonts w:asciiTheme="minorHAnsi" w:hAnsiTheme="minorHAnsi" w:cs="Times New Roman"/>
        </w:rPr>
        <w:t>ETEMBRO</w:t>
      </w:r>
      <w:r w:rsidRPr="005C45BA">
        <w:rPr>
          <w:rFonts w:asciiTheme="minorHAnsi" w:hAnsiTheme="minorHAnsi" w:cs="Times New Roman"/>
          <w:spacing w:val="-2"/>
        </w:rPr>
        <w:t xml:space="preserve"> </w:t>
      </w:r>
      <w:r w:rsidRPr="005C45BA">
        <w:rPr>
          <w:rFonts w:asciiTheme="minorHAnsi" w:hAnsiTheme="minorHAnsi" w:cs="Times New Roman"/>
        </w:rPr>
        <w:t>DE</w:t>
      </w:r>
      <w:r w:rsidRPr="005C45BA">
        <w:rPr>
          <w:rFonts w:asciiTheme="minorHAnsi" w:hAnsiTheme="minorHAnsi" w:cs="Times New Roman"/>
          <w:spacing w:val="-1"/>
        </w:rPr>
        <w:t xml:space="preserve"> </w:t>
      </w:r>
      <w:r w:rsidR="00962D7E" w:rsidRPr="005C45BA">
        <w:rPr>
          <w:rFonts w:asciiTheme="minorHAnsi" w:hAnsiTheme="minorHAnsi" w:cs="Times New Roman"/>
          <w:spacing w:val="-1"/>
        </w:rPr>
        <w:t>2</w:t>
      </w:r>
      <w:r w:rsidRPr="005C45BA">
        <w:rPr>
          <w:rFonts w:asciiTheme="minorHAnsi" w:hAnsiTheme="minorHAnsi" w:cs="Times New Roman"/>
        </w:rPr>
        <w:t>023.</w:t>
      </w:r>
    </w:p>
    <w:p w:rsidR="00585496" w:rsidRPr="00335C7B" w:rsidRDefault="00585496" w:rsidP="00D260A5">
      <w:pPr>
        <w:pStyle w:val="Corpodetexto"/>
        <w:spacing w:line="276" w:lineRule="auto"/>
        <w:ind w:right="103"/>
        <w:jc w:val="both"/>
        <w:rPr>
          <w:rFonts w:asciiTheme="minorHAnsi" w:hAnsiTheme="minorHAnsi" w:cs="Times New Roman"/>
          <w:b/>
        </w:rPr>
      </w:pPr>
    </w:p>
    <w:p w:rsidR="00AD7D82" w:rsidRPr="00335C7B" w:rsidRDefault="00B93F75" w:rsidP="00D260A5">
      <w:pPr>
        <w:pStyle w:val="Corpodetexto"/>
        <w:spacing w:line="276" w:lineRule="auto"/>
        <w:ind w:left="5040" w:right="103"/>
        <w:jc w:val="both"/>
        <w:rPr>
          <w:rFonts w:asciiTheme="minorHAnsi" w:hAnsiTheme="minorHAnsi" w:cs="Times New Roman"/>
          <w:b/>
        </w:rPr>
      </w:pPr>
      <w:r w:rsidRPr="00335C7B">
        <w:rPr>
          <w:rFonts w:asciiTheme="minorHAnsi" w:hAnsiTheme="minorHAnsi" w:cs="Times New Roman"/>
          <w:b/>
        </w:rPr>
        <w:t>Dispõe sobre a criação do “Censo Inclusão e seus</w:t>
      </w:r>
      <w:r w:rsidRPr="00335C7B">
        <w:rPr>
          <w:rFonts w:asciiTheme="minorHAnsi" w:hAnsiTheme="minorHAnsi" w:cs="Times New Roman"/>
          <w:b/>
          <w:spacing w:val="-64"/>
        </w:rPr>
        <w:t xml:space="preserve"> </w:t>
      </w:r>
      <w:r w:rsidRPr="00335C7B">
        <w:rPr>
          <w:rFonts w:asciiTheme="minorHAnsi" w:hAnsiTheme="minorHAnsi" w:cs="Times New Roman"/>
          <w:b/>
        </w:rPr>
        <w:t>objetivos”</w:t>
      </w:r>
      <w:r w:rsidRPr="00335C7B">
        <w:rPr>
          <w:rFonts w:asciiTheme="minorHAnsi" w:hAnsiTheme="minorHAnsi" w:cs="Times New Roman"/>
          <w:b/>
          <w:spacing w:val="-1"/>
        </w:rPr>
        <w:t xml:space="preserve"> </w:t>
      </w:r>
      <w:r w:rsidRPr="00335C7B">
        <w:rPr>
          <w:rFonts w:asciiTheme="minorHAnsi" w:hAnsiTheme="minorHAnsi" w:cs="Times New Roman"/>
          <w:b/>
        </w:rPr>
        <w:t xml:space="preserve">no </w:t>
      </w:r>
      <w:r w:rsidR="00475D4C" w:rsidRPr="00335C7B">
        <w:rPr>
          <w:rFonts w:asciiTheme="minorHAnsi" w:hAnsiTheme="minorHAnsi" w:cs="Times New Roman"/>
          <w:b/>
        </w:rPr>
        <w:t xml:space="preserve">Município de Amargosa </w:t>
      </w:r>
      <w:r w:rsidR="009D0F51" w:rsidRPr="00335C7B">
        <w:rPr>
          <w:rFonts w:asciiTheme="minorHAnsi" w:hAnsiTheme="minorHAnsi" w:cs="Times New Roman"/>
          <w:b/>
        </w:rPr>
        <w:t xml:space="preserve">- </w:t>
      </w:r>
      <w:r w:rsidR="00475D4C" w:rsidRPr="00335C7B">
        <w:rPr>
          <w:rFonts w:asciiTheme="minorHAnsi" w:hAnsiTheme="minorHAnsi" w:cs="Times New Roman"/>
          <w:b/>
        </w:rPr>
        <w:t>Bahia e dá outras providências..”</w:t>
      </w:r>
    </w:p>
    <w:p w:rsidR="00AD7D82" w:rsidRPr="00335C7B" w:rsidRDefault="00AD7D82" w:rsidP="00962D7E">
      <w:pPr>
        <w:pStyle w:val="Corpodetexto"/>
        <w:spacing w:before="1"/>
        <w:ind w:left="-284"/>
        <w:rPr>
          <w:rFonts w:asciiTheme="minorHAnsi" w:hAnsiTheme="minorHAnsi" w:cs="Times New Roman"/>
        </w:rPr>
      </w:pPr>
    </w:p>
    <w:p w:rsidR="00B93F75" w:rsidRPr="00714026" w:rsidRDefault="00475D4C" w:rsidP="00714026">
      <w:pPr>
        <w:pStyle w:val="Ttulo1"/>
        <w:ind w:left="-28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caps/>
          <w:sz w:val="28"/>
          <w:szCs w:val="28"/>
        </w:rPr>
        <w:t>Elisabete Silveira Caldas</w:t>
      </w:r>
      <w:r w:rsidR="0028331C" w:rsidRPr="00714026">
        <w:rPr>
          <w:rFonts w:asciiTheme="minorHAnsi" w:hAnsiTheme="minorHAnsi" w:cs="Times New Roman"/>
          <w:sz w:val="28"/>
          <w:szCs w:val="28"/>
        </w:rPr>
        <w:t>,</w:t>
      </w:r>
      <w:r w:rsidR="0028331C" w:rsidRPr="00714026">
        <w:rPr>
          <w:rFonts w:asciiTheme="minorHAnsi" w:hAnsiTheme="minorHAnsi" w:cs="Times New Roman"/>
          <w:spacing w:val="26"/>
          <w:sz w:val="28"/>
          <w:szCs w:val="28"/>
        </w:rPr>
        <w:t xml:space="preserve"> </w:t>
      </w:r>
      <w:r w:rsidR="0028331C" w:rsidRPr="00714026">
        <w:rPr>
          <w:rFonts w:asciiTheme="minorHAnsi" w:hAnsiTheme="minorHAnsi" w:cs="Times New Roman"/>
          <w:sz w:val="28"/>
          <w:szCs w:val="28"/>
        </w:rPr>
        <w:t>VEREADORA</w:t>
      </w:r>
      <w:r w:rsidR="0028331C" w:rsidRPr="00714026">
        <w:rPr>
          <w:rFonts w:asciiTheme="minorHAnsi" w:hAnsiTheme="minorHAnsi" w:cs="Times New Roman"/>
          <w:spacing w:val="29"/>
          <w:sz w:val="28"/>
          <w:szCs w:val="28"/>
        </w:rPr>
        <w:t xml:space="preserve"> </w:t>
      </w:r>
      <w:r w:rsidR="0028331C" w:rsidRPr="00714026">
        <w:rPr>
          <w:rFonts w:asciiTheme="minorHAnsi" w:hAnsiTheme="minorHAnsi" w:cs="Times New Roman"/>
          <w:sz w:val="28"/>
          <w:szCs w:val="28"/>
        </w:rPr>
        <w:t>DO</w:t>
      </w:r>
      <w:r w:rsidR="0028331C" w:rsidRPr="00714026">
        <w:rPr>
          <w:rFonts w:asciiTheme="minorHAnsi" w:hAnsiTheme="minorHAnsi" w:cs="Times New Roman"/>
          <w:spacing w:val="26"/>
          <w:sz w:val="28"/>
          <w:szCs w:val="28"/>
        </w:rPr>
        <w:t xml:space="preserve"> </w:t>
      </w:r>
      <w:r w:rsidR="0028331C" w:rsidRPr="00714026">
        <w:rPr>
          <w:rFonts w:asciiTheme="minorHAnsi" w:hAnsiTheme="minorHAnsi" w:cs="Times New Roman"/>
          <w:sz w:val="28"/>
          <w:szCs w:val="28"/>
        </w:rPr>
        <w:t>MUNICÍPIO</w:t>
      </w:r>
      <w:r w:rsidR="0028331C" w:rsidRPr="00714026">
        <w:rPr>
          <w:rFonts w:asciiTheme="minorHAnsi" w:hAnsiTheme="minorHAnsi" w:cs="Times New Roman"/>
          <w:spacing w:val="25"/>
          <w:sz w:val="28"/>
          <w:szCs w:val="28"/>
        </w:rPr>
        <w:t xml:space="preserve"> </w:t>
      </w:r>
      <w:r w:rsidR="0028331C" w:rsidRPr="00714026">
        <w:rPr>
          <w:rFonts w:asciiTheme="minorHAnsi" w:hAnsiTheme="minorHAnsi" w:cs="Times New Roman"/>
          <w:sz w:val="28"/>
          <w:szCs w:val="28"/>
        </w:rPr>
        <w:t>DE</w:t>
      </w:r>
      <w:r w:rsidR="0028331C" w:rsidRPr="00714026">
        <w:rPr>
          <w:rFonts w:asciiTheme="minorHAnsi" w:hAnsiTheme="minorHAnsi" w:cs="Times New Roman"/>
          <w:spacing w:val="27"/>
          <w:sz w:val="28"/>
          <w:szCs w:val="28"/>
        </w:rPr>
        <w:t xml:space="preserve"> </w:t>
      </w:r>
      <w:r w:rsidR="001B7141" w:rsidRPr="00714026">
        <w:rPr>
          <w:rFonts w:asciiTheme="minorHAnsi" w:hAnsiTheme="minorHAnsi" w:cs="Times New Roman"/>
          <w:sz w:val="28"/>
          <w:szCs w:val="28"/>
        </w:rPr>
        <w:t>AMARGOSA/</w:t>
      </w:r>
      <w:r w:rsidR="0028331C" w:rsidRPr="00714026">
        <w:rPr>
          <w:rFonts w:asciiTheme="minorHAnsi" w:hAnsiTheme="minorHAnsi" w:cs="Times New Roman"/>
          <w:sz w:val="28"/>
          <w:szCs w:val="28"/>
        </w:rPr>
        <w:t xml:space="preserve">BA, </w:t>
      </w:r>
      <w:r w:rsidR="0028331C" w:rsidRPr="00714026">
        <w:rPr>
          <w:rFonts w:asciiTheme="minorHAnsi" w:hAnsiTheme="minorHAnsi" w:cs="Times New Roman"/>
          <w:b w:val="0"/>
          <w:sz w:val="28"/>
          <w:szCs w:val="28"/>
        </w:rPr>
        <w:t>apresenta para discussão e votação pelo Plenário desta Casa de Leis, o seguinte</w:t>
      </w:r>
      <w:r w:rsidR="0028331C"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="0028331C" w:rsidRPr="00714026">
        <w:rPr>
          <w:rFonts w:asciiTheme="minorHAnsi" w:hAnsiTheme="minorHAnsi" w:cs="Times New Roman"/>
          <w:b w:val="0"/>
          <w:sz w:val="28"/>
          <w:szCs w:val="28"/>
        </w:rPr>
        <w:t>Projeto</w:t>
      </w:r>
      <w:r w:rsidR="0028331C"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="0028331C" w:rsidRPr="00714026">
        <w:rPr>
          <w:rFonts w:asciiTheme="minorHAnsi" w:hAnsiTheme="minorHAnsi" w:cs="Times New Roman"/>
          <w:b w:val="0"/>
          <w:sz w:val="28"/>
          <w:szCs w:val="28"/>
        </w:rPr>
        <w:t>de</w:t>
      </w:r>
      <w:r w:rsidR="0028331C"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="0028331C" w:rsidRPr="00714026">
        <w:rPr>
          <w:rFonts w:asciiTheme="minorHAnsi" w:hAnsiTheme="minorHAnsi" w:cs="Times New Roman"/>
          <w:b w:val="0"/>
          <w:sz w:val="28"/>
          <w:szCs w:val="28"/>
        </w:rPr>
        <w:t>Lei:</w:t>
      </w:r>
    </w:p>
    <w:p w:rsidR="00B93F75" w:rsidRPr="00714026" w:rsidRDefault="00B93F75" w:rsidP="00714026">
      <w:pPr>
        <w:pStyle w:val="Ttulo1"/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Art.</w:t>
      </w:r>
      <w:r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1º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  - Institui</w:t>
      </w:r>
      <w:r w:rsidRPr="00714026">
        <w:rPr>
          <w:rFonts w:asciiTheme="minorHAnsi" w:hAnsiTheme="minorHAnsi" w:cs="Times New Roman"/>
          <w:b w:val="0"/>
          <w:spacing w:val="-5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Censo</w:t>
      </w:r>
      <w:r w:rsidRPr="00714026">
        <w:rPr>
          <w:rFonts w:asciiTheme="minorHAnsi" w:hAnsiTheme="minorHAnsi" w:cs="Times New Roman"/>
          <w:b w:val="0"/>
          <w:spacing w:val="-4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Inclusão,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com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seguinte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objetivo:</w:t>
      </w: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Parágrafo único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 - identificar, mapear e cadastrar pacientes e os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tipos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deficiência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ou</w:t>
      </w:r>
      <w:r w:rsidRPr="00714026">
        <w:rPr>
          <w:rFonts w:asciiTheme="minorHAnsi" w:hAnsiTheme="minorHAnsi" w:cs="Times New Roman"/>
          <w:b w:val="0"/>
          <w:spacing w:val="-5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mobilidade</w:t>
      </w:r>
      <w:r w:rsidRPr="00714026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reduzida </w:t>
      </w:r>
      <w:r w:rsidR="00692489" w:rsidRPr="00714026">
        <w:rPr>
          <w:rFonts w:asciiTheme="minorHAnsi" w:hAnsiTheme="minorHAnsi" w:cs="Times New Roman"/>
          <w:b w:val="0"/>
          <w:sz w:val="28"/>
          <w:szCs w:val="28"/>
        </w:rPr>
        <w:t xml:space="preserve"> dos muní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cipes que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residem</w:t>
      </w:r>
      <w:r w:rsidRPr="00714026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="00AA2F6C">
        <w:rPr>
          <w:rFonts w:asciiTheme="minorHAnsi" w:hAnsiTheme="minorHAnsi" w:cs="Times New Roman"/>
          <w:b w:val="0"/>
          <w:sz w:val="28"/>
          <w:szCs w:val="28"/>
        </w:rPr>
        <w:t>em Amargosa-Ba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;</w:t>
      </w: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Art.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2º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 - Para os</w:t>
      </w:r>
      <w:r w:rsidRPr="00714026">
        <w:rPr>
          <w:rFonts w:asciiTheme="minorHAnsi" w:hAnsiTheme="minorHAnsi" w:cs="Times New Roman"/>
          <w:b w:val="0"/>
          <w:spacing w:val="-4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efeitos</w:t>
      </w:r>
      <w:r w:rsidRPr="00714026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desta</w:t>
      </w:r>
      <w:r w:rsidRPr="00714026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lei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considera-se:</w:t>
      </w: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I -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 Pessoa com deficiência aquela que tem impedimento a longo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prazo de natureza física, mental, intelectual ou sensorial, a qual, em interação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com uma ou mais barreiras, pode obstruir sua participação plena e efetiva na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sociedade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em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igualdade de condições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com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as demais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pessoas.</w:t>
      </w: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sz w:val="28"/>
          <w:szCs w:val="28"/>
        </w:rPr>
      </w:pP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Art.3º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 -  Para a consecução dos objetivos do Censo Inclusão, será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feita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coleta</w:t>
      </w:r>
      <w:r w:rsidRPr="00714026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dados conforme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 disposto</w:t>
      </w:r>
      <w:r w:rsidRPr="00714026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no</w:t>
      </w:r>
      <w:r w:rsidRPr="00714026">
        <w:rPr>
          <w:rFonts w:asciiTheme="minorHAnsi" w:hAnsiTheme="minorHAnsi" w:cs="Times New Roman"/>
          <w:b w:val="0"/>
          <w:spacing w:val="-4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regulamento</w:t>
      </w:r>
      <w:r w:rsidRPr="00714026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desta Lei.</w:t>
      </w: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sz w:val="28"/>
          <w:szCs w:val="28"/>
        </w:rPr>
      </w:pP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 xml:space="preserve">I -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A coleta de dados que trata o caput deste artigo será realizada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através</w:t>
      </w:r>
      <w:r w:rsidRPr="00714026">
        <w:rPr>
          <w:rFonts w:asciiTheme="minorHAnsi" w:hAnsiTheme="minorHAnsi" w:cs="Times New Roman"/>
          <w:b w:val="0"/>
          <w:spacing w:val="-1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dos</w:t>
      </w:r>
      <w:r w:rsidRPr="00714026">
        <w:rPr>
          <w:rFonts w:asciiTheme="minorHAnsi" w:hAnsiTheme="minorHAnsi" w:cs="Times New Roman"/>
          <w:b w:val="0"/>
          <w:spacing w:val="-1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registros</w:t>
      </w:r>
      <w:r w:rsidRPr="00714026">
        <w:rPr>
          <w:rFonts w:asciiTheme="minorHAnsi" w:hAnsiTheme="minorHAnsi" w:cs="Times New Roman"/>
          <w:b w:val="0"/>
          <w:spacing w:val="-10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</w:t>
      </w:r>
      <w:r w:rsidRPr="00714026">
        <w:rPr>
          <w:rFonts w:asciiTheme="minorHAnsi" w:hAnsiTheme="minorHAnsi" w:cs="Times New Roman"/>
          <w:b w:val="0"/>
          <w:spacing w:val="-1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consultas</w:t>
      </w:r>
      <w:r w:rsidRPr="00714026">
        <w:rPr>
          <w:rFonts w:asciiTheme="minorHAnsi" w:hAnsiTheme="minorHAnsi" w:cs="Times New Roman"/>
          <w:b w:val="0"/>
          <w:spacing w:val="-1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e</w:t>
      </w:r>
      <w:r w:rsidRPr="00714026">
        <w:rPr>
          <w:rFonts w:asciiTheme="minorHAnsi" w:hAnsiTheme="minorHAnsi" w:cs="Times New Roman"/>
          <w:b w:val="0"/>
          <w:spacing w:val="-1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diagnósticos</w:t>
      </w:r>
      <w:r w:rsidRPr="00714026">
        <w:rPr>
          <w:rFonts w:asciiTheme="minorHAnsi" w:hAnsiTheme="minorHAnsi" w:cs="Times New Roman"/>
          <w:b w:val="0"/>
          <w:spacing w:val="-1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existentes</w:t>
      </w:r>
      <w:r w:rsidRPr="00714026">
        <w:rPr>
          <w:rFonts w:asciiTheme="minorHAnsi" w:hAnsiTheme="minorHAnsi" w:cs="Times New Roman"/>
          <w:b w:val="0"/>
          <w:spacing w:val="-14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no</w:t>
      </w:r>
      <w:r w:rsidRPr="00714026">
        <w:rPr>
          <w:rFonts w:asciiTheme="minorHAnsi" w:hAnsiTheme="minorHAnsi" w:cs="Times New Roman"/>
          <w:b w:val="0"/>
          <w:spacing w:val="-1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município</w:t>
      </w:r>
      <w:r w:rsidRPr="00714026">
        <w:rPr>
          <w:rFonts w:asciiTheme="minorHAnsi" w:hAnsiTheme="minorHAnsi" w:cs="Times New Roman"/>
          <w:b w:val="0"/>
          <w:spacing w:val="-1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a</w:t>
      </w:r>
      <w:r w:rsidRPr="00714026">
        <w:rPr>
          <w:rFonts w:asciiTheme="minorHAnsi" w:hAnsiTheme="minorHAnsi" w:cs="Times New Roman"/>
          <w:b w:val="0"/>
          <w:spacing w:val="-1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cada </w:t>
      </w:r>
      <w:r w:rsidRPr="00714026">
        <w:rPr>
          <w:rFonts w:asciiTheme="minorHAnsi" w:hAnsiTheme="minorHAnsi" w:cs="Times New Roman"/>
          <w:b w:val="0"/>
          <w:spacing w:val="-64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período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 4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(quatro) anos.</w:t>
      </w: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sz w:val="28"/>
          <w:szCs w:val="28"/>
        </w:rPr>
      </w:pPr>
    </w:p>
    <w:p w:rsidR="00B93F75" w:rsidRPr="00714026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 xml:space="preserve">Art.4º - </w:t>
      </w:r>
      <w:r w:rsidRPr="00714026">
        <w:rPr>
          <w:rFonts w:asciiTheme="minorHAnsi" w:hAnsiTheme="minorHAnsi" w:cs="Times New Roman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dados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coletados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para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Censo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Inclusão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serão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organizados em cadastro acessível ao público, na sede do órgão municipal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responsável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pela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coordenação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das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atividades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relativas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às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pessoas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com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deficiência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="00664F8C" w:rsidRPr="00714026">
        <w:rPr>
          <w:rFonts w:asciiTheme="minorHAnsi" w:hAnsiTheme="minorHAnsi" w:cs="Times New Roman"/>
          <w:b w:val="0"/>
          <w:sz w:val="28"/>
          <w:szCs w:val="28"/>
        </w:rPr>
        <w:t>,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no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site oficial da</w:t>
      </w:r>
      <w:r w:rsidRPr="00714026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Prefeitura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</w:t>
      </w:r>
      <w:r w:rsidRPr="00714026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Amargosa/BA e</w:t>
      </w:r>
      <w:r w:rsidRPr="00714026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na internet.</w:t>
      </w:r>
    </w:p>
    <w:p w:rsidR="00D260A5" w:rsidRPr="00714026" w:rsidRDefault="00D260A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</w:p>
    <w:p w:rsidR="00C059E9" w:rsidRDefault="00D260A5" w:rsidP="00C059E9">
      <w:pPr>
        <w:pStyle w:val="SemEspaamento"/>
        <w:ind w:left="567"/>
        <w:jc w:val="both"/>
        <w:rPr>
          <w:rFonts w:asciiTheme="minorHAnsi" w:hAnsiTheme="minorHAnsi"/>
          <w:sz w:val="28"/>
          <w:szCs w:val="28"/>
        </w:rPr>
      </w:pPr>
      <w:r w:rsidRPr="00714026">
        <w:rPr>
          <w:rFonts w:asciiTheme="minorHAnsi" w:hAnsiTheme="minorHAnsi"/>
          <w:b/>
          <w:sz w:val="28"/>
          <w:szCs w:val="28"/>
        </w:rPr>
        <w:t>Parágrafo único</w:t>
      </w:r>
      <w:r w:rsidRPr="00714026">
        <w:rPr>
          <w:rFonts w:asciiTheme="minorHAnsi" w:hAnsiTheme="minorHAnsi"/>
          <w:sz w:val="28"/>
          <w:szCs w:val="28"/>
        </w:rPr>
        <w:t xml:space="preserve"> – Os responsáveis legais das pessoas com deficiência</w:t>
      </w:r>
      <w:r w:rsidRPr="00714026">
        <w:rPr>
          <w:rFonts w:asciiTheme="minorHAnsi" w:hAnsiTheme="minorHAnsi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/>
          <w:sz w:val="28"/>
          <w:szCs w:val="28"/>
        </w:rPr>
        <w:t>ou</w:t>
      </w:r>
      <w:r w:rsidRPr="00714026">
        <w:rPr>
          <w:rFonts w:asciiTheme="minorHAnsi" w:hAnsiTheme="minorHAnsi"/>
          <w:spacing w:val="-5"/>
          <w:sz w:val="28"/>
          <w:szCs w:val="28"/>
        </w:rPr>
        <w:t xml:space="preserve"> </w:t>
      </w:r>
      <w:r w:rsidRPr="00714026">
        <w:rPr>
          <w:rFonts w:asciiTheme="minorHAnsi" w:hAnsiTheme="minorHAnsi"/>
          <w:sz w:val="28"/>
          <w:szCs w:val="28"/>
        </w:rPr>
        <w:t>mobilidade</w:t>
      </w:r>
      <w:r w:rsidRPr="00714026">
        <w:rPr>
          <w:rFonts w:asciiTheme="minorHAnsi" w:hAnsiTheme="minorHAnsi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/>
          <w:sz w:val="28"/>
          <w:szCs w:val="28"/>
        </w:rPr>
        <w:t>reduzida que</w:t>
      </w:r>
      <w:r w:rsidRPr="00714026">
        <w:rPr>
          <w:rFonts w:asciiTheme="minorHAnsi" w:hAnsiTheme="minorHAnsi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/>
          <w:sz w:val="28"/>
          <w:szCs w:val="28"/>
        </w:rPr>
        <w:t>residem</w:t>
      </w:r>
      <w:r w:rsidRPr="00714026">
        <w:rPr>
          <w:rFonts w:asciiTheme="minorHAnsi" w:hAnsiTheme="minorHAnsi"/>
          <w:spacing w:val="-2"/>
          <w:sz w:val="28"/>
          <w:szCs w:val="28"/>
        </w:rPr>
        <w:t xml:space="preserve"> </w:t>
      </w:r>
      <w:r w:rsidR="00AA2F6C">
        <w:rPr>
          <w:rFonts w:asciiTheme="minorHAnsi" w:hAnsiTheme="minorHAnsi"/>
          <w:sz w:val="28"/>
          <w:szCs w:val="28"/>
        </w:rPr>
        <w:t>em Amargosa-</w:t>
      </w:r>
      <w:r w:rsidRPr="00714026">
        <w:rPr>
          <w:rFonts w:asciiTheme="minorHAnsi" w:hAnsiTheme="minorHAnsi"/>
          <w:sz w:val="28"/>
          <w:szCs w:val="28"/>
        </w:rPr>
        <w:t xml:space="preserve">BA assinarão a autorização posta no TCLE (Termo de Consentimento Livre e Esclarecido) para a divulgação </w:t>
      </w:r>
    </w:p>
    <w:p w:rsidR="00C059E9" w:rsidRDefault="00C059E9" w:rsidP="00C059E9">
      <w:pPr>
        <w:pStyle w:val="SemEspaamento"/>
        <w:ind w:left="567"/>
        <w:jc w:val="both"/>
        <w:rPr>
          <w:rFonts w:asciiTheme="minorHAnsi" w:hAnsiTheme="minorHAnsi"/>
          <w:sz w:val="28"/>
          <w:szCs w:val="28"/>
        </w:rPr>
      </w:pPr>
    </w:p>
    <w:p w:rsidR="00C059E9" w:rsidRDefault="00C059E9" w:rsidP="00C059E9">
      <w:pPr>
        <w:pStyle w:val="SemEspaamento"/>
        <w:ind w:left="567"/>
        <w:jc w:val="both"/>
        <w:rPr>
          <w:rFonts w:asciiTheme="minorHAnsi" w:hAnsiTheme="minorHAnsi"/>
          <w:sz w:val="28"/>
          <w:szCs w:val="28"/>
        </w:rPr>
      </w:pPr>
    </w:p>
    <w:p w:rsidR="00D260A5" w:rsidRPr="00714026" w:rsidRDefault="00D260A5" w:rsidP="00C059E9">
      <w:pPr>
        <w:pStyle w:val="SemEspaamento"/>
        <w:ind w:left="567"/>
        <w:jc w:val="both"/>
        <w:rPr>
          <w:rFonts w:asciiTheme="minorHAnsi" w:hAnsiTheme="minorHAnsi"/>
          <w:b/>
          <w:sz w:val="28"/>
          <w:szCs w:val="28"/>
        </w:rPr>
      </w:pPr>
      <w:r w:rsidRPr="00714026">
        <w:rPr>
          <w:rFonts w:asciiTheme="minorHAnsi" w:hAnsiTheme="minorHAnsi"/>
          <w:sz w:val="28"/>
          <w:szCs w:val="28"/>
        </w:rPr>
        <w:t>dos dados no</w:t>
      </w:r>
      <w:r w:rsidRPr="00714026">
        <w:rPr>
          <w:rFonts w:asciiTheme="minorHAnsi" w:hAnsiTheme="minorHAnsi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/>
          <w:sz w:val="28"/>
          <w:szCs w:val="28"/>
        </w:rPr>
        <w:t>site oficial da</w:t>
      </w:r>
      <w:r w:rsidRPr="00714026">
        <w:rPr>
          <w:rFonts w:asciiTheme="minorHAnsi" w:hAnsiTheme="minorHAnsi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/>
          <w:sz w:val="28"/>
          <w:szCs w:val="28"/>
        </w:rPr>
        <w:t>Prefeitura</w:t>
      </w:r>
      <w:r w:rsidRPr="00714026">
        <w:rPr>
          <w:rFonts w:asciiTheme="minorHAnsi" w:hAnsiTheme="minorHAnsi"/>
          <w:spacing w:val="-3"/>
          <w:sz w:val="28"/>
          <w:szCs w:val="28"/>
        </w:rPr>
        <w:t xml:space="preserve"> </w:t>
      </w:r>
      <w:r w:rsidRPr="00714026">
        <w:rPr>
          <w:rFonts w:asciiTheme="minorHAnsi" w:hAnsiTheme="minorHAnsi"/>
          <w:sz w:val="28"/>
          <w:szCs w:val="28"/>
        </w:rPr>
        <w:t>de</w:t>
      </w:r>
      <w:r w:rsidRPr="00714026">
        <w:rPr>
          <w:rFonts w:asciiTheme="minorHAnsi" w:hAnsiTheme="minorHAnsi"/>
          <w:spacing w:val="-3"/>
          <w:sz w:val="28"/>
          <w:szCs w:val="28"/>
        </w:rPr>
        <w:t xml:space="preserve"> </w:t>
      </w:r>
      <w:r w:rsidR="00AA2F6C">
        <w:rPr>
          <w:rFonts w:asciiTheme="minorHAnsi" w:hAnsiTheme="minorHAnsi"/>
          <w:sz w:val="28"/>
          <w:szCs w:val="28"/>
        </w:rPr>
        <w:t>Amargosa-</w:t>
      </w:r>
      <w:r w:rsidRPr="00714026">
        <w:rPr>
          <w:rFonts w:asciiTheme="minorHAnsi" w:hAnsiTheme="minorHAnsi"/>
          <w:sz w:val="28"/>
          <w:szCs w:val="28"/>
        </w:rPr>
        <w:t>BA e</w:t>
      </w:r>
      <w:r w:rsidRPr="00714026">
        <w:rPr>
          <w:rFonts w:asciiTheme="minorHAnsi" w:hAnsiTheme="minorHAnsi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/>
          <w:sz w:val="28"/>
          <w:szCs w:val="28"/>
        </w:rPr>
        <w:t>na internet</w:t>
      </w:r>
      <w:r w:rsidR="002E41C4" w:rsidRPr="00714026">
        <w:rPr>
          <w:rFonts w:asciiTheme="minorHAnsi" w:hAnsiTheme="minorHAnsi"/>
          <w:sz w:val="28"/>
          <w:szCs w:val="28"/>
        </w:rPr>
        <w:t>, conforme disp</w:t>
      </w:r>
      <w:r w:rsidRPr="00714026">
        <w:rPr>
          <w:rFonts w:asciiTheme="minorHAnsi" w:hAnsiTheme="minorHAnsi"/>
          <w:sz w:val="28"/>
          <w:szCs w:val="28"/>
        </w:rPr>
        <w:t xml:space="preserve">õe a </w:t>
      </w:r>
      <w:r w:rsidRPr="00714026">
        <w:rPr>
          <w:rFonts w:asciiTheme="minorHAnsi" w:hAnsiTheme="minorHAnsi"/>
          <w:sz w:val="28"/>
          <w:szCs w:val="28"/>
          <w:shd w:val="clear" w:color="auto" w:fill="FFFFFF"/>
        </w:rPr>
        <w:t>Lei nº 13.709 (Lei Geral de Proteção de Dados - LGPD).</w:t>
      </w:r>
    </w:p>
    <w:p w:rsidR="00B93F75" w:rsidRPr="00714026" w:rsidRDefault="004C3CB6" w:rsidP="00714026">
      <w:pPr>
        <w:pStyle w:val="SemEspaamento"/>
        <w:tabs>
          <w:tab w:val="left" w:pos="720"/>
          <w:tab w:val="left" w:pos="1365"/>
        </w:tabs>
        <w:jc w:val="both"/>
        <w:rPr>
          <w:rFonts w:asciiTheme="minorHAnsi" w:hAnsiTheme="minorHAnsi"/>
          <w:sz w:val="28"/>
          <w:szCs w:val="28"/>
        </w:rPr>
      </w:pPr>
      <w:r w:rsidRPr="00714026">
        <w:rPr>
          <w:rFonts w:asciiTheme="minorHAnsi" w:hAnsiTheme="minorHAnsi"/>
          <w:sz w:val="28"/>
          <w:szCs w:val="28"/>
        </w:rPr>
        <w:tab/>
      </w:r>
      <w:r w:rsidR="005C45BA" w:rsidRPr="00714026">
        <w:rPr>
          <w:rFonts w:asciiTheme="minorHAnsi" w:hAnsiTheme="minorHAnsi"/>
          <w:sz w:val="28"/>
          <w:szCs w:val="28"/>
        </w:rPr>
        <w:tab/>
      </w:r>
    </w:p>
    <w:p w:rsidR="00B93F75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 xml:space="preserve">Art.5º -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Censo Inclusão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será executado pelo órgão municipal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responsável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pela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coordenação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das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atividades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relativas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às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pessoas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com</w:t>
      </w:r>
      <w:r w:rsidRPr="00714026">
        <w:rPr>
          <w:rFonts w:asciiTheme="minorHAnsi" w:hAnsiTheme="minorHAnsi" w:cs="Times New Roman"/>
          <w:b w:val="0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deficiência.</w:t>
      </w:r>
    </w:p>
    <w:p w:rsidR="00AA2F6C" w:rsidRDefault="00AA2F6C" w:rsidP="00714026">
      <w:pPr>
        <w:pStyle w:val="Ttulo1"/>
        <w:ind w:left="-284" w:firstLine="1004"/>
        <w:jc w:val="both"/>
        <w:rPr>
          <w:rFonts w:asciiTheme="minorHAnsi" w:hAnsiTheme="minorHAnsi" w:cs="Times New Roman"/>
          <w:sz w:val="28"/>
          <w:szCs w:val="28"/>
        </w:rPr>
      </w:pPr>
    </w:p>
    <w:p w:rsidR="00AA2F6C" w:rsidRPr="00AA2F6C" w:rsidRDefault="00AA2F6C" w:rsidP="00AA2F6C">
      <w:pPr>
        <w:ind w:left="-284" w:firstLine="993"/>
        <w:rPr>
          <w:rFonts w:asciiTheme="minorHAnsi" w:hAnsiTheme="minorHAnsi"/>
          <w:sz w:val="28"/>
          <w:szCs w:val="28"/>
        </w:rPr>
      </w:pPr>
      <w:r w:rsidRPr="00AA2F6C">
        <w:rPr>
          <w:rFonts w:asciiTheme="minorHAnsi" w:hAnsiTheme="minorHAnsi"/>
          <w:sz w:val="28"/>
          <w:szCs w:val="28"/>
        </w:rPr>
        <w:t xml:space="preserve">Art. 6° </w:t>
      </w:r>
      <w:r w:rsidRPr="00AA2F6C">
        <w:rPr>
          <w:rFonts w:asciiTheme="minorHAnsi" w:hAnsiTheme="minorHAnsi"/>
          <w:b/>
          <w:sz w:val="28"/>
          <w:szCs w:val="28"/>
        </w:rPr>
        <w:t>-</w:t>
      </w:r>
      <w:r>
        <w:rPr>
          <w:rFonts w:asciiTheme="minorHAnsi" w:hAnsiTheme="minorHAnsi"/>
          <w:sz w:val="28"/>
          <w:szCs w:val="28"/>
        </w:rPr>
        <w:t xml:space="preserve"> </w:t>
      </w:r>
      <w:r w:rsidRPr="00AA2F6C">
        <w:rPr>
          <w:rFonts w:asciiTheme="minorHAnsi" w:hAnsiTheme="minorHAnsi"/>
          <w:sz w:val="28"/>
          <w:szCs w:val="28"/>
        </w:rPr>
        <w:t>As despesas decorrentes da execução desta Lei correrão por conta de dotação orçamentária própria, suplementadas, se necessário.</w:t>
      </w:r>
    </w:p>
    <w:p w:rsidR="00AA2F6C" w:rsidRPr="00AA2F6C" w:rsidRDefault="00AA2F6C" w:rsidP="00AA2F6C">
      <w:pPr>
        <w:rPr>
          <w:rFonts w:asciiTheme="minorHAnsi" w:hAnsiTheme="minorHAnsi"/>
          <w:sz w:val="28"/>
          <w:szCs w:val="28"/>
        </w:rPr>
      </w:pPr>
    </w:p>
    <w:p w:rsidR="00AA2F6C" w:rsidRPr="00AA2F6C" w:rsidRDefault="00AA2F6C" w:rsidP="00AA2F6C">
      <w:pPr>
        <w:ind w:left="-284" w:firstLine="993"/>
        <w:rPr>
          <w:rFonts w:asciiTheme="minorHAnsi" w:hAnsiTheme="minorHAnsi"/>
          <w:sz w:val="28"/>
          <w:szCs w:val="28"/>
        </w:rPr>
      </w:pPr>
      <w:r w:rsidRPr="00AA2F6C">
        <w:rPr>
          <w:rFonts w:asciiTheme="minorHAnsi" w:hAnsiTheme="minorHAnsi"/>
          <w:sz w:val="28"/>
          <w:szCs w:val="28"/>
        </w:rPr>
        <w:t>Art. 7°</w:t>
      </w:r>
      <w:r>
        <w:rPr>
          <w:rFonts w:asciiTheme="minorHAnsi" w:hAnsiTheme="minorHAnsi"/>
          <w:sz w:val="28"/>
          <w:szCs w:val="28"/>
        </w:rPr>
        <w:t xml:space="preserve"> </w:t>
      </w:r>
      <w:r w:rsidRPr="00AA2F6C">
        <w:rPr>
          <w:rFonts w:asciiTheme="minorHAnsi" w:hAnsiTheme="minorHAnsi"/>
          <w:b/>
          <w:sz w:val="28"/>
          <w:szCs w:val="28"/>
        </w:rPr>
        <w:t>-</w:t>
      </w:r>
      <w:r>
        <w:rPr>
          <w:rFonts w:asciiTheme="minorHAnsi" w:hAnsiTheme="minorHAnsi"/>
          <w:sz w:val="28"/>
          <w:szCs w:val="28"/>
        </w:rPr>
        <w:t xml:space="preserve"> </w:t>
      </w:r>
      <w:r w:rsidRPr="00AA2F6C">
        <w:rPr>
          <w:rFonts w:asciiTheme="minorHAnsi" w:hAnsiTheme="minorHAnsi"/>
          <w:sz w:val="28"/>
          <w:szCs w:val="28"/>
        </w:rPr>
        <w:t>O Executivo regulamentará esta Lei no prazo de 90 (noventa) dias, contado da data de sua publicação.</w:t>
      </w:r>
    </w:p>
    <w:p w:rsidR="00AA2F6C" w:rsidRDefault="00AA2F6C" w:rsidP="00714026">
      <w:pPr>
        <w:pStyle w:val="Ttulo1"/>
        <w:ind w:left="-284" w:firstLine="1004"/>
        <w:jc w:val="both"/>
        <w:rPr>
          <w:rFonts w:asciiTheme="minorHAnsi" w:hAnsiTheme="minorHAnsi" w:cs="Times New Roman"/>
          <w:sz w:val="28"/>
          <w:szCs w:val="28"/>
        </w:rPr>
      </w:pPr>
    </w:p>
    <w:p w:rsidR="00664F8C" w:rsidRPr="00AA2F6C" w:rsidRDefault="00B93F75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AA2F6C">
        <w:rPr>
          <w:rFonts w:asciiTheme="minorHAnsi" w:hAnsiTheme="minorHAnsi" w:cs="Times New Roman"/>
          <w:b w:val="0"/>
          <w:sz w:val="28"/>
          <w:szCs w:val="28"/>
        </w:rPr>
        <w:t>Art.</w:t>
      </w:r>
      <w:r w:rsidRPr="00AA2F6C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="00AA2F6C" w:rsidRPr="00AA2F6C">
        <w:rPr>
          <w:rFonts w:asciiTheme="minorHAnsi" w:hAnsiTheme="minorHAnsi" w:cs="Times New Roman"/>
          <w:b w:val="0"/>
          <w:sz w:val="28"/>
          <w:szCs w:val="28"/>
        </w:rPr>
        <w:t>8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º</w:t>
      </w:r>
      <w:r w:rsidR="00AA2F6C">
        <w:rPr>
          <w:rFonts w:asciiTheme="minorHAnsi" w:hAnsiTheme="minorHAnsi" w:cs="Times New Roman"/>
          <w:b w:val="0"/>
          <w:sz w:val="28"/>
          <w:szCs w:val="28"/>
        </w:rPr>
        <w:t xml:space="preserve"> </w:t>
      </w:r>
      <w:r w:rsidR="00AA2F6C" w:rsidRPr="00AA2F6C">
        <w:rPr>
          <w:rFonts w:asciiTheme="minorHAnsi" w:hAnsiTheme="minorHAnsi"/>
          <w:sz w:val="28"/>
          <w:szCs w:val="28"/>
        </w:rPr>
        <w:t>-</w:t>
      </w:r>
      <w:r w:rsidR="00AA2F6C">
        <w:rPr>
          <w:rFonts w:asciiTheme="minorHAnsi" w:hAnsiTheme="minorHAnsi"/>
          <w:b w:val="0"/>
          <w:sz w:val="28"/>
          <w:szCs w:val="28"/>
        </w:rPr>
        <w:t xml:space="preserve"> 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Esta lei</w:t>
      </w:r>
      <w:r w:rsidRPr="00AA2F6C">
        <w:rPr>
          <w:rFonts w:asciiTheme="minorHAnsi" w:hAnsiTheme="minorHAnsi" w:cs="Times New Roman"/>
          <w:b w:val="0"/>
          <w:spacing w:val="-3"/>
          <w:sz w:val="28"/>
          <w:szCs w:val="28"/>
        </w:rPr>
        <w:t xml:space="preserve"> 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entra</w:t>
      </w:r>
      <w:r w:rsidRPr="00AA2F6C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em vigor</w:t>
      </w:r>
      <w:r w:rsidRPr="00AA2F6C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na</w:t>
      </w:r>
      <w:r w:rsidRPr="00AA2F6C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data</w:t>
      </w:r>
      <w:r w:rsidRPr="00AA2F6C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de</w:t>
      </w:r>
      <w:r w:rsidRPr="00AA2F6C">
        <w:rPr>
          <w:rFonts w:asciiTheme="minorHAnsi" w:hAnsiTheme="minorHAnsi" w:cs="Times New Roman"/>
          <w:b w:val="0"/>
          <w:spacing w:val="-1"/>
          <w:sz w:val="28"/>
          <w:szCs w:val="28"/>
        </w:rPr>
        <w:t xml:space="preserve"> 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sua</w:t>
      </w:r>
      <w:r w:rsidRPr="00AA2F6C">
        <w:rPr>
          <w:rFonts w:asciiTheme="minorHAnsi" w:hAnsiTheme="minorHAnsi" w:cs="Times New Roman"/>
          <w:b w:val="0"/>
          <w:spacing w:val="-2"/>
          <w:sz w:val="28"/>
          <w:szCs w:val="28"/>
        </w:rPr>
        <w:t xml:space="preserve"> </w:t>
      </w:r>
      <w:r w:rsidRPr="00AA2F6C">
        <w:rPr>
          <w:rFonts w:asciiTheme="minorHAnsi" w:hAnsiTheme="minorHAnsi" w:cs="Times New Roman"/>
          <w:b w:val="0"/>
          <w:sz w:val="28"/>
          <w:szCs w:val="28"/>
        </w:rPr>
        <w:t>publicação.</w:t>
      </w:r>
    </w:p>
    <w:p w:rsidR="00664F8C" w:rsidRPr="00714026" w:rsidRDefault="00664F8C" w:rsidP="00714026">
      <w:pPr>
        <w:pStyle w:val="Ttulo1"/>
        <w:ind w:left="-284" w:firstLine="1004"/>
        <w:jc w:val="both"/>
        <w:rPr>
          <w:rFonts w:asciiTheme="minorHAnsi" w:hAnsiTheme="minorHAnsi" w:cs="Times New Roman"/>
          <w:sz w:val="28"/>
          <w:szCs w:val="28"/>
        </w:rPr>
      </w:pPr>
    </w:p>
    <w:p w:rsidR="00AD7D82" w:rsidRPr="00714026" w:rsidRDefault="009D0F51" w:rsidP="00714026">
      <w:pPr>
        <w:pStyle w:val="Ttulo1"/>
        <w:ind w:left="-284" w:firstLine="1004"/>
        <w:jc w:val="both"/>
        <w:rPr>
          <w:rFonts w:asciiTheme="minorHAnsi" w:hAnsiTheme="minorHAnsi" w:cs="Times New Roman"/>
          <w:b w:val="0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Parágrafo único</w:t>
      </w:r>
      <w:r w:rsidR="00664F8C" w:rsidRPr="00714026">
        <w:rPr>
          <w:rFonts w:asciiTheme="minorHAnsi" w:hAnsiTheme="minorHAnsi" w:cs="Times New Roman"/>
          <w:sz w:val="28"/>
          <w:szCs w:val="28"/>
        </w:rPr>
        <w:t xml:space="preserve"> –</w:t>
      </w:r>
      <w:r w:rsidRPr="00714026">
        <w:rPr>
          <w:rFonts w:asciiTheme="minorHAnsi" w:hAnsiTheme="minorHAnsi" w:cs="Times New Roman"/>
          <w:sz w:val="28"/>
          <w:szCs w:val="28"/>
        </w:rPr>
        <w:t xml:space="preserve"> </w:t>
      </w:r>
      <w:r w:rsidR="00664F8C" w:rsidRPr="00714026">
        <w:rPr>
          <w:rFonts w:asciiTheme="minorHAnsi" w:hAnsiTheme="minorHAnsi" w:cs="Times New Roman"/>
          <w:b w:val="0"/>
          <w:sz w:val="28"/>
          <w:szCs w:val="28"/>
        </w:rPr>
        <w:t xml:space="preserve">As 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>entidade</w:t>
      </w:r>
      <w:r w:rsidR="00664F8C" w:rsidRPr="00714026">
        <w:rPr>
          <w:rFonts w:asciiTheme="minorHAnsi" w:hAnsiTheme="minorHAnsi" w:cs="Times New Roman"/>
          <w:b w:val="0"/>
          <w:sz w:val="28"/>
          <w:szCs w:val="28"/>
        </w:rPr>
        <w:t>s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 beneficiada</w:t>
      </w:r>
      <w:r w:rsidR="00664F8C" w:rsidRPr="00714026">
        <w:rPr>
          <w:rFonts w:asciiTheme="minorHAnsi" w:hAnsiTheme="minorHAnsi" w:cs="Times New Roman"/>
          <w:b w:val="0"/>
          <w:sz w:val="28"/>
          <w:szCs w:val="28"/>
        </w:rPr>
        <w:t>s</w:t>
      </w:r>
      <w:r w:rsidRPr="00714026">
        <w:rPr>
          <w:rFonts w:asciiTheme="minorHAnsi" w:hAnsiTheme="minorHAnsi" w:cs="Times New Roman"/>
          <w:b w:val="0"/>
          <w:sz w:val="28"/>
          <w:szCs w:val="28"/>
        </w:rPr>
        <w:t xml:space="preserve"> ficam asseguradas as prerrogativas e vantagens da legislação vigente.</w:t>
      </w:r>
    </w:p>
    <w:p w:rsidR="00AD7D82" w:rsidRPr="00714026" w:rsidRDefault="00AD7D82" w:rsidP="00714026">
      <w:pPr>
        <w:pStyle w:val="Corpodetexto"/>
        <w:spacing w:before="3"/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AD7D82" w:rsidRPr="00714026" w:rsidRDefault="00AD7D82" w:rsidP="00714026">
      <w:pPr>
        <w:pStyle w:val="Corpodetexto"/>
        <w:spacing w:before="3"/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AD7D82" w:rsidRPr="00714026" w:rsidRDefault="00AD7D82" w:rsidP="00714026">
      <w:pPr>
        <w:pStyle w:val="Corpodetexto"/>
        <w:spacing w:before="2"/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AD7D82" w:rsidRPr="00714026" w:rsidRDefault="00AD7D82" w:rsidP="00714026">
      <w:pPr>
        <w:pStyle w:val="Corpodetexto"/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AD7D82" w:rsidRPr="00714026" w:rsidRDefault="0028331C" w:rsidP="00714026">
      <w:pPr>
        <w:pStyle w:val="Corpodetexto"/>
        <w:ind w:left="-284"/>
        <w:jc w:val="both"/>
        <w:rPr>
          <w:rFonts w:asciiTheme="minorHAnsi" w:hAnsiTheme="minorHAnsi" w:cs="Times New Roman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Plenário</w:t>
      </w:r>
      <w:r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da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Câmara</w:t>
      </w:r>
      <w:r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Municipal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de</w:t>
      </w:r>
      <w:r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="00585496" w:rsidRPr="00714026">
        <w:rPr>
          <w:rFonts w:asciiTheme="minorHAnsi" w:hAnsiTheme="minorHAnsi" w:cs="Times New Roman"/>
          <w:sz w:val="28"/>
          <w:szCs w:val="28"/>
        </w:rPr>
        <w:t>Amargosa/</w:t>
      </w:r>
      <w:r w:rsidRPr="00714026">
        <w:rPr>
          <w:rFonts w:asciiTheme="minorHAnsi" w:hAnsiTheme="minorHAnsi" w:cs="Times New Roman"/>
          <w:sz w:val="28"/>
          <w:szCs w:val="28"/>
        </w:rPr>
        <w:t>BA,</w:t>
      </w:r>
      <w:r w:rsidRPr="00714026">
        <w:rPr>
          <w:rFonts w:asciiTheme="minorHAnsi" w:hAnsiTheme="minorHAnsi" w:cs="Times New Roman"/>
          <w:spacing w:val="-3"/>
          <w:sz w:val="28"/>
          <w:szCs w:val="28"/>
        </w:rPr>
        <w:t xml:space="preserve"> </w:t>
      </w:r>
      <w:r w:rsidR="00585496" w:rsidRPr="00714026">
        <w:rPr>
          <w:rFonts w:asciiTheme="minorHAnsi" w:hAnsiTheme="minorHAnsi" w:cs="Times New Roman"/>
          <w:sz w:val="28"/>
          <w:szCs w:val="28"/>
        </w:rPr>
        <w:t>__</w:t>
      </w:r>
      <w:r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de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="00664F8C" w:rsidRPr="00714026">
        <w:rPr>
          <w:rFonts w:asciiTheme="minorHAnsi" w:hAnsiTheme="minorHAnsi" w:cs="Times New Roman"/>
          <w:sz w:val="28"/>
          <w:szCs w:val="28"/>
        </w:rPr>
        <w:t>setembro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de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2023.</w:t>
      </w:r>
    </w:p>
    <w:p w:rsidR="00962D7E" w:rsidRPr="00714026" w:rsidRDefault="00962D7E" w:rsidP="00714026">
      <w:pPr>
        <w:pStyle w:val="Corpodetexto"/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AD7D82" w:rsidRPr="00714026" w:rsidRDefault="00AD7D82" w:rsidP="00714026">
      <w:pPr>
        <w:pStyle w:val="Corpodetexto"/>
        <w:spacing w:before="11"/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475E5E" w:rsidRPr="00714026" w:rsidRDefault="00475E5E" w:rsidP="00714026">
      <w:pPr>
        <w:pStyle w:val="Corpodetexto"/>
        <w:jc w:val="both"/>
        <w:rPr>
          <w:rFonts w:asciiTheme="minorHAnsi" w:hAnsiTheme="minorHAnsi" w:cs="Times New Roman"/>
          <w:b/>
          <w:sz w:val="28"/>
          <w:szCs w:val="28"/>
        </w:rPr>
      </w:pPr>
      <w:r w:rsidRPr="00714026">
        <w:rPr>
          <w:rFonts w:asciiTheme="minorHAnsi" w:hAnsiTheme="minorHAnsi" w:cs="Times New Roman"/>
          <w:b/>
          <w:sz w:val="28"/>
          <w:szCs w:val="28"/>
        </w:rPr>
        <w:t>Elisabete Silveira Caldas</w:t>
      </w:r>
    </w:p>
    <w:p w:rsidR="00475E5E" w:rsidRPr="00714026" w:rsidRDefault="00475E5E" w:rsidP="00714026">
      <w:pPr>
        <w:pStyle w:val="Corpodetexto"/>
        <w:jc w:val="both"/>
        <w:rPr>
          <w:rFonts w:asciiTheme="minorHAnsi" w:hAnsiTheme="minorHAnsi" w:cs="Times New Roman"/>
          <w:b/>
          <w:sz w:val="28"/>
          <w:szCs w:val="28"/>
        </w:rPr>
      </w:pPr>
      <w:r w:rsidRPr="00714026">
        <w:rPr>
          <w:rFonts w:asciiTheme="minorHAnsi" w:hAnsiTheme="minorHAnsi" w:cs="Times New Roman"/>
          <w:b/>
          <w:sz w:val="28"/>
          <w:szCs w:val="28"/>
        </w:rPr>
        <w:t>Vereador</w:t>
      </w:r>
      <w:r w:rsidR="004C3CB6" w:rsidRPr="00714026">
        <w:rPr>
          <w:rFonts w:asciiTheme="minorHAnsi" w:hAnsiTheme="minorHAnsi" w:cs="Times New Roman"/>
          <w:b/>
          <w:sz w:val="28"/>
          <w:szCs w:val="28"/>
        </w:rPr>
        <w:t>a</w:t>
      </w:r>
    </w:p>
    <w:p w:rsidR="005C45BA" w:rsidRPr="00714026" w:rsidRDefault="005C45BA" w:rsidP="00714026">
      <w:pPr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5C45BA" w:rsidRPr="00714026" w:rsidRDefault="005C45BA" w:rsidP="00714026">
      <w:pPr>
        <w:jc w:val="both"/>
        <w:rPr>
          <w:rFonts w:asciiTheme="minorHAnsi" w:hAnsiTheme="minorHAnsi" w:cs="Times New Roman"/>
          <w:sz w:val="28"/>
          <w:szCs w:val="28"/>
        </w:rPr>
      </w:pPr>
    </w:p>
    <w:p w:rsidR="005C45BA" w:rsidRPr="00714026" w:rsidRDefault="005C45BA" w:rsidP="00714026">
      <w:pPr>
        <w:jc w:val="both"/>
        <w:rPr>
          <w:rFonts w:asciiTheme="minorHAnsi" w:hAnsiTheme="minorHAnsi" w:cs="Times New Roman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A2F6C" w:rsidRDefault="00AA2F6C" w:rsidP="00714026">
      <w:pPr>
        <w:tabs>
          <w:tab w:val="left" w:pos="4470"/>
        </w:tabs>
        <w:jc w:val="both"/>
        <w:rPr>
          <w:rFonts w:asciiTheme="minorHAnsi" w:hAnsiTheme="minorHAnsi" w:cs="Times New Roman"/>
          <w:b/>
          <w:color w:val="31302F"/>
          <w:sz w:val="28"/>
          <w:szCs w:val="28"/>
        </w:rPr>
      </w:pPr>
    </w:p>
    <w:p w:rsidR="00AD7D82" w:rsidRPr="00714026" w:rsidRDefault="0008459D" w:rsidP="00AA2F6C">
      <w:pPr>
        <w:tabs>
          <w:tab w:val="left" w:pos="4470"/>
        </w:tabs>
        <w:jc w:val="center"/>
        <w:rPr>
          <w:rFonts w:asciiTheme="minorHAnsi" w:hAnsiTheme="minorHAnsi" w:cs="Times New Roman"/>
          <w:b/>
          <w:sz w:val="28"/>
          <w:szCs w:val="28"/>
        </w:rPr>
      </w:pPr>
      <w:r w:rsidRPr="00714026">
        <w:rPr>
          <w:rFonts w:asciiTheme="minorHAnsi" w:hAnsiTheme="minorHAnsi" w:cs="Times New Roman"/>
          <w:noProof/>
          <w:sz w:val="28"/>
          <w:szCs w:val="28"/>
          <w:lang w:val="pt-BR" w:eastAsia="pt-BR"/>
        </w:rPr>
        <mc:AlternateContent>
          <mc:Choice Requires="wps">
            <w:drawing>
              <wp:anchor distT="0" distB="0" distL="114300" distR="114300" simplePos="0" relativeHeight="4875258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1505585</wp:posOffset>
                </wp:positionV>
                <wp:extent cx="7559675" cy="28575"/>
                <wp:effectExtent l="0" t="0" r="0" b="0"/>
                <wp:wrapNone/>
                <wp:docPr id="2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9675" cy="285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62D8A" id="Rectangle 3" o:spid="_x0000_s1026" style="position:absolute;margin-left:0;margin-top:118.55pt;width:595.25pt;height:2.25pt;z-index:-1579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" fillcolor="black" stroked="f">
                <w10:wrap anchorx="page" anchory="page"/>
              </v:rect>
            </w:pict>
          </mc:Fallback>
        </mc:AlternateContent>
      </w:r>
      <w:r w:rsidR="0028331C" w:rsidRPr="00714026">
        <w:rPr>
          <w:rFonts w:asciiTheme="minorHAnsi" w:hAnsiTheme="minorHAnsi" w:cs="Times New Roman"/>
          <w:b/>
          <w:color w:val="31302F"/>
          <w:sz w:val="28"/>
          <w:szCs w:val="28"/>
        </w:rPr>
        <w:t>JUSTIFICATIVA</w:t>
      </w:r>
    </w:p>
    <w:p w:rsidR="00AD7D82" w:rsidRPr="00714026" w:rsidRDefault="00AD7D82" w:rsidP="00714026">
      <w:pPr>
        <w:pStyle w:val="Corpodetexto"/>
        <w:ind w:left="-284"/>
        <w:jc w:val="both"/>
        <w:rPr>
          <w:rFonts w:asciiTheme="minorHAnsi" w:hAnsiTheme="minorHAnsi" w:cs="Times New Roman"/>
          <w:sz w:val="28"/>
          <w:szCs w:val="28"/>
        </w:rPr>
      </w:pPr>
    </w:p>
    <w:p w:rsidR="00664F8C" w:rsidRPr="00714026" w:rsidRDefault="00664F8C" w:rsidP="00B62D7C">
      <w:pPr>
        <w:pStyle w:val="Corpodetexto"/>
        <w:keepLines/>
        <w:widowControl/>
        <w:spacing w:after="240"/>
        <w:ind w:firstLine="720"/>
        <w:jc w:val="both"/>
        <w:rPr>
          <w:rFonts w:asciiTheme="minorHAnsi" w:hAnsiTheme="minorHAnsi" w:cs="Times New Roman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O</w:t>
      </w:r>
      <w:r w:rsidRPr="00714026">
        <w:rPr>
          <w:rFonts w:asciiTheme="minorHAnsi" w:hAnsiTheme="minorHAnsi" w:cs="Times New Roman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projeto</w:t>
      </w:r>
      <w:r w:rsidRPr="00714026">
        <w:rPr>
          <w:rFonts w:asciiTheme="minorHAnsi" w:hAnsiTheme="minorHAnsi" w:cs="Times New Roman"/>
          <w:spacing w:val="1"/>
          <w:sz w:val="28"/>
          <w:szCs w:val="28"/>
        </w:rPr>
        <w:t xml:space="preserve"> </w:t>
      </w:r>
      <w:r w:rsidR="001C4B65" w:rsidRPr="00714026">
        <w:rPr>
          <w:rFonts w:asciiTheme="minorHAnsi" w:hAnsiTheme="minorHAnsi" w:cs="Times New Roman"/>
          <w:spacing w:val="1"/>
          <w:sz w:val="28"/>
          <w:szCs w:val="28"/>
        </w:rPr>
        <w:t>em discussão e análise</w:t>
      </w:r>
      <w:r w:rsidRPr="00714026">
        <w:rPr>
          <w:rFonts w:asciiTheme="minorHAnsi" w:hAnsiTheme="minorHAnsi" w:cs="Times New Roman"/>
          <w:sz w:val="28"/>
          <w:szCs w:val="28"/>
        </w:rPr>
        <w:t xml:space="preserve"> visa</w:t>
      </w:r>
      <w:r w:rsidRPr="00714026">
        <w:rPr>
          <w:rFonts w:asciiTheme="minorHAnsi" w:hAnsiTheme="minorHAnsi" w:cs="Times New Roman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 xml:space="preserve">essencialmente identificar, mapear e cadastrar os perfis </w:t>
      </w:r>
      <w:r w:rsidR="001C4B65" w:rsidRPr="00714026">
        <w:rPr>
          <w:rFonts w:asciiTheme="minorHAnsi" w:hAnsiTheme="minorHAnsi" w:cs="Times New Roman"/>
          <w:sz w:val="28"/>
          <w:szCs w:val="28"/>
        </w:rPr>
        <w:t xml:space="preserve"> dos moradores com dificuldade </w:t>
      </w:r>
      <w:r w:rsidRPr="00714026">
        <w:rPr>
          <w:rFonts w:asciiTheme="minorHAnsi" w:hAnsiTheme="minorHAnsi" w:cs="Times New Roman"/>
          <w:sz w:val="28"/>
          <w:szCs w:val="28"/>
        </w:rPr>
        <w:t>de mobilidade urbana</w:t>
      </w:r>
      <w:r w:rsidR="001C4B65" w:rsidRPr="00714026">
        <w:rPr>
          <w:rFonts w:asciiTheme="minorHAnsi" w:hAnsiTheme="minorHAnsi" w:cs="Times New Roman"/>
          <w:sz w:val="28"/>
          <w:szCs w:val="28"/>
        </w:rPr>
        <w:t xml:space="preserve"> e </w:t>
      </w:r>
      <w:r w:rsidRPr="00714026">
        <w:rPr>
          <w:rFonts w:asciiTheme="minorHAnsi" w:hAnsiTheme="minorHAnsi" w:cs="Times New Roman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das pessoas com deficiência, que residem no Município de Amargosa,  com o intuito de fornecer</w:t>
      </w:r>
      <w:r w:rsidRPr="00714026">
        <w:rPr>
          <w:rFonts w:asciiTheme="minorHAnsi" w:hAnsiTheme="minorHAnsi" w:cs="Times New Roman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subsídios para a formulação e a execução de políticas públicas que promovam</w:t>
      </w:r>
      <w:r w:rsidRPr="00714026">
        <w:rPr>
          <w:rFonts w:asciiTheme="minorHAnsi" w:hAnsiTheme="minorHAnsi" w:cs="Times New Roman"/>
          <w:spacing w:val="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a acessibilidade e a inclusão social desse público.</w:t>
      </w:r>
    </w:p>
    <w:p w:rsidR="00664F8C" w:rsidRPr="00714026" w:rsidRDefault="00664F8C" w:rsidP="00B62D7C">
      <w:pPr>
        <w:pStyle w:val="Corpodetexto"/>
        <w:keepLines/>
        <w:widowControl/>
        <w:spacing w:after="240"/>
        <w:jc w:val="both"/>
        <w:rPr>
          <w:rFonts w:asciiTheme="minorHAnsi" w:hAnsiTheme="minorHAnsi" w:cs="Times New Roman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 xml:space="preserve"> </w:t>
      </w:r>
      <w:r w:rsidR="001C4B65" w:rsidRPr="00714026">
        <w:rPr>
          <w:rFonts w:asciiTheme="minorHAnsi" w:hAnsiTheme="minorHAnsi" w:cs="Times New Roman"/>
          <w:sz w:val="28"/>
          <w:szCs w:val="28"/>
        </w:rPr>
        <w:tab/>
      </w:r>
      <w:r w:rsidRPr="00714026">
        <w:rPr>
          <w:rFonts w:asciiTheme="minorHAnsi" w:hAnsiTheme="minorHAnsi" w:cs="Times New Roman"/>
          <w:sz w:val="28"/>
          <w:szCs w:val="28"/>
        </w:rPr>
        <w:t>O referido mapeamento terá</w:t>
      </w:r>
      <w:r w:rsidRPr="00714026">
        <w:rPr>
          <w:rFonts w:asciiTheme="minorHAnsi" w:hAnsiTheme="minorHAnsi" w:cs="Times New Roman"/>
          <w:spacing w:val="-65"/>
          <w:sz w:val="28"/>
          <w:szCs w:val="28"/>
        </w:rPr>
        <w:t xml:space="preserve"> </w:t>
      </w:r>
      <w:r w:rsidR="001C4B65" w:rsidRPr="00714026">
        <w:rPr>
          <w:rFonts w:asciiTheme="minorHAnsi" w:hAnsiTheme="minorHAnsi" w:cs="Times New Roman"/>
          <w:spacing w:val="-65"/>
          <w:sz w:val="28"/>
          <w:szCs w:val="28"/>
        </w:rPr>
        <w:t xml:space="preserve">   </w:t>
      </w:r>
      <w:r w:rsidR="001C4B65" w:rsidRPr="00714026">
        <w:rPr>
          <w:rFonts w:asciiTheme="minorHAnsi" w:hAnsiTheme="minorHAnsi" w:cs="Times New Roman"/>
          <w:sz w:val="28"/>
          <w:szCs w:val="28"/>
        </w:rPr>
        <w:t xml:space="preserve"> o</w:t>
      </w:r>
      <w:r w:rsidRPr="00714026">
        <w:rPr>
          <w:rFonts w:asciiTheme="minorHAnsi" w:hAnsiTheme="minorHAnsi" w:cs="Times New Roman"/>
          <w:sz w:val="28"/>
          <w:szCs w:val="28"/>
        </w:rPr>
        <w:t xml:space="preserve"> propósito de subsidiar uma análise para uma melhor aplicação da verba pública</w:t>
      </w:r>
      <w:r w:rsidRPr="00714026">
        <w:rPr>
          <w:rFonts w:asciiTheme="minorHAnsi" w:hAnsiTheme="minorHAnsi" w:cs="Times New Roman"/>
          <w:spacing w:val="-64"/>
          <w:sz w:val="28"/>
          <w:szCs w:val="28"/>
        </w:rPr>
        <w:t xml:space="preserve"> </w:t>
      </w:r>
      <w:r w:rsidR="001C4B65" w:rsidRPr="00714026">
        <w:rPr>
          <w:rFonts w:asciiTheme="minorHAnsi" w:hAnsiTheme="minorHAnsi" w:cs="Times New Roman"/>
          <w:spacing w:val="-64"/>
          <w:sz w:val="28"/>
          <w:szCs w:val="28"/>
        </w:rPr>
        <w:t xml:space="preserve">   </w:t>
      </w:r>
      <w:r w:rsidR="001C4B65"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em </w:t>
      </w:r>
      <w:r w:rsidRPr="00714026">
        <w:rPr>
          <w:rFonts w:asciiTheme="minorHAnsi" w:hAnsiTheme="minorHAnsi" w:cs="Times New Roman"/>
          <w:spacing w:val="-15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>projetos</w:t>
      </w:r>
      <w:r w:rsidRPr="00714026">
        <w:rPr>
          <w:rFonts w:asciiTheme="minorHAnsi" w:hAnsiTheme="minorHAnsi" w:cs="Times New Roman"/>
          <w:spacing w:val="-14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que</w:t>
      </w:r>
      <w:r w:rsidRPr="00714026">
        <w:rPr>
          <w:rFonts w:asciiTheme="minorHAnsi" w:hAnsiTheme="minorHAnsi" w:cs="Times New Roman"/>
          <w:spacing w:val="-1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contemplem</w:t>
      </w:r>
      <w:r w:rsidRPr="00714026">
        <w:rPr>
          <w:rFonts w:asciiTheme="minorHAnsi" w:hAnsiTheme="minorHAnsi" w:cs="Times New Roman"/>
          <w:spacing w:val="-14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as</w:t>
      </w:r>
      <w:r w:rsidRPr="00714026">
        <w:rPr>
          <w:rFonts w:asciiTheme="minorHAnsi" w:hAnsiTheme="minorHAnsi" w:cs="Times New Roman"/>
          <w:spacing w:val="-14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reais</w:t>
      </w:r>
      <w:r w:rsidRPr="00714026">
        <w:rPr>
          <w:rFonts w:asciiTheme="minorHAnsi" w:hAnsiTheme="minorHAnsi" w:cs="Times New Roman"/>
          <w:spacing w:val="-16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necessidades</w:t>
      </w:r>
      <w:r w:rsidRPr="00714026">
        <w:rPr>
          <w:rFonts w:asciiTheme="minorHAnsi" w:hAnsiTheme="minorHAnsi" w:cs="Times New Roman"/>
          <w:spacing w:val="-16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das</w:t>
      </w:r>
      <w:r w:rsidRPr="00714026">
        <w:rPr>
          <w:rFonts w:asciiTheme="minorHAnsi" w:hAnsiTheme="minorHAnsi" w:cs="Times New Roman"/>
          <w:spacing w:val="-16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pessoas</w:t>
      </w:r>
      <w:r w:rsidRPr="00714026">
        <w:rPr>
          <w:rFonts w:asciiTheme="minorHAnsi" w:hAnsiTheme="minorHAnsi" w:cs="Times New Roman"/>
          <w:spacing w:val="-13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com</w:t>
      </w:r>
      <w:r w:rsidRPr="00714026">
        <w:rPr>
          <w:rFonts w:asciiTheme="minorHAnsi" w:hAnsiTheme="minorHAnsi" w:cs="Times New Roman"/>
          <w:spacing w:val="-15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algum</w:t>
      </w:r>
      <w:r w:rsidRPr="00714026">
        <w:rPr>
          <w:rFonts w:asciiTheme="minorHAnsi" w:hAnsiTheme="minorHAnsi" w:cs="Times New Roman"/>
          <w:spacing w:val="-15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tipo</w:t>
      </w:r>
      <w:r w:rsidRPr="00714026">
        <w:rPr>
          <w:rFonts w:asciiTheme="minorHAnsi" w:hAnsiTheme="minorHAnsi" w:cs="Times New Roman"/>
          <w:spacing w:val="-64"/>
          <w:sz w:val="28"/>
          <w:szCs w:val="28"/>
        </w:rPr>
        <w:t xml:space="preserve"> </w:t>
      </w:r>
      <w:r w:rsidR="001C4B65" w:rsidRPr="00714026">
        <w:rPr>
          <w:rFonts w:asciiTheme="minorHAnsi" w:hAnsiTheme="minorHAnsi" w:cs="Times New Roman"/>
          <w:sz w:val="28"/>
          <w:szCs w:val="28"/>
        </w:rPr>
        <w:t xml:space="preserve"> de</w:t>
      </w:r>
      <w:r w:rsidRPr="00714026">
        <w:rPr>
          <w:rFonts w:asciiTheme="minorHAnsi" w:hAnsiTheme="minorHAnsi" w:cs="Times New Roman"/>
          <w:sz w:val="28"/>
          <w:szCs w:val="28"/>
        </w:rPr>
        <w:t xml:space="preserve"> deficiência que terminam por ser excluídas da sociedade.</w:t>
      </w:r>
    </w:p>
    <w:p w:rsidR="00FD5759" w:rsidRPr="00714026" w:rsidRDefault="00664F8C" w:rsidP="00B62D7C">
      <w:pPr>
        <w:pStyle w:val="Corpodetexto"/>
        <w:keepLines/>
        <w:widowControl/>
        <w:spacing w:after="240"/>
        <w:ind w:firstLine="720"/>
        <w:jc w:val="both"/>
        <w:rPr>
          <w:rFonts w:asciiTheme="minorHAnsi" w:hAnsiTheme="minorHAnsi" w:cs="Times New Roman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A acessibilidade é a porta de entrada para a inclusão das pessoas com deficiencia  viverem   dignamente  em sociedade, precisamos  compreender que os direitos que são inerentes a todos os cidadãos devem ser respeitados e com e</w:t>
      </w:r>
      <w:r w:rsidR="00E415D2" w:rsidRPr="00714026">
        <w:rPr>
          <w:rFonts w:asciiTheme="minorHAnsi" w:hAnsiTheme="minorHAnsi" w:cs="Times New Roman"/>
          <w:sz w:val="28"/>
          <w:szCs w:val="28"/>
        </w:rPr>
        <w:t>s</w:t>
      </w:r>
      <w:r w:rsidRPr="00714026">
        <w:rPr>
          <w:rFonts w:asciiTheme="minorHAnsi" w:hAnsiTheme="minorHAnsi" w:cs="Times New Roman"/>
          <w:sz w:val="28"/>
          <w:szCs w:val="28"/>
        </w:rPr>
        <w:t xml:space="preserve">sa parcela da população não pode ser  diferente. </w:t>
      </w:r>
    </w:p>
    <w:p w:rsidR="00FD5759" w:rsidRPr="00714026" w:rsidRDefault="00FD5759" w:rsidP="00B62D7C">
      <w:pPr>
        <w:pStyle w:val="Corpodetexto"/>
        <w:keepLines/>
        <w:widowControl/>
        <w:spacing w:after="240"/>
        <w:ind w:firstLine="720"/>
        <w:jc w:val="both"/>
        <w:rPr>
          <w:rFonts w:asciiTheme="minorHAnsi" w:hAnsiTheme="minorHAnsi" w:cs="Times New Roman"/>
          <w:sz w:val="28"/>
          <w:szCs w:val="28"/>
          <w:shd w:val="clear" w:color="auto" w:fill="FFFFFF"/>
        </w:rPr>
      </w:pPr>
      <w:r w:rsidRPr="00714026">
        <w:rPr>
          <w:rFonts w:asciiTheme="minorHAnsi" w:hAnsiTheme="minorHAnsi" w:cs="Times New Roman"/>
          <w:sz w:val="28"/>
          <w:szCs w:val="28"/>
          <w:shd w:val="clear" w:color="auto" w:fill="FFFFFF"/>
        </w:rPr>
        <w:t>Em 2018, foi sancionada a Lei nº 13.709 (Lei Geral de Proteção de Dados - LGPD), que estabelece um conjunto de regras para coleta, tratamento, armazenamento e compartilhamento de dados pessoais.</w:t>
      </w:r>
    </w:p>
    <w:p w:rsidR="00FD5759" w:rsidRPr="00714026" w:rsidRDefault="00FD5759" w:rsidP="00B62D7C">
      <w:pPr>
        <w:pStyle w:val="Corpodetexto"/>
        <w:keepLines/>
        <w:widowControl/>
        <w:spacing w:after="240"/>
        <w:ind w:firstLine="720"/>
        <w:jc w:val="both"/>
        <w:rPr>
          <w:rFonts w:asciiTheme="minorHAnsi" w:hAnsiTheme="minorHAnsi" w:cs="Times New Roman"/>
          <w:sz w:val="28"/>
          <w:szCs w:val="28"/>
          <w:shd w:val="clear" w:color="auto" w:fill="FFFFFF"/>
        </w:rPr>
      </w:pPr>
      <w:r w:rsidRPr="00714026">
        <w:rPr>
          <w:rFonts w:asciiTheme="minorHAnsi" w:eastAsia="Times New Roman" w:hAnsiTheme="minorHAnsi" w:cs="Times New Roman"/>
          <w:sz w:val="28"/>
          <w:szCs w:val="28"/>
          <w:lang w:val="pt-BR" w:eastAsia="pt-BR"/>
        </w:rPr>
        <w:t>Os dados pertencem ao seu titular e não às empresas que os coletam, armazenam ou tratam, por isso a lei coloca em destaque a proteção da sua privacidade e a necessidade de transparência e uso adequado no tratamento do dado.</w:t>
      </w:r>
    </w:p>
    <w:p w:rsidR="00FD5759" w:rsidRPr="00714026" w:rsidRDefault="00FD5759" w:rsidP="00B62D7C">
      <w:pPr>
        <w:keepLines/>
        <w:widowControl/>
        <w:shd w:val="clear" w:color="auto" w:fill="FFFFFF"/>
        <w:autoSpaceDE/>
        <w:autoSpaceDN/>
        <w:spacing w:after="240"/>
        <w:ind w:firstLine="720"/>
        <w:jc w:val="both"/>
        <w:rPr>
          <w:rFonts w:asciiTheme="minorHAnsi" w:eastAsia="Times New Roman" w:hAnsiTheme="minorHAnsi" w:cs="Times New Roman"/>
          <w:sz w:val="28"/>
          <w:szCs w:val="28"/>
          <w:lang w:val="pt-BR" w:eastAsia="pt-BR"/>
        </w:rPr>
      </w:pPr>
      <w:r w:rsidRPr="00714026">
        <w:rPr>
          <w:rFonts w:asciiTheme="minorHAnsi" w:eastAsia="Times New Roman" w:hAnsiTheme="minorHAnsi" w:cs="Times New Roman"/>
          <w:sz w:val="28"/>
          <w:szCs w:val="28"/>
          <w:lang w:val="pt-BR" w:eastAsia="pt-BR"/>
        </w:rPr>
        <w:t>A LGPD inaugura no Brasil um novo olhar sobre um direito fundamental do indivíduo, que é a proteção de seus dados pessoais.  </w:t>
      </w:r>
    </w:p>
    <w:p w:rsidR="00FD5759" w:rsidRPr="00714026" w:rsidRDefault="00FD5759" w:rsidP="00B62D7C">
      <w:pPr>
        <w:keepLines/>
        <w:widowControl/>
        <w:shd w:val="clear" w:color="auto" w:fill="FFFFFF"/>
        <w:autoSpaceDE/>
        <w:autoSpaceDN/>
        <w:spacing w:after="240"/>
        <w:ind w:firstLine="720"/>
        <w:jc w:val="both"/>
        <w:rPr>
          <w:rFonts w:asciiTheme="minorHAnsi" w:eastAsia="Times New Roman" w:hAnsiTheme="minorHAnsi" w:cs="Times New Roman"/>
          <w:sz w:val="28"/>
          <w:szCs w:val="28"/>
          <w:lang w:val="pt-BR" w:eastAsia="pt-BR"/>
        </w:rPr>
      </w:pPr>
      <w:r w:rsidRPr="00714026">
        <w:rPr>
          <w:rFonts w:asciiTheme="minorHAnsi" w:eastAsia="Times New Roman" w:hAnsiTheme="minorHAnsi" w:cs="Times New Roman"/>
          <w:sz w:val="28"/>
          <w:szCs w:val="28"/>
          <w:lang w:val="pt-BR" w:eastAsia="pt-BR"/>
        </w:rPr>
        <w:t>A evolução tecnológica ampliou o uso de dados, para as mais diversas finalidades, por pessoas, empresas e governos. Os modelos de negócios estão cada vez mais dependentes de dados, em especial de dados pessoais. </w:t>
      </w:r>
    </w:p>
    <w:p w:rsidR="00FD5759" w:rsidRPr="00714026" w:rsidRDefault="00FD5759" w:rsidP="00B62D7C">
      <w:pPr>
        <w:keepLines/>
        <w:widowControl/>
        <w:shd w:val="clear" w:color="auto" w:fill="FFFFFF"/>
        <w:autoSpaceDE/>
        <w:autoSpaceDN/>
        <w:spacing w:after="240"/>
        <w:ind w:firstLine="720"/>
        <w:jc w:val="both"/>
        <w:rPr>
          <w:rFonts w:asciiTheme="minorHAnsi" w:eastAsia="Times New Roman" w:hAnsiTheme="minorHAnsi" w:cs="Times New Roman"/>
          <w:sz w:val="28"/>
          <w:szCs w:val="28"/>
          <w:lang w:val="pt-BR" w:eastAsia="pt-BR"/>
        </w:rPr>
      </w:pPr>
      <w:r w:rsidRPr="00714026">
        <w:rPr>
          <w:rFonts w:asciiTheme="minorHAnsi" w:eastAsia="Times New Roman" w:hAnsiTheme="minorHAnsi" w:cs="Times New Roman"/>
          <w:sz w:val="28"/>
          <w:szCs w:val="28"/>
          <w:lang w:val="pt-BR" w:eastAsia="pt-BR"/>
        </w:rPr>
        <w:t>O objetivo da Lei é regular a utilização dos seus dados pelas empresas, estabelecendo princípios gerais de proteção, privacidade, transparência e tratamento adequado dos seus dados.</w:t>
      </w:r>
    </w:p>
    <w:p w:rsidR="00FD5759" w:rsidRPr="00714026" w:rsidRDefault="00FD5759" w:rsidP="00B62D7C">
      <w:pPr>
        <w:pStyle w:val="Corpodetexto"/>
        <w:keepLines/>
        <w:widowControl/>
        <w:spacing w:after="240"/>
        <w:jc w:val="both"/>
        <w:rPr>
          <w:rFonts w:asciiTheme="minorHAnsi" w:hAnsiTheme="minorHAnsi" w:cs="Times New Roman"/>
          <w:sz w:val="28"/>
          <w:szCs w:val="28"/>
        </w:rPr>
      </w:pPr>
    </w:p>
    <w:p w:rsidR="004C3CB6" w:rsidRPr="00714026" w:rsidRDefault="00FD5759" w:rsidP="00B62D7C">
      <w:pPr>
        <w:pStyle w:val="Corpodetexto"/>
        <w:keepLines/>
        <w:widowControl/>
        <w:tabs>
          <w:tab w:val="left" w:pos="1005"/>
        </w:tabs>
        <w:spacing w:after="240" w:line="261" w:lineRule="auto"/>
        <w:ind w:right="137"/>
        <w:jc w:val="both"/>
        <w:rPr>
          <w:rFonts w:asciiTheme="minorHAnsi" w:hAnsiTheme="minorHAnsi" w:cs="Times New Roman"/>
          <w:sz w:val="28"/>
          <w:szCs w:val="28"/>
          <w:shd w:val="clear" w:color="auto" w:fill="FFFFFF"/>
        </w:rPr>
      </w:pPr>
      <w:r w:rsidRPr="00714026">
        <w:rPr>
          <w:rFonts w:asciiTheme="minorHAnsi" w:hAnsiTheme="minorHAnsi" w:cs="Times New Roman"/>
          <w:sz w:val="28"/>
          <w:szCs w:val="28"/>
        </w:rPr>
        <w:tab/>
      </w:r>
      <w:r w:rsidR="00664F8C" w:rsidRPr="00714026">
        <w:rPr>
          <w:rFonts w:asciiTheme="minorHAnsi" w:hAnsiTheme="minorHAnsi" w:cs="Times New Roman"/>
          <w:sz w:val="28"/>
          <w:szCs w:val="28"/>
        </w:rPr>
        <w:t xml:space="preserve">Com o  Censo Inclusão, os dados serão organizados em cadastro </w:t>
      </w:r>
      <w:r w:rsidR="00377BE1" w:rsidRPr="00714026">
        <w:rPr>
          <w:rFonts w:asciiTheme="minorHAnsi" w:hAnsiTheme="minorHAnsi" w:cs="Times New Roman"/>
          <w:sz w:val="28"/>
          <w:szCs w:val="28"/>
        </w:rPr>
        <w:t>e encaminhados à</w:t>
      </w:r>
      <w:r w:rsidR="00664F8C" w:rsidRPr="00714026">
        <w:rPr>
          <w:rFonts w:asciiTheme="minorHAnsi" w:hAnsiTheme="minorHAnsi" w:cs="Times New Roman"/>
          <w:sz w:val="28"/>
          <w:szCs w:val="28"/>
        </w:rPr>
        <w:t xml:space="preserve"> sede do órgão municipal responsável pela coordenação das atividades relativas às pessoas com deficiência,</w:t>
      </w:r>
      <w:r w:rsidR="00EB5161" w:rsidRPr="00714026">
        <w:rPr>
          <w:rFonts w:asciiTheme="minorHAnsi" w:hAnsiTheme="minorHAnsi" w:cs="Times New Roman"/>
          <w:sz w:val="28"/>
          <w:szCs w:val="28"/>
        </w:rPr>
        <w:t xml:space="preserve"> porém, para </w:t>
      </w:r>
      <w:r w:rsidR="00714026" w:rsidRPr="00714026">
        <w:rPr>
          <w:rFonts w:asciiTheme="minorHAnsi" w:hAnsiTheme="minorHAnsi" w:cs="Times New Roman"/>
          <w:sz w:val="28"/>
          <w:szCs w:val="28"/>
        </w:rPr>
        <w:t>efetivar a</w:t>
      </w:r>
      <w:r w:rsidR="00EB5161" w:rsidRPr="00714026">
        <w:rPr>
          <w:rFonts w:asciiTheme="minorHAnsi" w:hAnsiTheme="minorHAnsi" w:cs="Times New Roman"/>
          <w:sz w:val="28"/>
          <w:szCs w:val="28"/>
        </w:rPr>
        <w:t xml:space="preserve"> </w:t>
      </w:r>
      <w:r w:rsidR="00714026" w:rsidRPr="00714026">
        <w:rPr>
          <w:rFonts w:asciiTheme="minorHAnsi" w:hAnsiTheme="minorHAnsi" w:cs="Times New Roman"/>
          <w:sz w:val="28"/>
          <w:szCs w:val="28"/>
        </w:rPr>
        <w:t>disponibilização</w:t>
      </w:r>
      <w:r w:rsidR="00EB5161" w:rsidRPr="00714026">
        <w:rPr>
          <w:rFonts w:asciiTheme="minorHAnsi" w:hAnsiTheme="minorHAnsi" w:cs="Times New Roman"/>
          <w:sz w:val="28"/>
          <w:szCs w:val="28"/>
        </w:rPr>
        <w:t xml:space="preserve"> no site </w:t>
      </w:r>
      <w:r w:rsidR="00664F8C" w:rsidRPr="00714026">
        <w:rPr>
          <w:rFonts w:asciiTheme="minorHAnsi" w:hAnsiTheme="minorHAnsi" w:cs="Times New Roman"/>
          <w:sz w:val="28"/>
          <w:szCs w:val="28"/>
        </w:rPr>
        <w:t xml:space="preserve"> oficial da Prefeitura de Amargosa</w:t>
      </w:r>
      <w:r w:rsidR="00E415D2" w:rsidRPr="00714026">
        <w:rPr>
          <w:rFonts w:asciiTheme="minorHAnsi" w:hAnsiTheme="minorHAnsi" w:cs="Times New Roman"/>
          <w:sz w:val="28"/>
          <w:szCs w:val="28"/>
        </w:rPr>
        <w:t>/BA</w:t>
      </w:r>
      <w:r w:rsidRPr="00714026">
        <w:rPr>
          <w:rFonts w:asciiTheme="minorHAnsi" w:hAnsiTheme="minorHAnsi" w:cs="Times New Roman"/>
          <w:sz w:val="28"/>
          <w:szCs w:val="28"/>
        </w:rPr>
        <w:t xml:space="preserve">, e </w:t>
      </w:r>
      <w:r w:rsidR="00EB5161" w:rsidRPr="00714026">
        <w:rPr>
          <w:rFonts w:asciiTheme="minorHAnsi" w:hAnsiTheme="minorHAnsi" w:cs="Times New Roman"/>
          <w:sz w:val="28"/>
          <w:szCs w:val="28"/>
        </w:rPr>
        <w:t xml:space="preserve"> necessário </w:t>
      </w:r>
      <w:r w:rsidR="00714026" w:rsidRPr="00714026">
        <w:rPr>
          <w:rFonts w:asciiTheme="minorHAnsi" w:hAnsiTheme="minorHAnsi" w:cs="Times New Roman"/>
          <w:sz w:val="28"/>
          <w:szCs w:val="28"/>
        </w:rPr>
        <w:t xml:space="preserve">que </w:t>
      </w:r>
      <w:r w:rsidRPr="00714026">
        <w:rPr>
          <w:rFonts w:asciiTheme="minorHAnsi" w:hAnsiTheme="minorHAnsi" w:cs="Times New Roman"/>
          <w:sz w:val="28"/>
          <w:szCs w:val="28"/>
        </w:rPr>
        <w:t xml:space="preserve"> os </w:t>
      </w:r>
      <w:r w:rsidR="004C3CB6" w:rsidRPr="00714026">
        <w:rPr>
          <w:rFonts w:asciiTheme="minorHAnsi" w:hAnsiTheme="minorHAnsi" w:cs="Times New Roman"/>
          <w:sz w:val="28"/>
          <w:szCs w:val="28"/>
        </w:rPr>
        <w:t>responsáveis legais das pessoas com deficiência</w:t>
      </w:r>
      <w:r w:rsidR="004C3CB6" w:rsidRPr="00714026">
        <w:rPr>
          <w:rFonts w:asciiTheme="minorHAnsi" w:hAnsiTheme="minorHAnsi" w:cs="Times New Roman"/>
          <w:spacing w:val="-3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>ou</w:t>
      </w:r>
      <w:r w:rsidR="004C3CB6" w:rsidRPr="00714026">
        <w:rPr>
          <w:rFonts w:asciiTheme="minorHAnsi" w:hAnsiTheme="minorHAnsi" w:cs="Times New Roman"/>
          <w:spacing w:val="-5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>mobilidade</w:t>
      </w:r>
      <w:r w:rsidR="004C3CB6"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>reduzida que</w:t>
      </w:r>
      <w:r w:rsidR="004C3CB6"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>residem</w:t>
      </w:r>
      <w:r w:rsidR="004C3CB6"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="00EB5161" w:rsidRPr="00714026">
        <w:rPr>
          <w:rFonts w:asciiTheme="minorHAnsi" w:hAnsiTheme="minorHAnsi" w:cs="Times New Roman"/>
          <w:sz w:val="28"/>
          <w:szCs w:val="28"/>
        </w:rPr>
        <w:t xml:space="preserve">em Amargosa / BA assinem </w:t>
      </w:r>
      <w:r w:rsidR="004C3CB6" w:rsidRPr="00714026">
        <w:rPr>
          <w:rFonts w:asciiTheme="minorHAnsi" w:hAnsiTheme="minorHAnsi" w:cs="Times New Roman"/>
          <w:sz w:val="28"/>
          <w:szCs w:val="28"/>
        </w:rPr>
        <w:t xml:space="preserve"> a autorização posta no TCLE (Termo de Consentimento Livre e Esclarecido) para a divulgação dos dados no</w:t>
      </w:r>
      <w:r w:rsidR="004C3CB6"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>site oficial da</w:t>
      </w:r>
      <w:r w:rsidR="004C3CB6"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>Prefeitura</w:t>
      </w:r>
      <w:r w:rsidR="004C3CB6" w:rsidRPr="00714026">
        <w:rPr>
          <w:rFonts w:asciiTheme="minorHAnsi" w:hAnsiTheme="minorHAnsi" w:cs="Times New Roman"/>
          <w:spacing w:val="-3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>de</w:t>
      </w:r>
      <w:r w:rsidR="004C3CB6" w:rsidRPr="00714026">
        <w:rPr>
          <w:rFonts w:asciiTheme="minorHAnsi" w:hAnsiTheme="minorHAnsi" w:cs="Times New Roman"/>
          <w:spacing w:val="-3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>Amargosa/BA e</w:t>
      </w:r>
      <w:r w:rsidR="004C3CB6"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="004C3CB6" w:rsidRPr="00714026">
        <w:rPr>
          <w:rFonts w:asciiTheme="minorHAnsi" w:hAnsiTheme="minorHAnsi" w:cs="Times New Roman"/>
          <w:sz w:val="28"/>
          <w:szCs w:val="28"/>
        </w:rPr>
        <w:t xml:space="preserve">na internet, conforme dispõe a </w:t>
      </w:r>
      <w:r w:rsidR="004C3CB6" w:rsidRPr="00714026">
        <w:rPr>
          <w:rFonts w:asciiTheme="minorHAnsi" w:hAnsiTheme="minorHAnsi" w:cs="Times New Roman"/>
          <w:sz w:val="28"/>
          <w:szCs w:val="28"/>
          <w:shd w:val="clear" w:color="auto" w:fill="FFFFFF"/>
        </w:rPr>
        <w:t>Lei nº 13.709 (Lei Geral de Proteção de Dados - LGPD).</w:t>
      </w:r>
    </w:p>
    <w:p w:rsidR="00664F8C" w:rsidRPr="00714026" w:rsidRDefault="004C3CB6" w:rsidP="00B62D7C">
      <w:pPr>
        <w:pStyle w:val="Corpodetexto"/>
        <w:keepLines/>
        <w:widowControl/>
        <w:spacing w:after="240"/>
        <w:ind w:firstLine="720"/>
        <w:jc w:val="both"/>
        <w:rPr>
          <w:rFonts w:asciiTheme="minorHAnsi" w:hAnsiTheme="minorHAnsi" w:cs="Times New Roman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ab/>
      </w:r>
      <w:r w:rsidR="00664F8C" w:rsidRPr="00714026">
        <w:rPr>
          <w:rFonts w:asciiTheme="minorHAnsi" w:hAnsiTheme="minorHAnsi" w:cs="Times New Roman"/>
          <w:sz w:val="28"/>
          <w:szCs w:val="28"/>
        </w:rPr>
        <w:t xml:space="preserve"> A  partiir da realização do referido cadastramneto, o município poderá estabelecer ações, convênios e parcerias com órgãos públicos, universidades e entidades  propondo o direito à inclusão deste público em todas as dimensões sociais.</w:t>
      </w:r>
    </w:p>
    <w:p w:rsidR="001C4B65" w:rsidRPr="00714026" w:rsidRDefault="001C4B65" w:rsidP="00B62D7C">
      <w:pPr>
        <w:keepLines/>
        <w:widowControl/>
        <w:spacing w:after="240" w:line="360" w:lineRule="auto"/>
        <w:ind w:right="-142" w:firstLine="720"/>
        <w:jc w:val="both"/>
        <w:rPr>
          <w:rFonts w:asciiTheme="minorHAnsi" w:hAnsiTheme="minorHAnsi" w:cs="Times New Roman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 xml:space="preserve">Diante do exposto, solicito o apoio dos nobres edis, na aprovação do presente projeto de lei. </w:t>
      </w:r>
    </w:p>
    <w:p w:rsidR="001C4B65" w:rsidRPr="00714026" w:rsidRDefault="001C4B65" w:rsidP="007B04FB">
      <w:pPr>
        <w:pStyle w:val="Corpodetexto"/>
        <w:spacing w:line="360" w:lineRule="auto"/>
        <w:ind w:left="-284"/>
        <w:jc w:val="center"/>
        <w:rPr>
          <w:rFonts w:asciiTheme="minorHAnsi" w:hAnsiTheme="minorHAnsi" w:cs="Times New Roman"/>
          <w:sz w:val="28"/>
          <w:szCs w:val="28"/>
        </w:rPr>
      </w:pPr>
      <w:r w:rsidRPr="00714026">
        <w:rPr>
          <w:rFonts w:asciiTheme="minorHAnsi" w:hAnsiTheme="minorHAnsi" w:cs="Times New Roman"/>
          <w:sz w:val="28"/>
          <w:szCs w:val="28"/>
        </w:rPr>
        <w:t>Plenário</w:t>
      </w:r>
      <w:r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da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Câmara</w:t>
      </w:r>
      <w:r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Municipal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de</w:t>
      </w:r>
      <w:r w:rsidRPr="00714026">
        <w:rPr>
          <w:rFonts w:asciiTheme="minorHAnsi" w:hAnsiTheme="minorHAnsi" w:cs="Times New Roman"/>
          <w:spacing w:val="-2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Amargosa-BA,</w:t>
      </w:r>
      <w:r w:rsidRPr="00714026">
        <w:rPr>
          <w:rFonts w:asciiTheme="minorHAnsi" w:hAnsiTheme="minorHAnsi" w:cs="Times New Roman"/>
          <w:spacing w:val="-3"/>
          <w:sz w:val="28"/>
          <w:szCs w:val="28"/>
        </w:rPr>
        <w:t xml:space="preserve"> </w:t>
      </w:r>
      <w:r w:rsidR="00714026" w:rsidRPr="00714026">
        <w:rPr>
          <w:rFonts w:asciiTheme="minorHAnsi" w:hAnsiTheme="minorHAnsi" w:cs="Times New Roman"/>
          <w:spacing w:val="-3"/>
          <w:sz w:val="28"/>
          <w:szCs w:val="28"/>
        </w:rPr>
        <w:t xml:space="preserve">28 </w:t>
      </w:r>
      <w:r w:rsidRPr="00714026">
        <w:rPr>
          <w:rFonts w:asciiTheme="minorHAnsi" w:hAnsiTheme="minorHAnsi" w:cs="Times New Roman"/>
          <w:sz w:val="28"/>
          <w:szCs w:val="28"/>
        </w:rPr>
        <w:t>de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Setembro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de</w:t>
      </w:r>
      <w:r w:rsidRPr="00714026">
        <w:rPr>
          <w:rFonts w:asciiTheme="minorHAnsi" w:hAnsiTheme="minorHAnsi" w:cs="Times New Roman"/>
          <w:spacing w:val="-1"/>
          <w:sz w:val="28"/>
          <w:szCs w:val="28"/>
        </w:rPr>
        <w:t xml:space="preserve"> </w:t>
      </w:r>
      <w:r w:rsidRPr="00714026">
        <w:rPr>
          <w:rFonts w:asciiTheme="minorHAnsi" w:hAnsiTheme="minorHAnsi" w:cs="Times New Roman"/>
          <w:sz w:val="28"/>
          <w:szCs w:val="28"/>
        </w:rPr>
        <w:t>2023.</w:t>
      </w:r>
    </w:p>
    <w:p w:rsidR="001C4B65" w:rsidRPr="00714026" w:rsidRDefault="001C4B65" w:rsidP="007B04FB">
      <w:pPr>
        <w:pStyle w:val="Corpodetexto"/>
        <w:ind w:left="-284"/>
        <w:jc w:val="center"/>
        <w:rPr>
          <w:rFonts w:asciiTheme="minorHAnsi" w:hAnsiTheme="minorHAnsi" w:cs="Times New Roman"/>
          <w:sz w:val="28"/>
          <w:szCs w:val="28"/>
        </w:rPr>
      </w:pPr>
    </w:p>
    <w:p w:rsidR="00B62D7C" w:rsidRDefault="00B62D7C" w:rsidP="007B04FB">
      <w:pPr>
        <w:pStyle w:val="Corpodetexto"/>
        <w:jc w:val="center"/>
        <w:rPr>
          <w:rFonts w:asciiTheme="minorHAnsi" w:hAnsiTheme="minorHAnsi" w:cs="Times New Roman"/>
          <w:b/>
          <w:sz w:val="28"/>
          <w:szCs w:val="28"/>
        </w:rPr>
      </w:pPr>
    </w:p>
    <w:p w:rsidR="00B62D7C" w:rsidRDefault="00B62D7C" w:rsidP="007B04FB">
      <w:pPr>
        <w:pStyle w:val="Corpodetexto"/>
        <w:jc w:val="center"/>
        <w:rPr>
          <w:rFonts w:asciiTheme="minorHAnsi" w:hAnsiTheme="minorHAnsi" w:cs="Times New Roman"/>
          <w:b/>
          <w:sz w:val="28"/>
          <w:szCs w:val="28"/>
        </w:rPr>
      </w:pPr>
    </w:p>
    <w:p w:rsidR="001C4B65" w:rsidRPr="00714026" w:rsidRDefault="001C4B65" w:rsidP="007B04FB">
      <w:pPr>
        <w:pStyle w:val="Corpodetexto"/>
        <w:jc w:val="center"/>
        <w:rPr>
          <w:rFonts w:asciiTheme="minorHAnsi" w:hAnsiTheme="minorHAnsi" w:cs="Times New Roman"/>
          <w:b/>
          <w:sz w:val="28"/>
          <w:szCs w:val="28"/>
        </w:rPr>
      </w:pPr>
      <w:bookmarkStart w:id="0" w:name="_GoBack"/>
      <w:bookmarkEnd w:id="0"/>
      <w:r w:rsidRPr="00714026">
        <w:rPr>
          <w:rFonts w:asciiTheme="minorHAnsi" w:hAnsiTheme="minorHAnsi" w:cs="Times New Roman"/>
          <w:b/>
          <w:sz w:val="28"/>
          <w:szCs w:val="28"/>
        </w:rPr>
        <w:t>Elisabete Silveira Caldas</w:t>
      </w:r>
    </w:p>
    <w:p w:rsidR="001C4B65" w:rsidRPr="00714026" w:rsidRDefault="001C4B65" w:rsidP="007B04FB">
      <w:pPr>
        <w:pStyle w:val="Corpodetexto"/>
        <w:jc w:val="center"/>
        <w:rPr>
          <w:rFonts w:asciiTheme="minorHAnsi" w:hAnsiTheme="minorHAnsi" w:cs="Times New Roman"/>
          <w:b/>
          <w:sz w:val="28"/>
          <w:szCs w:val="28"/>
        </w:rPr>
      </w:pPr>
      <w:r w:rsidRPr="00714026">
        <w:rPr>
          <w:rFonts w:asciiTheme="minorHAnsi" w:hAnsiTheme="minorHAnsi" w:cs="Times New Roman"/>
          <w:b/>
          <w:sz w:val="28"/>
          <w:szCs w:val="28"/>
        </w:rPr>
        <w:t>Vereador</w:t>
      </w:r>
    </w:p>
    <w:p w:rsidR="00E415D2" w:rsidRPr="00714026" w:rsidRDefault="00E415D2" w:rsidP="007B04FB">
      <w:pPr>
        <w:pStyle w:val="Corpodetexto"/>
        <w:jc w:val="center"/>
        <w:rPr>
          <w:rFonts w:asciiTheme="minorHAnsi" w:hAnsiTheme="minorHAnsi" w:cs="Times New Roman"/>
          <w:b/>
          <w:sz w:val="28"/>
          <w:szCs w:val="28"/>
        </w:rPr>
      </w:pPr>
    </w:p>
    <w:p w:rsidR="00E415D2" w:rsidRPr="00714026" w:rsidRDefault="00E415D2" w:rsidP="007B04FB">
      <w:pPr>
        <w:pStyle w:val="Corpodetexto"/>
        <w:jc w:val="center"/>
        <w:rPr>
          <w:rFonts w:asciiTheme="minorHAnsi" w:hAnsiTheme="minorHAnsi" w:cs="Times New Roman"/>
          <w:b/>
          <w:sz w:val="28"/>
          <w:szCs w:val="28"/>
        </w:rPr>
      </w:pPr>
    </w:p>
    <w:p w:rsidR="00E415D2" w:rsidRPr="00D260A5" w:rsidRDefault="00E415D2" w:rsidP="001C4B65">
      <w:pPr>
        <w:pStyle w:val="Corpodetexto"/>
        <w:jc w:val="center"/>
        <w:rPr>
          <w:rFonts w:ascii="Times New Roman" w:hAnsi="Times New Roman" w:cs="Times New Roman"/>
          <w:b/>
        </w:rPr>
      </w:pPr>
    </w:p>
    <w:sectPr w:rsidR="00E415D2" w:rsidRPr="00D260A5" w:rsidSect="00AA2F6C">
      <w:headerReference w:type="default" r:id="rId8"/>
      <w:footerReference w:type="default" r:id="rId9"/>
      <w:pgSz w:w="11910" w:h="16840"/>
      <w:pgMar w:top="1701" w:right="1134" w:bottom="1701" w:left="1134" w:header="266" w:footer="10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35A" w:rsidRDefault="00C4335A">
      <w:r>
        <w:separator/>
      </w:r>
    </w:p>
  </w:endnote>
  <w:endnote w:type="continuationSeparator" w:id="0">
    <w:p w:rsidR="00C4335A" w:rsidRDefault="00C43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D4C" w:rsidRDefault="00475D4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30496" behindDoc="1" locked="0" layoutInCell="1" allowOverlap="1" wp14:anchorId="011E20D2" wp14:editId="7BDDC205">
          <wp:simplePos x="0" y="0"/>
          <wp:positionH relativeFrom="page">
            <wp:posOffset>2662342</wp:posOffset>
          </wp:positionH>
          <wp:positionV relativeFrom="page">
            <wp:posOffset>10082648</wp:posOffset>
          </wp:positionV>
          <wp:extent cx="1291693" cy="346384"/>
          <wp:effectExtent l="0" t="0" r="0" b="0"/>
          <wp:wrapNone/>
          <wp:docPr id="26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1693" cy="3463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531520" behindDoc="1" locked="0" layoutInCell="1" allowOverlap="1" wp14:anchorId="056940B1" wp14:editId="31E38385">
          <wp:simplePos x="0" y="0"/>
          <wp:positionH relativeFrom="page">
            <wp:posOffset>2094864</wp:posOffset>
          </wp:positionH>
          <wp:positionV relativeFrom="page">
            <wp:posOffset>9891877</wp:posOffset>
          </wp:positionV>
          <wp:extent cx="342900" cy="238125"/>
          <wp:effectExtent l="0" t="0" r="0" b="0"/>
          <wp:wrapNone/>
          <wp:docPr id="2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42900" cy="23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33568" behindDoc="1" locked="0" layoutInCell="1" allowOverlap="1" wp14:anchorId="00394828" wp14:editId="3091DAE8">
              <wp:simplePos x="0" y="0"/>
              <wp:positionH relativeFrom="page">
                <wp:posOffset>0</wp:posOffset>
              </wp:positionH>
              <wp:positionV relativeFrom="page">
                <wp:posOffset>9820275</wp:posOffset>
              </wp:positionV>
              <wp:extent cx="7559675" cy="28575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675" cy="285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059C6A" id="Rectangle 2" o:spid="_x0000_s1026" style="position:absolute;margin-left:0;margin-top:773.25pt;width:595.25pt;height:2.25pt;z-index:-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34592" behindDoc="1" locked="0" layoutInCell="1" allowOverlap="1" wp14:anchorId="6687CED9" wp14:editId="03173786">
              <wp:simplePos x="0" y="0"/>
              <wp:positionH relativeFrom="page">
                <wp:posOffset>2522220</wp:posOffset>
              </wp:positionH>
              <wp:positionV relativeFrom="page">
                <wp:posOffset>9887585</wp:posOffset>
              </wp:positionV>
              <wp:extent cx="2523490" cy="16637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34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5D4C" w:rsidRDefault="00475D4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131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Anos de Emancipação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Política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Amargosa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87CED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98.6pt;margin-top:778.55pt;width:198.7pt;height:13.1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" filled="f" stroked="f">
              <v:textbox inset="0,0,0,0">
                <w:txbxContent>
                  <w:p w:rsidR="00475D4C" w:rsidRDefault="00475D4C">
                    <w:pPr>
                      <w:spacing w:before="11"/>
                      <w:ind w:left="20"/>
                      <w:rPr>
                        <w:rFonts w:ascii="Times New Roman" w:hAnsi="Times New Roman"/>
                        <w:i/>
                        <w:sz w:val="20"/>
                      </w:rPr>
                    </w:pPr>
                    <w:r>
                      <w:rPr>
                        <w:rFonts w:ascii="Times New Roman" w:hAnsi="Times New Roman"/>
                        <w:i/>
                        <w:sz w:val="20"/>
                      </w:rPr>
                      <w:t>131</w:t>
                    </w:r>
                    <w:r>
                      <w:rPr>
                        <w:rFonts w:ascii="Times New Roman" w:hAnsi="Times New Roman"/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Anos de Emancipação</w:t>
                    </w:r>
                    <w:r>
                      <w:rPr>
                        <w:rFonts w:ascii="Times New Roman" w:hAnsi="Times New Roman"/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Política</w:t>
                    </w:r>
                    <w:r>
                      <w:rPr>
                        <w:rFonts w:ascii="Times New Roman" w:hAnsi="Times New Roman"/>
                        <w:i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i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Amargosa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35A" w:rsidRDefault="00C4335A">
      <w:r>
        <w:separator/>
      </w:r>
    </w:p>
  </w:footnote>
  <w:footnote w:type="continuationSeparator" w:id="0">
    <w:p w:rsidR="00C4335A" w:rsidRDefault="00C433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D4C" w:rsidRDefault="00475D4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9472" behindDoc="1" locked="0" layoutInCell="1" allowOverlap="1" wp14:anchorId="461290F7" wp14:editId="51501C56">
          <wp:simplePos x="0" y="0"/>
          <wp:positionH relativeFrom="page">
            <wp:posOffset>695325</wp:posOffset>
          </wp:positionH>
          <wp:positionV relativeFrom="page">
            <wp:posOffset>400050</wp:posOffset>
          </wp:positionV>
          <wp:extent cx="829016" cy="981075"/>
          <wp:effectExtent l="0" t="0" r="9525" b="0"/>
          <wp:wrapNone/>
          <wp:docPr id="2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0349" cy="9944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32544" behindDoc="1" locked="0" layoutInCell="1" allowOverlap="1" wp14:anchorId="095BE976" wp14:editId="2617FBA8">
              <wp:simplePos x="0" y="0"/>
              <wp:positionH relativeFrom="page">
                <wp:posOffset>2347595</wp:posOffset>
              </wp:positionH>
              <wp:positionV relativeFrom="page">
                <wp:posOffset>156845</wp:posOffset>
              </wp:positionV>
              <wp:extent cx="3542665" cy="122047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2665" cy="1220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5D4C" w:rsidRDefault="00475D4C">
                          <w:pPr>
                            <w:spacing w:before="11"/>
                            <w:ind w:left="19" w:right="16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da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Bahia</w:t>
                          </w:r>
                        </w:p>
                        <w:p w:rsidR="00475D4C" w:rsidRDefault="00475D4C">
                          <w:pPr>
                            <w:spacing w:before="93"/>
                            <w:ind w:left="19" w:right="17"/>
                            <w:jc w:val="center"/>
                            <w:rPr>
                              <w:rFonts w:ascii="Arial" w:hAnsi="Arial"/>
                              <w:b/>
                              <w:sz w:val="3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36"/>
                            </w:rPr>
                            <w:t>Câmara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6"/>
                            </w:rPr>
                            <w:t>Municipal 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6"/>
                            </w:rPr>
                            <w:t>Amargosa</w:t>
                          </w:r>
                        </w:p>
                        <w:p w:rsidR="00475D4C" w:rsidRDefault="00475D4C">
                          <w:pPr>
                            <w:spacing w:before="186"/>
                            <w:ind w:left="19" w:right="1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Rua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Moreira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Coelho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nº-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89– Telefone: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(75)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3634-1416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3634-1417</w:t>
                          </w:r>
                          <w:r>
                            <w:rPr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 45.300-000 – Amargosa – Bahia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sz w:val="20"/>
                              </w:rPr>
                              <w:t>camara.amargosa@camaraamargosa.ba.gov.br</w:t>
                            </w:r>
                          </w:hyperlink>
                        </w:p>
                        <w:p w:rsidR="00475D4C" w:rsidRDefault="00475D4C">
                          <w:pPr>
                            <w:ind w:left="18" w:right="1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CNPJ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n°13.252.010/0001-66</w:t>
                          </w:r>
                        </w:p>
                        <w:p w:rsidR="00475D4C" w:rsidRDefault="00475D4C">
                          <w:pPr>
                            <w:ind w:left="18" w:right="18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5BE97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84.85pt;margin-top:12.35pt;width:278.95pt;height:96.1pt;z-index:-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YpVrg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" filled="f" stroked="f">
              <v:textbox inset="0,0,0,0">
                <w:txbxContent>
                  <w:p w:rsidR="00475D4C" w:rsidRDefault="00475D4C">
                    <w:pPr>
                      <w:spacing w:before="11"/>
                      <w:ind w:left="19" w:right="16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da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Bahia</w:t>
                    </w:r>
                  </w:p>
                  <w:p w:rsidR="00475D4C" w:rsidRDefault="00475D4C">
                    <w:pPr>
                      <w:spacing w:before="93"/>
                      <w:ind w:left="19" w:right="17"/>
                      <w:jc w:val="center"/>
                      <w:rPr>
                        <w:rFonts w:ascii="Arial" w:hAnsi="Arial"/>
                        <w:b/>
                        <w:sz w:val="36"/>
                      </w:rPr>
                    </w:pPr>
                    <w:r>
                      <w:rPr>
                        <w:rFonts w:ascii="Arial" w:hAnsi="Arial"/>
                        <w:b/>
                        <w:sz w:val="36"/>
                      </w:rPr>
                      <w:t>Câmara</w:t>
                    </w:r>
                    <w:r>
                      <w:rPr>
                        <w:rFonts w:ascii="Arial" w:hAnsi="Arial"/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6"/>
                      </w:rPr>
                      <w:t>Municipal de</w:t>
                    </w:r>
                    <w:r>
                      <w:rPr>
                        <w:rFonts w:ascii="Arial" w:hAnsi="Arial"/>
                        <w:b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6"/>
                      </w:rPr>
                      <w:t>Amargosa</w:t>
                    </w:r>
                  </w:p>
                  <w:p w:rsidR="00475D4C" w:rsidRDefault="00475D4C">
                    <w:pPr>
                      <w:spacing w:before="186"/>
                      <w:ind w:left="19" w:right="1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Moreira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Coelho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nº-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89– Telefone: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(75)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3634-1416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3634-1417</w:t>
                    </w:r>
                    <w:r>
                      <w:rPr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 45.300-000 – Amargosa – Bahia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hyperlink r:id="rId3">
                      <w:r>
                        <w:rPr>
                          <w:sz w:val="20"/>
                        </w:rPr>
                        <w:t>camara.amargosa@camaraamargosa.ba.gov.br</w:t>
                      </w:r>
                    </w:hyperlink>
                  </w:p>
                  <w:p w:rsidR="00475D4C" w:rsidRDefault="00475D4C">
                    <w:pPr>
                      <w:ind w:left="18" w:right="1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CNPJ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n°13.252.010/0001-66</w:t>
                    </w:r>
                  </w:p>
                  <w:p w:rsidR="00475D4C" w:rsidRDefault="00475D4C">
                    <w:pPr>
                      <w:ind w:left="18" w:right="18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A45DFD"/>
    <w:multiLevelType w:val="hybridMultilevel"/>
    <w:tmpl w:val="EAFEAE22"/>
    <w:lvl w:ilvl="0" w:tplc="C980DA6E">
      <w:start w:val="1"/>
      <w:numFmt w:val="upperRoman"/>
      <w:lvlText w:val="%1"/>
      <w:lvlJc w:val="left"/>
      <w:pPr>
        <w:ind w:left="100" w:hanging="14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68A26608">
      <w:numFmt w:val="bullet"/>
      <w:lvlText w:val="•"/>
      <w:lvlJc w:val="left"/>
      <w:pPr>
        <w:ind w:left="1046" w:hanging="140"/>
      </w:pPr>
      <w:rPr>
        <w:rFonts w:hint="default"/>
        <w:lang w:val="pt-PT" w:eastAsia="en-US" w:bidi="ar-SA"/>
      </w:rPr>
    </w:lvl>
    <w:lvl w:ilvl="2" w:tplc="D368B976">
      <w:numFmt w:val="bullet"/>
      <w:lvlText w:val="•"/>
      <w:lvlJc w:val="left"/>
      <w:pPr>
        <w:ind w:left="1993" w:hanging="140"/>
      </w:pPr>
      <w:rPr>
        <w:rFonts w:hint="default"/>
        <w:lang w:val="pt-PT" w:eastAsia="en-US" w:bidi="ar-SA"/>
      </w:rPr>
    </w:lvl>
    <w:lvl w:ilvl="3" w:tplc="9124AB2A">
      <w:numFmt w:val="bullet"/>
      <w:lvlText w:val="•"/>
      <w:lvlJc w:val="left"/>
      <w:pPr>
        <w:ind w:left="2939" w:hanging="140"/>
      </w:pPr>
      <w:rPr>
        <w:rFonts w:hint="default"/>
        <w:lang w:val="pt-PT" w:eastAsia="en-US" w:bidi="ar-SA"/>
      </w:rPr>
    </w:lvl>
    <w:lvl w:ilvl="4" w:tplc="D46A5C5E">
      <w:numFmt w:val="bullet"/>
      <w:lvlText w:val="•"/>
      <w:lvlJc w:val="left"/>
      <w:pPr>
        <w:ind w:left="3886" w:hanging="140"/>
      </w:pPr>
      <w:rPr>
        <w:rFonts w:hint="default"/>
        <w:lang w:val="pt-PT" w:eastAsia="en-US" w:bidi="ar-SA"/>
      </w:rPr>
    </w:lvl>
    <w:lvl w:ilvl="5" w:tplc="17E6115C">
      <w:numFmt w:val="bullet"/>
      <w:lvlText w:val="•"/>
      <w:lvlJc w:val="left"/>
      <w:pPr>
        <w:ind w:left="4832" w:hanging="140"/>
      </w:pPr>
      <w:rPr>
        <w:rFonts w:hint="default"/>
        <w:lang w:val="pt-PT" w:eastAsia="en-US" w:bidi="ar-SA"/>
      </w:rPr>
    </w:lvl>
    <w:lvl w:ilvl="6" w:tplc="3A704D78">
      <w:numFmt w:val="bullet"/>
      <w:lvlText w:val="•"/>
      <w:lvlJc w:val="left"/>
      <w:pPr>
        <w:ind w:left="5779" w:hanging="140"/>
      </w:pPr>
      <w:rPr>
        <w:rFonts w:hint="default"/>
        <w:lang w:val="pt-PT" w:eastAsia="en-US" w:bidi="ar-SA"/>
      </w:rPr>
    </w:lvl>
    <w:lvl w:ilvl="7" w:tplc="8102A23A">
      <w:numFmt w:val="bullet"/>
      <w:lvlText w:val="•"/>
      <w:lvlJc w:val="left"/>
      <w:pPr>
        <w:ind w:left="6725" w:hanging="140"/>
      </w:pPr>
      <w:rPr>
        <w:rFonts w:hint="default"/>
        <w:lang w:val="pt-PT" w:eastAsia="en-US" w:bidi="ar-SA"/>
      </w:rPr>
    </w:lvl>
    <w:lvl w:ilvl="8" w:tplc="09E4CBBA">
      <w:numFmt w:val="bullet"/>
      <w:lvlText w:val="•"/>
      <w:lvlJc w:val="left"/>
      <w:pPr>
        <w:ind w:left="7672" w:hanging="14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82"/>
    <w:rsid w:val="00044DAA"/>
    <w:rsid w:val="0005795E"/>
    <w:rsid w:val="0008459D"/>
    <w:rsid w:val="001A20E3"/>
    <w:rsid w:val="001B7141"/>
    <w:rsid w:val="001C4B65"/>
    <w:rsid w:val="00274ED9"/>
    <w:rsid w:val="0028331C"/>
    <w:rsid w:val="002E22C5"/>
    <w:rsid w:val="002E41C4"/>
    <w:rsid w:val="00335C7B"/>
    <w:rsid w:val="00357181"/>
    <w:rsid w:val="00377BE1"/>
    <w:rsid w:val="004157C0"/>
    <w:rsid w:val="004239EF"/>
    <w:rsid w:val="0044575B"/>
    <w:rsid w:val="004566DC"/>
    <w:rsid w:val="00475D4C"/>
    <w:rsid w:val="00475E5E"/>
    <w:rsid w:val="00481957"/>
    <w:rsid w:val="004C3CB6"/>
    <w:rsid w:val="00572E5B"/>
    <w:rsid w:val="00585496"/>
    <w:rsid w:val="005B7D2F"/>
    <w:rsid w:val="005C45BA"/>
    <w:rsid w:val="005F4339"/>
    <w:rsid w:val="005F5D92"/>
    <w:rsid w:val="00631CA8"/>
    <w:rsid w:val="00664F8C"/>
    <w:rsid w:val="00692489"/>
    <w:rsid w:val="006B39E8"/>
    <w:rsid w:val="006D5896"/>
    <w:rsid w:val="00714026"/>
    <w:rsid w:val="00716C9D"/>
    <w:rsid w:val="00730174"/>
    <w:rsid w:val="007442FE"/>
    <w:rsid w:val="00783345"/>
    <w:rsid w:val="007B04FB"/>
    <w:rsid w:val="007C7A6A"/>
    <w:rsid w:val="008234FC"/>
    <w:rsid w:val="00837657"/>
    <w:rsid w:val="00904AAE"/>
    <w:rsid w:val="00962D7E"/>
    <w:rsid w:val="009C3B44"/>
    <w:rsid w:val="009D0F51"/>
    <w:rsid w:val="009E2B08"/>
    <w:rsid w:val="00AA2F6C"/>
    <w:rsid w:val="00AC0D83"/>
    <w:rsid w:val="00AD7D82"/>
    <w:rsid w:val="00B608AB"/>
    <w:rsid w:val="00B62D7C"/>
    <w:rsid w:val="00B93F75"/>
    <w:rsid w:val="00C059E9"/>
    <w:rsid w:val="00C4335A"/>
    <w:rsid w:val="00CA0B1D"/>
    <w:rsid w:val="00CF26D2"/>
    <w:rsid w:val="00D260A5"/>
    <w:rsid w:val="00D303E4"/>
    <w:rsid w:val="00D819F4"/>
    <w:rsid w:val="00DD2920"/>
    <w:rsid w:val="00DF23E0"/>
    <w:rsid w:val="00E15901"/>
    <w:rsid w:val="00E238B4"/>
    <w:rsid w:val="00E415D2"/>
    <w:rsid w:val="00E4435C"/>
    <w:rsid w:val="00E83B7C"/>
    <w:rsid w:val="00EB5161"/>
    <w:rsid w:val="00FD5759"/>
    <w:rsid w:val="00FD5BB9"/>
    <w:rsid w:val="00FF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E388EF-F20C-47C8-97A3-AC44BDB1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3"/>
      <w:ind w:left="19" w:right="17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100" w:righ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uiPriority w:val="1"/>
    <w:rsid w:val="00962D7E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62D7E"/>
    <w:rPr>
      <w:rFonts w:ascii="Arial MT" w:eastAsia="Arial MT" w:hAnsi="Arial MT" w:cs="Arial MT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62D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2D7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2D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2D7E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2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2C5"/>
    <w:rPr>
      <w:rFonts w:ascii="Segoe UI" w:eastAsia="Arial MT" w:hAnsi="Segoe UI" w:cs="Segoe UI"/>
      <w:sz w:val="18"/>
      <w:szCs w:val="18"/>
      <w:lang w:val="pt-PT"/>
    </w:rPr>
  </w:style>
  <w:style w:type="character" w:styleId="nfase">
    <w:name w:val="Emphasis"/>
    <w:basedOn w:val="Fontepargpadro"/>
    <w:uiPriority w:val="20"/>
    <w:qFormat/>
    <w:rsid w:val="00585496"/>
    <w:rPr>
      <w:i/>
      <w:iCs/>
    </w:rPr>
  </w:style>
  <w:style w:type="paragraph" w:styleId="NormalWeb">
    <w:name w:val="Normal (Web)"/>
    <w:basedOn w:val="Normal"/>
    <w:uiPriority w:val="99"/>
    <w:rsid w:val="00475D4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4C3CB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383F-ADDB-4BA5-A5F8-99672CD3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857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5477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.</dc:creator>
  <cp:lastModifiedBy>MEU PC</cp:lastModifiedBy>
  <cp:revision>2</cp:revision>
  <cp:lastPrinted>2023-05-17T15:36:00Z</cp:lastPrinted>
  <dcterms:created xsi:type="dcterms:W3CDTF">2023-11-21T23:27:00Z</dcterms:created>
  <dcterms:modified xsi:type="dcterms:W3CDTF">2023-11-21T23:27:00Z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2023-05-11T00:00:00Z</vt:filetime>
  </property>
</Properties>
</file>