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6C201C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color w:val="1F497D"/>
          <w:sz w:val="20"/>
        </w:rPr>
      </w:pPr>
      <w:r w:rsidRPr="006C201C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6C201C" w:rsidRDefault="00CC44FA" w:rsidP="00CC44FA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6C201C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6C201C">
        <w:rPr>
          <w:rFonts w:ascii="Verdana" w:hAnsi="Verdana" w:cs="Arial"/>
          <w:b/>
          <w:sz w:val="20"/>
        </w:rPr>
        <w:t xml:space="preserve"> </w:t>
      </w:r>
      <w:r w:rsidR="00646105" w:rsidRPr="006C201C">
        <w:rPr>
          <w:rFonts w:ascii="Verdana" w:hAnsi="Verdana" w:cs="Arial"/>
          <w:b/>
          <w:sz w:val="20"/>
        </w:rPr>
        <w:t>ENVIO DE CORRESPOND</w:t>
      </w:r>
      <w:r w:rsidR="00027B2A" w:rsidRPr="006C201C">
        <w:rPr>
          <w:rFonts w:ascii="Verdana" w:hAnsi="Verdana" w:cs="Arial"/>
          <w:b/>
          <w:sz w:val="20"/>
        </w:rPr>
        <w:t>Ê</w:t>
      </w:r>
      <w:r w:rsidR="00646105" w:rsidRPr="006C201C">
        <w:rPr>
          <w:rFonts w:ascii="Verdana" w:hAnsi="Verdana" w:cs="Arial"/>
          <w:b/>
          <w:sz w:val="20"/>
        </w:rPr>
        <w:t>NCIA</w:t>
      </w:r>
    </w:p>
    <w:p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 Presidente,</w:t>
      </w:r>
    </w:p>
    <w:p w:rsidR="00885DDF" w:rsidRPr="006C201C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Senhores Vereadores.</w:t>
      </w:r>
    </w:p>
    <w:p w:rsidR="00C24039" w:rsidRPr="006C201C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Pr="006C201C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  <w:r w:rsidRPr="006C201C">
        <w:rPr>
          <w:rFonts w:ascii="Verdana" w:hAnsi="Verdana" w:cs="Arial"/>
          <w:sz w:val="20"/>
        </w:rPr>
        <w:t xml:space="preserve">O VEREADOR que subscreve, </w:t>
      </w:r>
      <w:r w:rsidR="00334892" w:rsidRPr="006C201C">
        <w:rPr>
          <w:rFonts w:ascii="Verdana" w:hAnsi="Verdana" w:cs="Arial"/>
          <w:sz w:val="20"/>
        </w:rPr>
        <w:t>v</w:t>
      </w:r>
      <w:r w:rsidR="00450415" w:rsidRPr="006C201C">
        <w:rPr>
          <w:rFonts w:ascii="Verdana" w:hAnsi="Verdana" w:cs="Arial"/>
          <w:sz w:val="20"/>
        </w:rPr>
        <w:t>e</w:t>
      </w:r>
      <w:r w:rsidR="00334892" w:rsidRPr="006C201C">
        <w:rPr>
          <w:rFonts w:ascii="Verdana" w:hAnsi="Verdana" w:cs="Arial"/>
          <w:sz w:val="20"/>
        </w:rPr>
        <w:t>m</w:t>
      </w:r>
      <w:r w:rsidRPr="006C201C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6C201C">
        <w:rPr>
          <w:rFonts w:ascii="Verdana" w:hAnsi="Verdana" w:cs="Arial"/>
          <w:sz w:val="20"/>
        </w:rPr>
        <w:t>er</w:t>
      </w:r>
      <w:r w:rsidRPr="006C201C">
        <w:rPr>
          <w:rFonts w:ascii="Verdana" w:hAnsi="Verdana" w:cs="Arial"/>
          <w:sz w:val="20"/>
        </w:rPr>
        <w:t xml:space="preserve"> que seja encaminhado </w:t>
      </w:r>
      <w:r w:rsidR="00CC44FA" w:rsidRPr="006C201C">
        <w:rPr>
          <w:rFonts w:ascii="Verdana" w:hAnsi="Verdana" w:cs="Arial"/>
          <w:sz w:val="20"/>
        </w:rPr>
        <w:t>a</w:t>
      </w:r>
      <w:r w:rsidR="00334892" w:rsidRPr="006C201C">
        <w:rPr>
          <w:rFonts w:ascii="Verdana" w:hAnsi="Verdana" w:cs="Arial"/>
          <w:sz w:val="20"/>
        </w:rPr>
        <w:t>o</w:t>
      </w:r>
      <w:r w:rsidRPr="006C201C">
        <w:rPr>
          <w:rFonts w:ascii="Verdana" w:hAnsi="Verdana" w:cs="Arial"/>
          <w:sz w:val="20"/>
        </w:rPr>
        <w:t>:</w:t>
      </w:r>
    </w:p>
    <w:p w:rsidR="006C201C" w:rsidRDefault="006C201C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 w:rsidRPr="006C201C">
        <w:rPr>
          <w:rFonts w:ascii="Verdana" w:hAnsi="Verdana"/>
          <w:bCs w:val="0"/>
          <w:sz w:val="20"/>
          <w:szCs w:val="20"/>
        </w:rPr>
        <w:t>DAER RS - DEPARTAMENTO AUTÔNOMO DE ESTRADAS DE RODAGEM</w:t>
      </w:r>
    </w:p>
    <w:p w:rsidR="006C201C" w:rsidRPr="006C201C" w:rsidRDefault="006C201C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 w:rsidRPr="006C201C">
        <w:rPr>
          <w:rFonts w:ascii="Verdana" w:hAnsi="Verdana"/>
          <w:bCs w:val="0"/>
          <w:sz w:val="20"/>
          <w:szCs w:val="20"/>
        </w:rPr>
        <w:t>7ª Superintendência Regional – Pelotas</w:t>
      </w:r>
    </w:p>
    <w:p w:rsidR="006C201C" w:rsidRPr="006C201C" w:rsidRDefault="006C201C" w:rsidP="006C201C">
      <w:pPr>
        <w:rPr>
          <w:rFonts w:ascii="Verdana" w:hAnsi="Verdana"/>
          <w:b/>
          <w:sz w:val="20"/>
          <w:szCs w:val="20"/>
          <w:shd w:val="clear" w:color="auto" w:fill="FFFFFF"/>
        </w:rPr>
      </w:pPr>
      <w:r w:rsidRPr="006C201C">
        <w:rPr>
          <w:rFonts w:ascii="Verdana" w:hAnsi="Verdana"/>
          <w:b/>
          <w:sz w:val="20"/>
          <w:szCs w:val="20"/>
          <w:shd w:val="clear" w:color="auto" w:fill="FFFFFF"/>
        </w:rPr>
        <w:t>Jorge  Antônio de Oliveira Oleques Junior</w:t>
      </w:r>
    </w:p>
    <w:p w:rsidR="006C201C" w:rsidRPr="006C201C" w:rsidRDefault="006C201C" w:rsidP="006C201C">
      <w:pPr>
        <w:rPr>
          <w:rFonts w:ascii="Verdana" w:hAnsi="Verdana"/>
          <w:b/>
          <w:sz w:val="20"/>
          <w:szCs w:val="20"/>
        </w:rPr>
      </w:pPr>
      <w:r w:rsidRPr="006C201C">
        <w:rPr>
          <w:rFonts w:ascii="Verdana" w:hAnsi="Verdana"/>
          <w:b/>
          <w:sz w:val="20"/>
          <w:szCs w:val="20"/>
          <w:shd w:val="clear" w:color="auto" w:fill="FFFFFF"/>
        </w:rPr>
        <w:t>Pelotas</w:t>
      </w:r>
    </w:p>
    <w:p w:rsidR="006C201C" w:rsidRPr="006C201C" w:rsidRDefault="006C201C" w:rsidP="006C201C">
      <w:pPr>
        <w:rPr>
          <w:rFonts w:ascii="Verdana" w:hAnsi="Verdana"/>
          <w:b/>
          <w:sz w:val="20"/>
          <w:szCs w:val="20"/>
        </w:rPr>
      </w:pPr>
    </w:p>
    <w:p w:rsidR="00377C25" w:rsidRPr="006C201C" w:rsidRDefault="00377C25" w:rsidP="006C201C">
      <w:pPr>
        <w:pStyle w:val="Rodap"/>
        <w:rPr>
          <w:rFonts w:ascii="Verdana" w:hAnsi="Verdana"/>
          <w:b/>
        </w:rPr>
      </w:pPr>
    </w:p>
    <w:p w:rsidR="006C201C" w:rsidRDefault="006C201C" w:rsidP="006C201C">
      <w:pPr>
        <w:pStyle w:val="Ttulo1"/>
        <w:rPr>
          <w:rFonts w:ascii="Verdana" w:hAnsi="Verdana"/>
          <w:bCs w:val="0"/>
          <w:sz w:val="20"/>
          <w:szCs w:val="20"/>
        </w:rPr>
      </w:pPr>
      <w:r w:rsidRPr="006C201C">
        <w:rPr>
          <w:rFonts w:ascii="Verdana" w:hAnsi="Verdana"/>
          <w:bCs w:val="0"/>
          <w:sz w:val="20"/>
          <w:szCs w:val="20"/>
        </w:rPr>
        <w:t>Diretoria-Geral</w:t>
      </w:r>
    </w:p>
    <w:p w:rsidR="006C201C" w:rsidRPr="006C201C" w:rsidRDefault="006C201C" w:rsidP="006C201C">
      <w:pPr>
        <w:pStyle w:val="Ttulo1"/>
        <w:rPr>
          <w:rFonts w:ascii="Verdana" w:hAnsi="Verdana"/>
          <w:bCs w:val="0"/>
          <w:sz w:val="20"/>
          <w:szCs w:val="20"/>
        </w:rPr>
      </w:pPr>
      <w:r w:rsidRPr="006C201C">
        <w:rPr>
          <w:rStyle w:val="Forte"/>
          <w:rFonts w:ascii="Verdana" w:hAnsi="Verdana"/>
          <w:b/>
          <w:sz w:val="20"/>
          <w:szCs w:val="20"/>
        </w:rPr>
        <w:t>Luciano Faustino da Silva</w:t>
      </w:r>
    </w:p>
    <w:p w:rsidR="006C201C" w:rsidRDefault="006C201C" w:rsidP="006C201C">
      <w:pPr>
        <w:pStyle w:val="Rodap"/>
        <w:rPr>
          <w:rFonts w:ascii="Verdana" w:hAnsi="Verdana"/>
          <w:b/>
        </w:rPr>
      </w:pPr>
      <w:r w:rsidRPr="006C201C">
        <w:rPr>
          <w:rFonts w:ascii="Verdana" w:hAnsi="Verdana"/>
          <w:b/>
        </w:rPr>
        <w:t xml:space="preserve">Porto Alegre </w:t>
      </w:r>
    </w:p>
    <w:p w:rsidR="006C201C" w:rsidRPr="006C201C" w:rsidRDefault="006C201C" w:rsidP="006C201C">
      <w:pPr>
        <w:pStyle w:val="Rodap"/>
        <w:rPr>
          <w:rFonts w:ascii="Verdana" w:hAnsi="Verdana"/>
          <w:b/>
        </w:rPr>
      </w:pPr>
    </w:p>
    <w:p w:rsidR="006C201C" w:rsidRPr="006C201C" w:rsidRDefault="006C201C" w:rsidP="006C201C">
      <w:pPr>
        <w:pStyle w:val="Rodap"/>
        <w:rPr>
          <w:rFonts w:ascii="Verdana" w:hAnsi="Verdana"/>
          <w:b/>
        </w:rPr>
      </w:pPr>
    </w:p>
    <w:p w:rsidR="00766B2B" w:rsidRPr="006C201C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b/>
          <w:sz w:val="20"/>
          <w:u w:val="single"/>
        </w:rPr>
        <w:t>ASSUNTO</w:t>
      </w:r>
      <w:r w:rsidRPr="006C201C">
        <w:rPr>
          <w:rFonts w:ascii="Verdana" w:hAnsi="Verdana"/>
          <w:sz w:val="20"/>
        </w:rPr>
        <w:t xml:space="preserve">: </w:t>
      </w:r>
      <w:r w:rsidR="00815254" w:rsidRPr="006C201C">
        <w:rPr>
          <w:rFonts w:ascii="Verdana" w:hAnsi="Verdana"/>
          <w:sz w:val="20"/>
        </w:rPr>
        <w:t>Solicitação de redutor de velocidade (2 lados) e melhor sinalização no trevo (Mercado Atacadão do Povão) da ERS 265 que dá acesso a cidade de Canguçu</w:t>
      </w:r>
      <w:r w:rsidR="00A927ED" w:rsidRPr="006C201C">
        <w:rPr>
          <w:rFonts w:ascii="Verdana" w:hAnsi="Verdana"/>
          <w:sz w:val="20"/>
        </w:rPr>
        <w:t>.</w:t>
      </w:r>
    </w:p>
    <w:p w:rsidR="00A927ED" w:rsidRPr="006C201C" w:rsidRDefault="00A927ED" w:rsidP="00A927ED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B91B38" w:rsidRPr="006C201C" w:rsidRDefault="005F11D9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</w:t>
      </w:r>
      <w:r w:rsidR="00646105" w:rsidRPr="006C201C">
        <w:rPr>
          <w:rFonts w:ascii="Verdana" w:hAnsi="Verdana"/>
          <w:sz w:val="20"/>
        </w:rPr>
        <w:t>os relevantes serviços prestados por esta concessionária;</w:t>
      </w:r>
    </w:p>
    <w:p w:rsidR="00A927ED" w:rsidRPr="006C201C" w:rsidRDefault="00027B2A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o fluxo intenso da </w:t>
      </w:r>
      <w:r w:rsidR="00815254" w:rsidRPr="006C201C">
        <w:rPr>
          <w:rFonts w:ascii="Verdana" w:hAnsi="Verdana"/>
          <w:sz w:val="20"/>
        </w:rPr>
        <w:t>ERS 265</w:t>
      </w:r>
      <w:r w:rsidRPr="006C201C">
        <w:rPr>
          <w:rFonts w:ascii="Verdana" w:hAnsi="Verdana"/>
          <w:sz w:val="20"/>
        </w:rPr>
        <w:t xml:space="preserve"> principalmente </w:t>
      </w:r>
      <w:r w:rsidR="002231E1" w:rsidRPr="006C201C">
        <w:rPr>
          <w:rFonts w:ascii="Verdana" w:hAnsi="Verdana"/>
          <w:sz w:val="20"/>
        </w:rPr>
        <w:t>no período de escoamento da produção agrícola</w:t>
      </w:r>
      <w:r w:rsidR="00777226" w:rsidRPr="006C201C">
        <w:rPr>
          <w:rFonts w:ascii="Verdana" w:hAnsi="Verdana"/>
          <w:sz w:val="20"/>
        </w:rPr>
        <w:t>;</w:t>
      </w:r>
    </w:p>
    <w:p w:rsidR="00FC6F26" w:rsidRPr="006C201C" w:rsidRDefault="00762912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</w:t>
      </w:r>
      <w:r w:rsidR="00433615" w:rsidRPr="006C201C">
        <w:rPr>
          <w:rFonts w:ascii="Verdana" w:hAnsi="Verdana"/>
          <w:sz w:val="20"/>
        </w:rPr>
        <w:t xml:space="preserve">que </w:t>
      </w:r>
      <w:r w:rsidR="00CF21AF" w:rsidRPr="006C201C">
        <w:rPr>
          <w:rFonts w:ascii="Verdana" w:hAnsi="Verdana"/>
          <w:sz w:val="20"/>
        </w:rPr>
        <w:t>o</w:t>
      </w:r>
      <w:r w:rsidR="00027B2A" w:rsidRPr="006C201C">
        <w:rPr>
          <w:rFonts w:ascii="Verdana" w:hAnsi="Verdana"/>
          <w:sz w:val="20"/>
        </w:rPr>
        <w:t xml:space="preserve"> trevo de acesso a </w:t>
      </w:r>
      <w:r w:rsidR="00815254" w:rsidRPr="006C201C">
        <w:rPr>
          <w:rFonts w:ascii="Verdana" w:hAnsi="Verdana"/>
          <w:sz w:val="20"/>
        </w:rPr>
        <w:t>E</w:t>
      </w:r>
      <w:r w:rsidR="00027B2A" w:rsidRPr="006C201C">
        <w:rPr>
          <w:rFonts w:ascii="Verdana" w:hAnsi="Verdana"/>
          <w:sz w:val="20"/>
        </w:rPr>
        <w:t xml:space="preserve">RS 265, </w:t>
      </w:r>
      <w:r w:rsidR="00815254" w:rsidRPr="006C201C">
        <w:rPr>
          <w:rFonts w:ascii="Verdana" w:hAnsi="Verdana"/>
          <w:sz w:val="20"/>
        </w:rPr>
        <w:t>NA entrada do Mercado Atacadão do Povão</w:t>
      </w:r>
      <w:r w:rsidR="00027B2A" w:rsidRPr="006C201C">
        <w:rPr>
          <w:rFonts w:ascii="Verdana" w:hAnsi="Verdana"/>
          <w:sz w:val="20"/>
        </w:rPr>
        <w:t xml:space="preserve"> está pouco sinalizado e em dias chuvosos e escuros dificulta a visibilidade, o que coloca em risco a segurança d</w:t>
      </w:r>
      <w:r w:rsidR="00A927ED" w:rsidRPr="006C201C">
        <w:rPr>
          <w:rFonts w:ascii="Verdana" w:hAnsi="Verdana"/>
          <w:sz w:val="20"/>
        </w:rPr>
        <w:t>as pessoas que por ali trafegam e diminuindo os riscos de acidentes nos locais.</w:t>
      </w:r>
    </w:p>
    <w:p w:rsidR="00B279FC" w:rsidRPr="006C201C" w:rsidRDefault="00B279FC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Diante do exposto, e havendo viab</w:t>
      </w:r>
      <w:r w:rsidR="00027B2A" w:rsidRPr="006C201C">
        <w:rPr>
          <w:rFonts w:ascii="Verdana" w:hAnsi="Verdana"/>
          <w:sz w:val="20"/>
        </w:rPr>
        <w:t>ilidade, o Vereador proponente s</w:t>
      </w:r>
      <w:r w:rsidRPr="006C201C">
        <w:rPr>
          <w:rFonts w:ascii="Verdana" w:hAnsi="Verdana"/>
          <w:sz w:val="20"/>
        </w:rPr>
        <w:t xml:space="preserve">ugere </w:t>
      </w:r>
      <w:r w:rsidR="00777226" w:rsidRPr="006C201C">
        <w:rPr>
          <w:rFonts w:ascii="Verdana" w:hAnsi="Verdana"/>
          <w:sz w:val="20"/>
        </w:rPr>
        <w:t>a vistoria pelos profissionais responsáveis e n</w:t>
      </w:r>
      <w:r w:rsidR="00027B2A" w:rsidRPr="006C201C">
        <w:rPr>
          <w:rFonts w:ascii="Verdana" w:hAnsi="Verdana"/>
          <w:sz w:val="20"/>
        </w:rPr>
        <w:t xml:space="preserve">o referido trevo, para que sejam </w:t>
      </w:r>
      <w:r w:rsidR="00777226" w:rsidRPr="006C201C">
        <w:rPr>
          <w:rFonts w:ascii="Verdana" w:hAnsi="Verdana"/>
          <w:sz w:val="20"/>
        </w:rPr>
        <w:t>r</w:t>
      </w:r>
      <w:r w:rsidR="00027B2A" w:rsidRPr="006C201C">
        <w:rPr>
          <w:rFonts w:ascii="Verdana" w:hAnsi="Verdana"/>
          <w:sz w:val="20"/>
        </w:rPr>
        <w:t>e</w:t>
      </w:r>
      <w:r w:rsidR="00777226" w:rsidRPr="006C201C">
        <w:rPr>
          <w:rFonts w:ascii="Verdana" w:hAnsi="Verdana"/>
          <w:sz w:val="20"/>
        </w:rPr>
        <w:t>al</w:t>
      </w:r>
      <w:r w:rsidR="00027B2A" w:rsidRPr="006C201C">
        <w:rPr>
          <w:rFonts w:ascii="Verdana" w:hAnsi="Verdana"/>
          <w:sz w:val="20"/>
        </w:rPr>
        <w:t>i</w:t>
      </w:r>
      <w:r w:rsidR="00777226" w:rsidRPr="006C201C">
        <w:rPr>
          <w:rFonts w:ascii="Verdana" w:hAnsi="Verdana"/>
          <w:sz w:val="20"/>
        </w:rPr>
        <w:t>zadas</w:t>
      </w:r>
      <w:r w:rsidR="00027B2A" w:rsidRPr="006C201C">
        <w:rPr>
          <w:rFonts w:ascii="Verdana" w:hAnsi="Verdana"/>
          <w:sz w:val="20"/>
        </w:rPr>
        <w:t xml:space="preserve"> as referidas adequações.</w:t>
      </w:r>
    </w:p>
    <w:p w:rsidR="003D4497" w:rsidRPr="006C201C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389B" w:rsidRPr="006C201C" w:rsidRDefault="00227B33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SALA D</w:t>
      </w:r>
      <w:r w:rsidR="008F7C9D" w:rsidRPr="006C201C">
        <w:rPr>
          <w:rFonts w:ascii="Verdana" w:hAnsi="Verdana"/>
          <w:sz w:val="20"/>
        </w:rPr>
        <w:t>E SESSÕES DA CÂMARA MUNICIPAL</w:t>
      </w:r>
      <w:r w:rsidRPr="006C201C">
        <w:rPr>
          <w:rFonts w:ascii="Verdana" w:hAnsi="Verdana"/>
          <w:sz w:val="20"/>
        </w:rPr>
        <w:t>,</w:t>
      </w:r>
    </w:p>
    <w:p w:rsidR="00826CB6" w:rsidRDefault="00C0389B" w:rsidP="006C201C">
      <w:pPr>
        <w:pStyle w:val="Ttulo3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Canguçu, </w:t>
      </w:r>
      <w:r w:rsidR="006C201C">
        <w:rPr>
          <w:rFonts w:ascii="Verdana" w:hAnsi="Verdana"/>
          <w:sz w:val="20"/>
        </w:rPr>
        <w:t>21 de junho de 2022</w:t>
      </w:r>
      <w:r w:rsidRPr="006C201C">
        <w:rPr>
          <w:rFonts w:ascii="Verdana" w:hAnsi="Verdana"/>
          <w:sz w:val="20"/>
        </w:rPr>
        <w:t>.</w:t>
      </w:r>
    </w:p>
    <w:p w:rsidR="006C201C" w:rsidRDefault="006C201C" w:rsidP="006C201C"/>
    <w:p w:rsidR="006C201C" w:rsidRDefault="006C201C" w:rsidP="006C201C"/>
    <w:p w:rsidR="006C201C" w:rsidRDefault="006C201C" w:rsidP="006C201C"/>
    <w:p w:rsidR="006C201C" w:rsidRPr="006569FB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CESAR AUGUSTO B. MADRID</w:t>
      </w:r>
    </w:p>
    <w:p w:rsidR="006C201C" w:rsidRPr="006C201C" w:rsidRDefault="006C201C" w:rsidP="006C201C">
      <w:pPr>
        <w:pStyle w:val="Corpodetexto"/>
        <w:jc w:val="center"/>
        <w:rPr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VEREADOR PROGRESSISTAS</w:t>
      </w:r>
    </w:p>
    <w:sectPr w:rsidR="006C201C" w:rsidRPr="006C201C" w:rsidSect="00A927E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C8F" w:rsidRDefault="00C83C8F" w:rsidP="004B7909">
      <w:r>
        <w:separator/>
      </w:r>
    </w:p>
  </w:endnote>
  <w:endnote w:type="continuationSeparator" w:id="0">
    <w:p w:rsidR="00C83C8F" w:rsidRDefault="00C83C8F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C8F" w:rsidRDefault="00C83C8F" w:rsidP="004B7909">
      <w:r>
        <w:separator/>
      </w:r>
    </w:p>
  </w:footnote>
  <w:footnote w:type="continuationSeparator" w:id="0">
    <w:p w:rsidR="00C83C8F" w:rsidRDefault="00C83C8F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6C201C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>BANCADA PARTIDO PROGRESSISTA (PP)</w:t>
    </w:r>
    <w:r w:rsidRPr="004A2D04">
      <w:rPr>
        <w:rFonts w:ascii="Arial" w:hAnsi="Arial" w:cs="Arial"/>
        <w:b/>
        <w:color w:val="1F497D"/>
        <w:sz w:val="2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E1E64"/>
    <w:rsid w:val="005F11D9"/>
    <w:rsid w:val="006012AF"/>
    <w:rsid w:val="0062368C"/>
    <w:rsid w:val="00635204"/>
    <w:rsid w:val="0063796C"/>
    <w:rsid w:val="00646105"/>
    <w:rsid w:val="006569FB"/>
    <w:rsid w:val="00664782"/>
    <w:rsid w:val="00664D29"/>
    <w:rsid w:val="006725D9"/>
    <w:rsid w:val="00676B57"/>
    <w:rsid w:val="006910D8"/>
    <w:rsid w:val="00692219"/>
    <w:rsid w:val="006A702C"/>
    <w:rsid w:val="006B1AC0"/>
    <w:rsid w:val="006C201C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15254"/>
    <w:rsid w:val="00826CB6"/>
    <w:rsid w:val="008428AC"/>
    <w:rsid w:val="00844407"/>
    <w:rsid w:val="00885DDF"/>
    <w:rsid w:val="008A4795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A17701"/>
    <w:rsid w:val="00A30521"/>
    <w:rsid w:val="00A828B1"/>
    <w:rsid w:val="00A9266A"/>
    <w:rsid w:val="00A927ED"/>
    <w:rsid w:val="00A93B16"/>
    <w:rsid w:val="00A9682E"/>
    <w:rsid w:val="00AA5D12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83C8F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50942"/>
    <w:rsid w:val="00E66F90"/>
    <w:rsid w:val="00E914DF"/>
    <w:rsid w:val="00E97FD5"/>
    <w:rsid w:val="00EE01DA"/>
    <w:rsid w:val="00EF0EDE"/>
    <w:rsid w:val="00F3313D"/>
    <w:rsid w:val="00F433BF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C20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6C20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Forte">
    <w:name w:val="Strong"/>
    <w:basedOn w:val="Fontepargpadro"/>
    <w:uiPriority w:val="22"/>
    <w:qFormat/>
    <w:rsid w:val="006C20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2013-05-16T13:28:00Z</cp:lastPrinted>
  <dcterms:created xsi:type="dcterms:W3CDTF">2022-06-21T11:58:00Z</dcterms:created>
  <dcterms:modified xsi:type="dcterms:W3CDTF">2022-06-21T11:58:00Z</dcterms:modified>
</cp:coreProperties>
</file>