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6E" w:rsidRPr="00C229AD" w:rsidRDefault="00DB3DDB" w:rsidP="009D536E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9D536E" w:rsidRPr="005D0B43">
        <w:rPr>
          <w:rFonts w:ascii="Arial Unicode MS" w:eastAsia="Arial Unicode MS" w:hAnsi="Arial Unicode MS" w:cs="Arial Unicode MS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6470226" r:id="rId8"/>
        </w:object>
      </w:r>
    </w:p>
    <w:p w:rsidR="009D536E" w:rsidRPr="00677EDC" w:rsidRDefault="009D536E" w:rsidP="009D536E">
      <w:pPr>
        <w:rPr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9D536E" w:rsidRPr="00677EDC" w:rsidTr="00844128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36E" w:rsidRPr="00677EDC" w:rsidRDefault="009D536E" w:rsidP="00844128">
            <w:pPr>
              <w:rPr>
                <w:b/>
                <w:iCs/>
                <w:sz w:val="24"/>
                <w:szCs w:val="24"/>
              </w:rPr>
            </w:pPr>
          </w:p>
          <w:p w:rsidR="009D536E" w:rsidRPr="00677EDC" w:rsidRDefault="009D536E" w:rsidP="00844128">
            <w:pPr>
              <w:rPr>
                <w:b/>
                <w:iCs/>
                <w:sz w:val="24"/>
                <w:szCs w:val="24"/>
              </w:rPr>
            </w:pPr>
            <w:r w:rsidRPr="00677EDC">
              <w:rPr>
                <w:b/>
                <w:iCs/>
                <w:sz w:val="24"/>
                <w:szCs w:val="24"/>
              </w:rPr>
              <w:t>INDICAÇÃO Nº</w:t>
            </w:r>
            <w:r w:rsidR="00221089">
              <w:rPr>
                <w:b/>
                <w:iCs/>
                <w:sz w:val="24"/>
                <w:szCs w:val="24"/>
              </w:rPr>
              <w:t>551</w:t>
            </w:r>
            <w:r w:rsidR="00067BB8">
              <w:rPr>
                <w:b/>
                <w:iCs/>
                <w:sz w:val="24"/>
                <w:szCs w:val="24"/>
              </w:rPr>
              <w:t>/2015</w:t>
            </w:r>
          </w:p>
          <w:p w:rsidR="009D536E" w:rsidRPr="00677EDC" w:rsidRDefault="009D536E" w:rsidP="00844128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9D536E" w:rsidRPr="00677EDC" w:rsidRDefault="009D536E" w:rsidP="009D536E">
      <w:pPr>
        <w:rPr>
          <w:b/>
          <w:iCs/>
          <w:sz w:val="24"/>
          <w:szCs w:val="24"/>
        </w:rPr>
      </w:pPr>
      <w:r w:rsidRPr="00677EDC">
        <w:rPr>
          <w:b/>
          <w:iCs/>
          <w:sz w:val="24"/>
          <w:szCs w:val="24"/>
        </w:rPr>
        <w:tab/>
      </w:r>
      <w:r w:rsidRPr="00677EDC">
        <w:rPr>
          <w:b/>
          <w:iCs/>
          <w:sz w:val="24"/>
          <w:szCs w:val="24"/>
        </w:rPr>
        <w:br/>
      </w:r>
    </w:p>
    <w:p w:rsidR="009D536E" w:rsidRPr="00677EDC" w:rsidRDefault="009D536E" w:rsidP="009D536E">
      <w:pPr>
        <w:rPr>
          <w:b/>
          <w:iCs/>
          <w:sz w:val="24"/>
          <w:szCs w:val="24"/>
        </w:rPr>
      </w:pPr>
    </w:p>
    <w:p w:rsidR="009D536E" w:rsidRPr="00677EDC" w:rsidRDefault="009D536E" w:rsidP="009D536E">
      <w:pPr>
        <w:rPr>
          <w:b/>
          <w:iCs/>
          <w:sz w:val="24"/>
          <w:szCs w:val="24"/>
        </w:rPr>
      </w:pPr>
    </w:p>
    <w:p w:rsidR="009D536E" w:rsidRPr="00677EDC" w:rsidRDefault="009D536E" w:rsidP="00C820B1">
      <w:pPr>
        <w:ind w:right="-120"/>
        <w:jc w:val="both"/>
        <w:rPr>
          <w:b/>
          <w:iCs/>
          <w:sz w:val="24"/>
          <w:szCs w:val="24"/>
        </w:rPr>
      </w:pPr>
      <w:r w:rsidRPr="00677EDC">
        <w:rPr>
          <w:b/>
          <w:iCs/>
          <w:sz w:val="24"/>
          <w:szCs w:val="24"/>
        </w:rPr>
        <w:t>AUTORIA:</w:t>
      </w:r>
      <w:r w:rsidR="00C820B1">
        <w:rPr>
          <w:b/>
          <w:iCs/>
          <w:sz w:val="24"/>
          <w:szCs w:val="24"/>
        </w:rPr>
        <w:t xml:space="preserve"> VEREADORES SEBASTIÃO PEDRO DA VITÓRIA, CLÓVIS DE PAULA E MILTON SOARES.</w:t>
      </w:r>
      <w:r w:rsidRPr="00677EDC">
        <w:rPr>
          <w:b/>
          <w:iCs/>
          <w:sz w:val="24"/>
          <w:szCs w:val="24"/>
        </w:rPr>
        <w:t xml:space="preserve">                            </w:t>
      </w:r>
    </w:p>
    <w:p w:rsidR="009D536E" w:rsidRPr="006515AF" w:rsidRDefault="009D536E" w:rsidP="00C820B1">
      <w:pPr>
        <w:ind w:right="-120"/>
        <w:rPr>
          <w:b/>
          <w:iCs/>
          <w:sz w:val="24"/>
          <w:szCs w:val="24"/>
        </w:rPr>
      </w:pPr>
    </w:p>
    <w:p w:rsidR="009D536E" w:rsidRPr="006515AF" w:rsidRDefault="006515AF" w:rsidP="00C820B1">
      <w:pPr>
        <w:tabs>
          <w:tab w:val="left" w:pos="3261"/>
        </w:tabs>
        <w:ind w:right="-120"/>
        <w:jc w:val="both"/>
        <w:rPr>
          <w:b/>
          <w:iCs/>
          <w:sz w:val="24"/>
          <w:szCs w:val="24"/>
        </w:rPr>
      </w:pPr>
      <w:r w:rsidRPr="006515AF">
        <w:rPr>
          <w:b/>
          <w:iCs/>
          <w:sz w:val="24"/>
          <w:szCs w:val="24"/>
        </w:rPr>
        <w:t>INDICAM A NECESSIDADE DA REATIVAÇÃO DOS SERVIÇOS</w:t>
      </w:r>
      <w:r w:rsidR="003E30A5" w:rsidRPr="006515AF">
        <w:rPr>
          <w:b/>
          <w:iCs/>
          <w:sz w:val="24"/>
          <w:szCs w:val="24"/>
        </w:rPr>
        <w:t xml:space="preserve"> </w:t>
      </w:r>
      <w:r w:rsidRPr="006515AF">
        <w:rPr>
          <w:b/>
          <w:iCs/>
          <w:sz w:val="24"/>
          <w:szCs w:val="24"/>
        </w:rPr>
        <w:t>DE COLETA DE MATERIAL PARA EXAMES LABORATORIAIS NO POSTO DE SAÚDE DO BAIRRO JARDIM DAS PALMEIRAS E</w:t>
      </w:r>
      <w:r w:rsidR="003E30A5" w:rsidRPr="006515AF">
        <w:rPr>
          <w:b/>
          <w:iCs/>
          <w:sz w:val="24"/>
          <w:szCs w:val="24"/>
        </w:rPr>
        <w:t xml:space="preserve"> </w:t>
      </w:r>
      <w:r w:rsidRPr="006515AF">
        <w:rPr>
          <w:rFonts w:eastAsia="Batang"/>
          <w:b/>
          <w:color w:val="000000"/>
          <w:sz w:val="24"/>
          <w:szCs w:val="24"/>
        </w:rPr>
        <w:t>CRIAÇÃO DE POSTO COLETOR DE EXAMES NA UNIDADE</w:t>
      </w:r>
      <w:r w:rsidR="003E30A5" w:rsidRPr="006515AF">
        <w:rPr>
          <w:b/>
          <w:bCs/>
          <w:iCs/>
          <w:sz w:val="24"/>
          <w:szCs w:val="24"/>
        </w:rPr>
        <w:t xml:space="preserve"> </w:t>
      </w:r>
      <w:r w:rsidRPr="006515AF">
        <w:rPr>
          <w:b/>
          <w:bCs/>
          <w:iCs/>
          <w:sz w:val="24"/>
          <w:szCs w:val="24"/>
        </w:rPr>
        <w:t xml:space="preserve">BÁSICA DE SAÚDE </w:t>
      </w:r>
      <w:r w:rsidRPr="006515AF">
        <w:rPr>
          <w:rFonts w:eastAsia="Batang"/>
          <w:b/>
          <w:color w:val="000000"/>
          <w:sz w:val="24"/>
          <w:szCs w:val="24"/>
        </w:rPr>
        <w:t>DO BAIRRO BOA ESPERANÇA</w:t>
      </w:r>
    </w:p>
    <w:p w:rsidR="009D536E" w:rsidRPr="00677EDC" w:rsidRDefault="009D536E" w:rsidP="00C820B1">
      <w:pPr>
        <w:ind w:right="-120"/>
        <w:jc w:val="both"/>
        <w:rPr>
          <w:b/>
          <w:iCs/>
          <w:sz w:val="24"/>
          <w:szCs w:val="24"/>
        </w:rPr>
      </w:pPr>
    </w:p>
    <w:p w:rsidR="00C820B1" w:rsidRPr="00C820B1" w:rsidRDefault="009D536E" w:rsidP="00C820B1">
      <w:pPr>
        <w:tabs>
          <w:tab w:val="left" w:pos="3261"/>
        </w:tabs>
        <w:ind w:right="-120" w:firstLine="3260"/>
        <w:jc w:val="both"/>
        <w:rPr>
          <w:bCs/>
          <w:iCs/>
          <w:sz w:val="24"/>
          <w:szCs w:val="24"/>
          <w:u w:val="single"/>
        </w:rPr>
      </w:pPr>
      <w:r w:rsidRPr="006515AF">
        <w:rPr>
          <w:iCs/>
          <w:sz w:val="24"/>
          <w:szCs w:val="24"/>
        </w:rPr>
        <w:t xml:space="preserve">Solicitamos à Mesa, ouvido o soberano Plenário, com fulcro no que dispõe o art. 122 do Regimento Interno desta Casa, que seja encaminhada ao Sr. Prefeito a presente INDICAÇÃO, </w:t>
      </w:r>
      <w:r w:rsidRPr="006515AF">
        <w:rPr>
          <w:bCs/>
          <w:iCs/>
          <w:sz w:val="24"/>
          <w:szCs w:val="24"/>
          <w:u w:val="single"/>
        </w:rPr>
        <w:t xml:space="preserve">versando sobre a necessidade da reativação dos serviços de coleta de material para exames laboratoriais </w:t>
      </w:r>
      <w:r w:rsidR="00067BB8" w:rsidRPr="006515AF">
        <w:rPr>
          <w:bCs/>
          <w:iCs/>
          <w:sz w:val="24"/>
          <w:szCs w:val="24"/>
          <w:u w:val="single"/>
        </w:rPr>
        <w:t xml:space="preserve"> na Unidade Básica de Saúde  </w:t>
      </w:r>
      <w:r w:rsidRPr="006515AF">
        <w:rPr>
          <w:bCs/>
          <w:iCs/>
          <w:sz w:val="24"/>
          <w:szCs w:val="24"/>
          <w:u w:val="single"/>
        </w:rPr>
        <w:t>do Bairro Jardim das Palmeiras</w:t>
      </w:r>
      <w:r w:rsidR="00067BB8" w:rsidRPr="006515AF">
        <w:rPr>
          <w:bCs/>
          <w:iCs/>
          <w:sz w:val="24"/>
          <w:szCs w:val="24"/>
          <w:u w:val="single"/>
        </w:rPr>
        <w:t xml:space="preserve"> e </w:t>
      </w:r>
      <w:r w:rsidR="00067BB8" w:rsidRPr="006515AF">
        <w:rPr>
          <w:sz w:val="24"/>
          <w:szCs w:val="24"/>
          <w:u w:val="single"/>
        </w:rPr>
        <w:t>criação de posto de coleta de exames em todas as Unidades Básicas de Saúde.</w:t>
      </w:r>
    </w:p>
    <w:p w:rsidR="009D536E" w:rsidRDefault="009D536E" w:rsidP="00C820B1">
      <w:pPr>
        <w:ind w:right="-120" w:firstLine="3260"/>
        <w:jc w:val="both"/>
        <w:rPr>
          <w:b/>
          <w:bCs/>
          <w:iCs/>
          <w:sz w:val="24"/>
          <w:szCs w:val="24"/>
          <w:u w:val="single"/>
        </w:rPr>
      </w:pPr>
      <w:r w:rsidRPr="00677EDC">
        <w:rPr>
          <w:b/>
          <w:bCs/>
          <w:iCs/>
          <w:sz w:val="24"/>
          <w:szCs w:val="24"/>
          <w:u w:val="single"/>
        </w:rPr>
        <w:t>JUSTIFICATIVA</w:t>
      </w:r>
    </w:p>
    <w:p w:rsidR="009D536E" w:rsidRPr="00677EDC" w:rsidRDefault="009D536E" w:rsidP="00C820B1">
      <w:pPr>
        <w:ind w:right="-120" w:firstLine="3260"/>
        <w:jc w:val="both"/>
        <w:rPr>
          <w:b/>
          <w:iCs/>
          <w:sz w:val="24"/>
          <w:szCs w:val="24"/>
        </w:rPr>
      </w:pPr>
    </w:p>
    <w:p w:rsidR="00F56D37" w:rsidRDefault="00527CD4" w:rsidP="00C820B1">
      <w:pPr>
        <w:ind w:right="-1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</w:t>
      </w:r>
      <w:r w:rsidR="00F56D37">
        <w:rPr>
          <w:iCs/>
          <w:sz w:val="24"/>
          <w:szCs w:val="24"/>
        </w:rPr>
        <w:t xml:space="preserve"> </w:t>
      </w:r>
      <w:r w:rsidR="00B33249">
        <w:rPr>
          <w:iCs/>
          <w:sz w:val="24"/>
          <w:szCs w:val="24"/>
        </w:rPr>
        <w:tab/>
      </w:r>
      <w:r w:rsidR="00B33249">
        <w:rPr>
          <w:iCs/>
          <w:sz w:val="24"/>
          <w:szCs w:val="24"/>
        </w:rPr>
        <w:tab/>
      </w:r>
      <w:r w:rsidR="00B33249">
        <w:rPr>
          <w:iCs/>
          <w:sz w:val="24"/>
          <w:szCs w:val="24"/>
        </w:rPr>
        <w:tab/>
        <w:t xml:space="preserve">       </w:t>
      </w:r>
      <w:r w:rsidR="00F56D37" w:rsidRPr="00677EDC">
        <w:rPr>
          <w:iCs/>
          <w:sz w:val="24"/>
          <w:szCs w:val="24"/>
        </w:rPr>
        <w:t xml:space="preserve">CONSIDERANDO </w:t>
      </w:r>
      <w:r w:rsidR="009D536E" w:rsidRPr="00677EDC">
        <w:rPr>
          <w:iCs/>
          <w:sz w:val="24"/>
          <w:szCs w:val="24"/>
        </w:rPr>
        <w:t>a distância que existe entre os bairros e o Laboratório Municipal, obrigando as pessoas saírem muito cedo de suas casas para realizarem a coleta de material para os exames, sendo que na maioria das vezes necessitam estar em jejum para a realização dos mesmos;</w:t>
      </w:r>
      <w:r w:rsidR="009D536E">
        <w:rPr>
          <w:iCs/>
          <w:sz w:val="24"/>
          <w:szCs w:val="24"/>
        </w:rPr>
        <w:t xml:space="preserve">                                                                          </w:t>
      </w:r>
      <w:r w:rsidR="00F56D37">
        <w:rPr>
          <w:iCs/>
          <w:sz w:val="24"/>
          <w:szCs w:val="24"/>
        </w:rPr>
        <w:t xml:space="preserve">                                                                             </w:t>
      </w:r>
      <w:r w:rsidR="006515AF">
        <w:rPr>
          <w:iCs/>
          <w:sz w:val="24"/>
          <w:szCs w:val="24"/>
        </w:rPr>
        <w:t xml:space="preserve">                    </w:t>
      </w:r>
    </w:p>
    <w:p w:rsidR="00F56D37" w:rsidRDefault="00527CD4" w:rsidP="00C820B1">
      <w:pPr>
        <w:pStyle w:val="Corpodetexto"/>
        <w:tabs>
          <w:tab w:val="left" w:pos="3261"/>
        </w:tabs>
        <w:ind w:right="-120"/>
      </w:pPr>
      <w:r>
        <w:rPr>
          <w:iCs/>
          <w:szCs w:val="24"/>
        </w:rPr>
        <w:t xml:space="preserve">  </w:t>
      </w:r>
      <w:r w:rsidR="00F56D37">
        <w:rPr>
          <w:iCs/>
          <w:szCs w:val="24"/>
        </w:rPr>
        <w:t xml:space="preserve">  </w:t>
      </w:r>
      <w:r w:rsidR="00221089">
        <w:rPr>
          <w:iCs/>
          <w:szCs w:val="24"/>
        </w:rPr>
        <w:t xml:space="preserve">                                                  </w:t>
      </w:r>
      <w:r w:rsidR="00F56D37" w:rsidRPr="00677EDC">
        <w:rPr>
          <w:iCs/>
          <w:szCs w:val="24"/>
        </w:rPr>
        <w:t xml:space="preserve">CONSIDERANDO </w:t>
      </w:r>
      <w:r w:rsidR="00F56D37">
        <w:t>que são formadas grandes filas para o atendimento no laboratório central e as pessoas tem que chegar muito cedo naquele setor para garantir</w:t>
      </w:r>
      <w:r w:rsidR="00397463">
        <w:t xml:space="preserve"> </w:t>
      </w:r>
      <w:r w:rsidR="00F56D37">
        <w:t>atendimento;</w:t>
      </w:r>
    </w:p>
    <w:p w:rsidR="00F56D37" w:rsidRDefault="00527CD4" w:rsidP="00C820B1">
      <w:pPr>
        <w:pStyle w:val="Corpodetexto"/>
        <w:tabs>
          <w:tab w:val="left" w:pos="3261"/>
        </w:tabs>
        <w:ind w:right="-120" w:firstLine="720"/>
      </w:pPr>
      <w:r>
        <w:rPr>
          <w:iCs/>
          <w:szCs w:val="24"/>
        </w:rPr>
        <w:t xml:space="preserve">    </w:t>
      </w:r>
      <w:r w:rsidR="00F56D37">
        <w:rPr>
          <w:iCs/>
          <w:szCs w:val="24"/>
        </w:rPr>
        <w:t xml:space="preserve">  </w:t>
      </w:r>
      <w:r w:rsidR="00221089">
        <w:rPr>
          <w:iCs/>
          <w:szCs w:val="24"/>
        </w:rPr>
        <w:t xml:space="preserve">                                    </w:t>
      </w:r>
      <w:r w:rsidR="00F56D37" w:rsidRPr="00677EDC">
        <w:rPr>
          <w:iCs/>
          <w:szCs w:val="24"/>
        </w:rPr>
        <w:t xml:space="preserve">CONSIDERANDO </w:t>
      </w:r>
      <w:r w:rsidR="00F56D37">
        <w:t>que o Município não oferece meios de transporte, nem público e nem privado, para as pessoas que saem de madrugada de suas casas, às vezes com chuva e frio, para chegarem ao laboratório central e serem atendidas;</w:t>
      </w:r>
    </w:p>
    <w:p w:rsidR="00221089" w:rsidRDefault="00527CD4" w:rsidP="00C820B1">
      <w:pPr>
        <w:pStyle w:val="Corpodetexto"/>
        <w:tabs>
          <w:tab w:val="left" w:pos="3261"/>
        </w:tabs>
        <w:ind w:right="-120" w:firstLine="720"/>
      </w:pPr>
      <w:r>
        <w:rPr>
          <w:iCs/>
          <w:szCs w:val="24"/>
        </w:rPr>
        <w:t xml:space="preserve">   </w:t>
      </w:r>
      <w:r w:rsidR="00F56D37">
        <w:rPr>
          <w:iCs/>
          <w:szCs w:val="24"/>
        </w:rPr>
        <w:t xml:space="preserve">     </w:t>
      </w:r>
      <w:r w:rsidR="00221089">
        <w:rPr>
          <w:iCs/>
          <w:szCs w:val="24"/>
        </w:rPr>
        <w:t xml:space="preserve">                                  </w:t>
      </w:r>
      <w:r w:rsidR="00F56D37" w:rsidRPr="00677EDC">
        <w:rPr>
          <w:iCs/>
          <w:szCs w:val="24"/>
        </w:rPr>
        <w:t xml:space="preserve">CONSIDERANDO </w:t>
      </w:r>
      <w:r w:rsidR="00F56D37">
        <w:t>que a inacessibilidade dos usuários é uma coisa real, principalmente para as pessoas idosas, gestantes a partir do 7º mês, recém</w:t>
      </w:r>
      <w:r w:rsidR="00C820B1">
        <w:t>-</w:t>
      </w:r>
      <w:r w:rsidR="00F56D37">
        <w:t xml:space="preserve"> nascidos e</w:t>
      </w:r>
      <w:r w:rsidR="00221089">
        <w:t xml:space="preserve"> também dos deficientes físicos</w:t>
      </w:r>
      <w:r w:rsidR="00C820B1">
        <w:t>;</w:t>
      </w:r>
    </w:p>
    <w:p w:rsidR="00221089" w:rsidRDefault="00221089" w:rsidP="00C820B1">
      <w:pPr>
        <w:pStyle w:val="Corpodetexto"/>
        <w:tabs>
          <w:tab w:val="left" w:pos="3261"/>
        </w:tabs>
        <w:ind w:right="-120" w:firstLine="720"/>
        <w:rPr>
          <w:iCs/>
          <w:szCs w:val="24"/>
        </w:rPr>
      </w:pPr>
      <w:r>
        <w:tab/>
      </w:r>
      <w:r w:rsidR="006515AF" w:rsidRPr="00677EDC">
        <w:rPr>
          <w:iCs/>
          <w:szCs w:val="24"/>
        </w:rPr>
        <w:t xml:space="preserve">CONSIDERANDO </w:t>
      </w:r>
      <w:r w:rsidR="009D536E" w:rsidRPr="00677EDC">
        <w:rPr>
          <w:iCs/>
          <w:szCs w:val="24"/>
        </w:rPr>
        <w:t>que geralmente quando as pessoas procuram por atendimento médico já se encontram debilitadas, necessitan</w:t>
      </w:r>
      <w:r w:rsidR="00C820B1">
        <w:rPr>
          <w:iCs/>
          <w:szCs w:val="24"/>
        </w:rPr>
        <w:t>do de atendimento ágil e eficaz;</w:t>
      </w:r>
    </w:p>
    <w:p w:rsidR="00C820B1" w:rsidRDefault="00221089" w:rsidP="00221089">
      <w:pPr>
        <w:pStyle w:val="Corpodetexto"/>
        <w:tabs>
          <w:tab w:val="left" w:pos="3261"/>
        </w:tabs>
        <w:ind w:right="-285" w:firstLine="720"/>
        <w:rPr>
          <w:iCs/>
          <w:szCs w:val="24"/>
        </w:rPr>
      </w:pPr>
      <w:r>
        <w:rPr>
          <w:iCs/>
          <w:szCs w:val="24"/>
        </w:rPr>
        <w:lastRenderedPageBreak/>
        <w:tab/>
      </w:r>
      <w:r w:rsidR="006515AF" w:rsidRPr="00677EDC">
        <w:rPr>
          <w:iCs/>
          <w:szCs w:val="24"/>
        </w:rPr>
        <w:t>CONSIDERANDO</w:t>
      </w:r>
      <w:r w:rsidR="006515AF">
        <w:rPr>
          <w:iCs/>
          <w:szCs w:val="24"/>
        </w:rPr>
        <w:t xml:space="preserve"> que o</w:t>
      </w:r>
      <w:r w:rsidR="006515AF" w:rsidRPr="00677EDC">
        <w:rPr>
          <w:iCs/>
          <w:szCs w:val="24"/>
        </w:rPr>
        <w:t xml:space="preserve"> Poder Executivo</w:t>
      </w:r>
      <w:r w:rsidR="006515AF">
        <w:rPr>
          <w:iCs/>
          <w:szCs w:val="24"/>
        </w:rPr>
        <w:t>,</w:t>
      </w:r>
      <w:r w:rsidR="006515AF" w:rsidRPr="00677EDC">
        <w:rPr>
          <w:iCs/>
          <w:szCs w:val="24"/>
        </w:rPr>
        <w:t xml:space="preserve"> </w:t>
      </w:r>
      <w:r w:rsidR="006515AF">
        <w:rPr>
          <w:iCs/>
          <w:szCs w:val="24"/>
        </w:rPr>
        <w:t>através da</w:t>
      </w:r>
      <w:r w:rsidR="006515AF" w:rsidRPr="00677EDC">
        <w:rPr>
          <w:iCs/>
          <w:szCs w:val="24"/>
        </w:rPr>
        <w:t xml:space="preserve"> Secretaria Municipal de Saúde</w:t>
      </w:r>
      <w:r w:rsidR="006515AF">
        <w:rPr>
          <w:iCs/>
          <w:szCs w:val="24"/>
        </w:rPr>
        <w:t>,</w:t>
      </w:r>
      <w:r w:rsidR="006515AF" w:rsidRPr="00677EDC">
        <w:rPr>
          <w:iCs/>
          <w:szCs w:val="24"/>
        </w:rPr>
        <w:t xml:space="preserve"> deve buscar mecanismos que viabilizem esta Indicação, haja vista tratar-se de saúde, que</w:t>
      </w:r>
      <w:r w:rsidR="00C820B1">
        <w:rPr>
          <w:iCs/>
          <w:szCs w:val="24"/>
        </w:rPr>
        <w:t xml:space="preserve"> é o maior bem de uma sociedade.</w:t>
      </w:r>
    </w:p>
    <w:p w:rsidR="00221089" w:rsidRPr="00700A1F" w:rsidRDefault="00221089" w:rsidP="00B33249">
      <w:pPr>
        <w:tabs>
          <w:tab w:val="left" w:pos="3261"/>
        </w:tabs>
        <w:ind w:right="-380" w:firstLine="3260"/>
        <w:jc w:val="both"/>
        <w:rPr>
          <w:bCs/>
          <w:iCs/>
          <w:sz w:val="24"/>
          <w:szCs w:val="24"/>
        </w:rPr>
      </w:pPr>
    </w:p>
    <w:p w:rsidR="006C7530" w:rsidRPr="004C3F29" w:rsidRDefault="006C7530" w:rsidP="00B33249">
      <w:pPr>
        <w:tabs>
          <w:tab w:val="left" w:pos="3119"/>
          <w:tab w:val="left" w:pos="3402"/>
          <w:tab w:val="left" w:pos="3686"/>
        </w:tabs>
        <w:ind w:right="-380" w:firstLine="3260"/>
        <w:jc w:val="both"/>
        <w:rPr>
          <w:sz w:val="24"/>
          <w:szCs w:val="24"/>
        </w:rPr>
      </w:pPr>
      <w:r w:rsidRPr="004C3F29">
        <w:rPr>
          <w:sz w:val="24"/>
          <w:szCs w:val="24"/>
        </w:rPr>
        <w:t>Sala de Sessões da Câmara Municipal, em 22 de junho de 2015.</w:t>
      </w:r>
    </w:p>
    <w:p w:rsidR="006C7530" w:rsidRPr="00D4437E" w:rsidRDefault="006C7530" w:rsidP="00B33249">
      <w:pPr>
        <w:ind w:firstLine="3260"/>
        <w:jc w:val="both"/>
        <w:rPr>
          <w:sz w:val="24"/>
          <w:szCs w:val="24"/>
        </w:rPr>
      </w:pPr>
    </w:p>
    <w:p w:rsidR="006C7530" w:rsidRPr="00D4437E" w:rsidRDefault="006C7530" w:rsidP="00B33249">
      <w:pPr>
        <w:tabs>
          <w:tab w:val="left" w:pos="3119"/>
          <w:tab w:val="left" w:pos="3402"/>
          <w:tab w:val="left" w:pos="3686"/>
        </w:tabs>
        <w:ind w:right="-380" w:firstLine="3686"/>
        <w:jc w:val="both"/>
        <w:rPr>
          <w:sz w:val="24"/>
          <w:szCs w:val="24"/>
        </w:rPr>
      </w:pPr>
    </w:p>
    <w:p w:rsidR="006C7530" w:rsidRPr="00D4437E" w:rsidRDefault="006C7530" w:rsidP="00221089">
      <w:pPr>
        <w:tabs>
          <w:tab w:val="left" w:pos="3119"/>
          <w:tab w:val="left" w:pos="3402"/>
          <w:tab w:val="left" w:pos="3686"/>
        </w:tabs>
        <w:ind w:right="-380"/>
        <w:jc w:val="center"/>
        <w:outlineLvl w:val="0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VE</w:t>
      </w:r>
      <w:r>
        <w:rPr>
          <w:b/>
          <w:sz w:val="24"/>
          <w:szCs w:val="24"/>
        </w:rPr>
        <w:t xml:space="preserve">R. PEDRO DA VITÓRIA   </w:t>
      </w:r>
      <w:r w:rsidR="00221089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       </w:t>
      </w:r>
      <w:r w:rsidRPr="00D4437E">
        <w:rPr>
          <w:b/>
          <w:sz w:val="24"/>
          <w:szCs w:val="24"/>
        </w:rPr>
        <w:t xml:space="preserve">   VER. MILTON SOARES</w:t>
      </w:r>
    </w:p>
    <w:p w:rsidR="006C7530" w:rsidRDefault="006C7530" w:rsidP="0022108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221089" w:rsidRDefault="00221089" w:rsidP="0022108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6C7530" w:rsidRPr="00D4437E" w:rsidRDefault="006C7530" w:rsidP="0022108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D4437E">
        <w:rPr>
          <w:b/>
          <w:sz w:val="24"/>
          <w:szCs w:val="24"/>
        </w:rPr>
        <w:t>VER. CLÓVIS DE PAULA</w:t>
      </w:r>
    </w:p>
    <w:p w:rsidR="006C7530" w:rsidRPr="00D4437E" w:rsidRDefault="006C7530" w:rsidP="00221089">
      <w:pPr>
        <w:tabs>
          <w:tab w:val="left" w:pos="3119"/>
          <w:tab w:val="left" w:pos="3402"/>
          <w:tab w:val="left" w:pos="3686"/>
        </w:tabs>
        <w:ind w:right="-380" w:firstLine="3686"/>
        <w:jc w:val="center"/>
        <w:rPr>
          <w:b/>
          <w:sz w:val="24"/>
          <w:szCs w:val="24"/>
        </w:rPr>
      </w:pPr>
    </w:p>
    <w:p w:rsidR="00EB2ED4" w:rsidRDefault="00EB2ED4" w:rsidP="00221089">
      <w:pPr>
        <w:jc w:val="center"/>
      </w:pPr>
    </w:p>
    <w:sectPr w:rsidR="00EB2ED4" w:rsidSect="00C820B1">
      <w:footerReference w:type="default" r:id="rId9"/>
      <w:pgSz w:w="11906" w:h="16838"/>
      <w:pgMar w:top="1021" w:right="1440" w:bottom="567" w:left="1797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65A" w:rsidRDefault="00A2765A" w:rsidP="00B33249">
      <w:r>
        <w:separator/>
      </w:r>
    </w:p>
  </w:endnote>
  <w:endnote w:type="continuationSeparator" w:id="1">
    <w:p w:rsidR="00A2765A" w:rsidRDefault="00A2765A" w:rsidP="00B33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B33249" w:rsidTr="00F769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3249" w:rsidRDefault="00B33249" w:rsidP="00F769F1"/>
        <w:p w:rsidR="00B33249" w:rsidRDefault="00B33249" w:rsidP="00F769F1">
          <w:r>
            <w:t>Protocolada na Secretaria Geral da Câmara em ____/____/2015                 _________________________</w:t>
          </w:r>
        </w:p>
        <w:p w:rsidR="00B33249" w:rsidRPr="00A66411" w:rsidRDefault="00B33249" w:rsidP="00F769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B33249" w:rsidRPr="00A66411" w:rsidRDefault="00B33249" w:rsidP="00F769F1">
          <w:pPr>
            <w:rPr>
              <w:sz w:val="16"/>
              <w:szCs w:val="16"/>
            </w:rPr>
          </w:pPr>
        </w:p>
        <w:p w:rsidR="00B33249" w:rsidRDefault="00B33249" w:rsidP="00F769F1">
          <w:r>
            <w:t>Lida e aprovada na sessão ordinária do dia ____/____/2015</w:t>
          </w:r>
        </w:p>
        <w:p w:rsidR="00B33249" w:rsidRDefault="00B33249" w:rsidP="00F769F1"/>
        <w:p w:rsidR="00B33249" w:rsidRDefault="00B33249" w:rsidP="00F769F1">
          <w:r>
            <w:t>Presidente  _________________________________</w:t>
          </w:r>
        </w:p>
        <w:p w:rsidR="00B33249" w:rsidRPr="00A66411" w:rsidRDefault="00B33249" w:rsidP="00F769F1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B33249" w:rsidRDefault="00B33249" w:rsidP="00F769F1">
          <w:pPr>
            <w:tabs>
              <w:tab w:val="left" w:pos="2175"/>
            </w:tabs>
          </w:pPr>
          <w:r>
            <w:tab/>
          </w:r>
        </w:p>
      </w:tc>
    </w:tr>
  </w:tbl>
  <w:p w:rsidR="00B33249" w:rsidRDefault="00B33249" w:rsidP="00B33249">
    <w:pPr>
      <w:pStyle w:val="Rodap"/>
    </w:pPr>
  </w:p>
  <w:p w:rsidR="00B33249" w:rsidRPr="003D3AA8" w:rsidRDefault="00B33249" w:rsidP="00B33249">
    <w:pPr>
      <w:pStyle w:val="Rodap"/>
    </w:pPr>
  </w:p>
  <w:p w:rsidR="00B33249" w:rsidRDefault="00B33249" w:rsidP="00B33249">
    <w:pPr>
      <w:pStyle w:val="Rodap"/>
    </w:pPr>
  </w:p>
  <w:p w:rsidR="00B33249" w:rsidRPr="003D3AA8" w:rsidRDefault="00B33249" w:rsidP="00B33249">
    <w:pPr>
      <w:pStyle w:val="Rodap"/>
    </w:pPr>
  </w:p>
  <w:p w:rsidR="00B33249" w:rsidRDefault="00B3324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65A" w:rsidRDefault="00A2765A" w:rsidP="00B33249">
      <w:r>
        <w:separator/>
      </w:r>
    </w:p>
  </w:footnote>
  <w:footnote w:type="continuationSeparator" w:id="1">
    <w:p w:rsidR="00A2765A" w:rsidRDefault="00A2765A" w:rsidP="00B332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6EB1"/>
    <w:multiLevelType w:val="hybridMultilevel"/>
    <w:tmpl w:val="8B5230F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536E"/>
    <w:rsid w:val="00067BB8"/>
    <w:rsid w:val="001367D0"/>
    <w:rsid w:val="00221089"/>
    <w:rsid w:val="00397463"/>
    <w:rsid w:val="003E30A5"/>
    <w:rsid w:val="004E3FB6"/>
    <w:rsid w:val="00527CD4"/>
    <w:rsid w:val="006515AF"/>
    <w:rsid w:val="006C7530"/>
    <w:rsid w:val="00700A1F"/>
    <w:rsid w:val="0099277B"/>
    <w:rsid w:val="009D536E"/>
    <w:rsid w:val="00A2765A"/>
    <w:rsid w:val="00B16281"/>
    <w:rsid w:val="00B33249"/>
    <w:rsid w:val="00C820B1"/>
    <w:rsid w:val="00DB3DDB"/>
    <w:rsid w:val="00EB2ED4"/>
    <w:rsid w:val="00F00EFA"/>
    <w:rsid w:val="00F56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D536E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9D536E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9D5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B332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3324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332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3324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2015-06-22T13:23:00Z</cp:lastPrinted>
  <dcterms:created xsi:type="dcterms:W3CDTF">2015-06-22T13:24:00Z</dcterms:created>
  <dcterms:modified xsi:type="dcterms:W3CDTF">2015-06-22T13:24:00Z</dcterms:modified>
</cp:coreProperties>
</file>