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9AD45" w14:textId="77777777" w:rsidR="00DC6A27" w:rsidRPr="008B7B30" w:rsidRDefault="00DC6A27" w:rsidP="0007595F">
      <w:pPr>
        <w:jc w:val="center"/>
        <w:rPr>
          <w:b/>
          <w:sz w:val="24"/>
          <w:szCs w:val="24"/>
        </w:rPr>
      </w:pPr>
    </w:p>
    <w:p w14:paraId="2AE653C8" w14:textId="6D5B90BA" w:rsidR="0007595F" w:rsidRDefault="00F9071A" w:rsidP="0007595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PROPOSTA DE </w:t>
      </w:r>
      <w:r w:rsidR="0007595F" w:rsidRPr="0007595F">
        <w:rPr>
          <w:b/>
          <w:bCs/>
          <w:sz w:val="24"/>
          <w:szCs w:val="24"/>
        </w:rPr>
        <w:t>EMENDA MODIFICATIVA PARCIAL</w:t>
      </w:r>
      <w:r w:rsidR="0007595F">
        <w:rPr>
          <w:b/>
          <w:bCs/>
          <w:sz w:val="24"/>
          <w:szCs w:val="24"/>
        </w:rPr>
        <w:t xml:space="preserve"> </w:t>
      </w:r>
      <w:r w:rsidR="0007595F" w:rsidRPr="0007595F">
        <w:rPr>
          <w:b/>
          <w:bCs/>
          <w:sz w:val="24"/>
          <w:szCs w:val="24"/>
        </w:rPr>
        <w:t xml:space="preserve">AO PROJETO DE LEI </w:t>
      </w:r>
      <w:r w:rsidR="0007595F">
        <w:rPr>
          <w:b/>
          <w:bCs/>
          <w:sz w:val="24"/>
          <w:szCs w:val="24"/>
        </w:rPr>
        <w:t>C</w:t>
      </w:r>
      <w:r w:rsidR="0007595F" w:rsidRPr="0007595F">
        <w:rPr>
          <w:b/>
          <w:bCs/>
          <w:sz w:val="24"/>
          <w:szCs w:val="24"/>
        </w:rPr>
        <w:t>OMPLEMENTAR Nº 1/2025</w:t>
      </w:r>
      <w:r w:rsidR="0007595F">
        <w:rPr>
          <w:b/>
          <w:bCs/>
          <w:sz w:val="24"/>
          <w:szCs w:val="24"/>
        </w:rPr>
        <w:t xml:space="preserve"> </w:t>
      </w:r>
      <w:r w:rsidR="0007595F" w:rsidRPr="0007595F">
        <w:rPr>
          <w:b/>
          <w:bCs/>
          <w:sz w:val="24"/>
          <w:szCs w:val="24"/>
        </w:rPr>
        <w:t>DE 26 DE NOVEMBRO DE 2025.</w:t>
      </w:r>
    </w:p>
    <w:p w14:paraId="0D2AB9D9" w14:textId="77777777" w:rsidR="0007595F" w:rsidRDefault="0007595F" w:rsidP="0007595F">
      <w:pPr>
        <w:jc w:val="center"/>
        <w:rPr>
          <w:b/>
          <w:bCs/>
          <w:sz w:val="24"/>
          <w:szCs w:val="24"/>
        </w:rPr>
      </w:pPr>
    </w:p>
    <w:p w14:paraId="19E4D6A4" w14:textId="77777777" w:rsidR="0007595F" w:rsidRPr="0007595F" w:rsidRDefault="0007595F" w:rsidP="0007595F">
      <w:pPr>
        <w:jc w:val="center"/>
        <w:rPr>
          <w:b/>
          <w:sz w:val="24"/>
          <w:szCs w:val="24"/>
        </w:rPr>
      </w:pPr>
    </w:p>
    <w:p w14:paraId="6128E39D" w14:textId="3595577F" w:rsidR="0007595F" w:rsidRPr="0007595F" w:rsidRDefault="0007595F" w:rsidP="0007595F">
      <w:pPr>
        <w:rPr>
          <w:b/>
          <w:sz w:val="24"/>
          <w:szCs w:val="24"/>
        </w:rPr>
      </w:pPr>
      <w:r w:rsidRPr="0007595F">
        <w:rPr>
          <w:b/>
          <w:sz w:val="24"/>
          <w:szCs w:val="24"/>
        </w:rPr>
        <w:t>De autoria das Vereadoras</w:t>
      </w:r>
      <w:r w:rsidRPr="0007595F">
        <w:rPr>
          <w:b/>
          <w:sz w:val="24"/>
          <w:szCs w:val="24"/>
        </w:rPr>
        <w:br/>
      </w:r>
      <w:r w:rsidRPr="0007595F">
        <w:rPr>
          <w:b/>
          <w:bCs/>
          <w:sz w:val="24"/>
          <w:szCs w:val="24"/>
        </w:rPr>
        <w:t xml:space="preserve">Carmem Rodrigues </w:t>
      </w:r>
      <w:proofErr w:type="spellStart"/>
      <w:r w:rsidRPr="0007595F">
        <w:rPr>
          <w:b/>
          <w:bCs/>
          <w:sz w:val="24"/>
          <w:szCs w:val="24"/>
        </w:rPr>
        <w:t>Dassoler</w:t>
      </w:r>
      <w:proofErr w:type="spellEnd"/>
      <w:r w:rsidRPr="0007595F">
        <w:rPr>
          <w:b/>
          <w:sz w:val="24"/>
          <w:szCs w:val="24"/>
        </w:rPr>
        <w:t xml:space="preserve"> e </w:t>
      </w:r>
      <w:r w:rsidRPr="0007595F">
        <w:rPr>
          <w:b/>
          <w:bCs/>
          <w:sz w:val="24"/>
          <w:szCs w:val="24"/>
        </w:rPr>
        <w:t>Patrícia</w:t>
      </w:r>
      <w:r>
        <w:rPr>
          <w:b/>
          <w:bCs/>
          <w:sz w:val="24"/>
          <w:szCs w:val="24"/>
        </w:rPr>
        <w:t xml:space="preserve"> Maria</w:t>
      </w:r>
      <w:r w:rsidRPr="0007595F">
        <w:rPr>
          <w:b/>
          <w:bCs/>
          <w:sz w:val="24"/>
          <w:szCs w:val="24"/>
        </w:rPr>
        <w:t xml:space="preserve"> Filippini</w:t>
      </w:r>
    </w:p>
    <w:p w14:paraId="70A9DBB6" w14:textId="77777777" w:rsidR="0007595F" w:rsidRDefault="0007595F" w:rsidP="00396ABA">
      <w:pPr>
        <w:rPr>
          <w:b/>
          <w:sz w:val="24"/>
          <w:szCs w:val="24"/>
        </w:rPr>
      </w:pPr>
    </w:p>
    <w:p w14:paraId="3435FC05" w14:textId="77777777" w:rsidR="0007595F" w:rsidRDefault="0007595F" w:rsidP="00396ABA">
      <w:pPr>
        <w:rPr>
          <w:b/>
          <w:sz w:val="24"/>
          <w:szCs w:val="24"/>
        </w:rPr>
      </w:pPr>
    </w:p>
    <w:p w14:paraId="2819106D" w14:textId="7F74CD65" w:rsidR="00DC6A27" w:rsidRDefault="0007595F" w:rsidP="00396AB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 TEXTO PROPOSTO: </w:t>
      </w:r>
    </w:p>
    <w:p w14:paraId="6497EFB3" w14:textId="77777777" w:rsidR="00DC6A27" w:rsidRPr="00DC6A27" w:rsidRDefault="00DC6A27" w:rsidP="00396ABA">
      <w:pPr>
        <w:rPr>
          <w:b/>
          <w:sz w:val="24"/>
          <w:szCs w:val="24"/>
        </w:rPr>
      </w:pPr>
    </w:p>
    <w:p w14:paraId="33D39885" w14:textId="77777777" w:rsidR="00396ABA" w:rsidRPr="00DC6A27" w:rsidRDefault="00396ABA" w:rsidP="00396ABA">
      <w:pPr>
        <w:rPr>
          <w:b/>
          <w:sz w:val="24"/>
          <w:szCs w:val="24"/>
        </w:rPr>
      </w:pPr>
    </w:p>
    <w:p w14:paraId="175FD7BF" w14:textId="52B66346" w:rsidR="008B7B30" w:rsidRDefault="00DC6A27" w:rsidP="0007595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07595F" w:rsidRPr="0007595F">
        <w:rPr>
          <w:sz w:val="24"/>
          <w:szCs w:val="24"/>
        </w:rPr>
        <w:t xml:space="preserve">As Vereadoras signatárias apresentam a seguinte </w:t>
      </w:r>
      <w:r w:rsidR="0007595F" w:rsidRPr="0007595F">
        <w:rPr>
          <w:b/>
          <w:bCs/>
          <w:sz w:val="24"/>
          <w:szCs w:val="24"/>
        </w:rPr>
        <w:t>Emenda Modificativa Parcial</w:t>
      </w:r>
      <w:r w:rsidR="0007595F" w:rsidRPr="0007595F">
        <w:rPr>
          <w:sz w:val="24"/>
          <w:szCs w:val="24"/>
        </w:rPr>
        <w:t xml:space="preserve"> ao Projeto de Lei Complementar nº 1/2025, que</w:t>
      </w:r>
      <w:r w:rsidR="0007595F">
        <w:rPr>
          <w:sz w:val="24"/>
          <w:szCs w:val="24"/>
        </w:rPr>
        <w:t>:</w:t>
      </w:r>
    </w:p>
    <w:p w14:paraId="52E46877" w14:textId="77777777" w:rsidR="008B7B30" w:rsidRPr="00DC6A27" w:rsidRDefault="008B7B30" w:rsidP="00396ABA">
      <w:pPr>
        <w:jc w:val="both"/>
        <w:rPr>
          <w:b/>
          <w:i/>
          <w:sz w:val="24"/>
          <w:szCs w:val="24"/>
        </w:rPr>
      </w:pPr>
    </w:p>
    <w:p w14:paraId="1F889245" w14:textId="77777777" w:rsidR="00396ABA" w:rsidRDefault="00396ABA" w:rsidP="00396ABA">
      <w:pPr>
        <w:jc w:val="both"/>
        <w:rPr>
          <w:b/>
          <w:i/>
          <w:sz w:val="24"/>
          <w:szCs w:val="24"/>
        </w:rPr>
      </w:pPr>
      <w:r w:rsidRPr="00DC6A27">
        <w:rPr>
          <w:b/>
          <w:i/>
          <w:sz w:val="24"/>
          <w:szCs w:val="24"/>
        </w:rPr>
        <w:t>Onde Diz:</w:t>
      </w:r>
    </w:p>
    <w:p w14:paraId="55603044" w14:textId="77777777" w:rsidR="008B7B30" w:rsidRPr="0007595F" w:rsidRDefault="008B7B30" w:rsidP="00396ABA">
      <w:pPr>
        <w:jc w:val="both"/>
        <w:rPr>
          <w:b/>
        </w:rPr>
      </w:pPr>
    </w:p>
    <w:p w14:paraId="66287A51" w14:textId="77777777" w:rsidR="00396ABA" w:rsidRPr="0007595F" w:rsidRDefault="00396ABA" w:rsidP="00396ABA">
      <w:pPr>
        <w:jc w:val="both"/>
        <w:rPr>
          <w:b/>
        </w:rPr>
      </w:pPr>
    </w:p>
    <w:p w14:paraId="75AD65F5" w14:textId="77777777" w:rsidR="0007595F" w:rsidRPr="0007595F" w:rsidRDefault="00B65DAA" w:rsidP="0007595F">
      <w:pPr>
        <w:jc w:val="both"/>
        <w:rPr>
          <w:b/>
          <w:sz w:val="24"/>
          <w:szCs w:val="24"/>
        </w:rPr>
      </w:pPr>
      <w:r w:rsidRPr="0007595F">
        <w:rPr>
          <w:b/>
        </w:rPr>
        <w:tab/>
      </w:r>
      <w:r w:rsidR="0007595F" w:rsidRPr="0007595F">
        <w:rPr>
          <w:b/>
          <w:sz w:val="24"/>
          <w:szCs w:val="24"/>
        </w:rPr>
        <w:t>Acrescenta o Art. 20A ao Projeto de Lei Complementar nº 1/2025, com a seguinte redação:</w:t>
      </w:r>
    </w:p>
    <w:p w14:paraId="1EB085B3" w14:textId="77777777" w:rsidR="0007595F" w:rsidRDefault="0007595F" w:rsidP="0007595F">
      <w:pPr>
        <w:jc w:val="both"/>
        <w:rPr>
          <w:b/>
        </w:rPr>
      </w:pPr>
    </w:p>
    <w:p w14:paraId="1C1426BE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>Art. 20A – A concessão do abono de faltas, para fins de qualificação prevista no §3º do art. 20, ocorrerá quando:</w:t>
      </w:r>
      <w:r w:rsidRPr="0007595F">
        <w:rPr>
          <w:i/>
          <w:iCs/>
          <w:sz w:val="24"/>
          <w:szCs w:val="24"/>
        </w:rPr>
        <w:br/>
        <w:t>I – o servidor comprovar, no mínimo, 03 (três) anos de efetivo exercício no magistério público municipal até a data de início do curso pretendido, no caso de Mestrado ou Doutorado;</w:t>
      </w:r>
    </w:p>
    <w:p w14:paraId="2B32C001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 xml:space="preserve">II – </w:t>
      </w:r>
      <w:proofErr w:type="gramStart"/>
      <w:r w:rsidRPr="0007595F">
        <w:rPr>
          <w:i/>
          <w:iCs/>
          <w:sz w:val="24"/>
          <w:szCs w:val="24"/>
        </w:rPr>
        <w:t>o</w:t>
      </w:r>
      <w:proofErr w:type="gramEnd"/>
      <w:r w:rsidRPr="0007595F">
        <w:rPr>
          <w:i/>
          <w:iCs/>
          <w:sz w:val="24"/>
          <w:szCs w:val="24"/>
        </w:rPr>
        <w:t xml:space="preserve"> servidor não houver gozado de licença sem vencimentos no período de até 2 (dois) anos imediatamente anteriores à data do pretenso afastamento, ou estiver estado à disposição/cedido, com ou sem ônus, para outros órgãos;</w:t>
      </w:r>
      <w:r w:rsidRPr="0007595F">
        <w:rPr>
          <w:i/>
          <w:iCs/>
          <w:sz w:val="24"/>
          <w:szCs w:val="24"/>
        </w:rPr>
        <w:br/>
        <w:t>III – o curso pretendido tiver relação com as atribuições do cargo efetivo do servidor e demonstrar compatibilidade com o interesse público, especialmente voltado à educação básica, abrangendo a educação infantil ou o ensino fundamental;</w:t>
      </w:r>
    </w:p>
    <w:p w14:paraId="428B0BC6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 xml:space="preserve">IV – </w:t>
      </w:r>
      <w:proofErr w:type="gramStart"/>
      <w:r w:rsidRPr="0007595F">
        <w:rPr>
          <w:i/>
          <w:iCs/>
          <w:sz w:val="24"/>
          <w:szCs w:val="24"/>
        </w:rPr>
        <w:t>o</w:t>
      </w:r>
      <w:proofErr w:type="gramEnd"/>
      <w:r w:rsidRPr="0007595F">
        <w:rPr>
          <w:i/>
          <w:iCs/>
          <w:sz w:val="24"/>
          <w:szCs w:val="24"/>
        </w:rPr>
        <w:t xml:space="preserve"> servidor não houver sofrido penalidade disciplinar apurada em regular processo administrativo;</w:t>
      </w:r>
    </w:p>
    <w:p w14:paraId="0ABC7868" w14:textId="7DBFCF92" w:rsidR="0007595F" w:rsidRP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 xml:space="preserve">V – </w:t>
      </w:r>
      <w:proofErr w:type="gramStart"/>
      <w:r w:rsidRPr="0007595F">
        <w:rPr>
          <w:i/>
          <w:iCs/>
          <w:sz w:val="24"/>
          <w:szCs w:val="24"/>
        </w:rPr>
        <w:t>o</w:t>
      </w:r>
      <w:proofErr w:type="gramEnd"/>
      <w:r w:rsidRPr="0007595F">
        <w:rPr>
          <w:i/>
          <w:iCs/>
          <w:sz w:val="24"/>
          <w:szCs w:val="24"/>
        </w:rPr>
        <w:t xml:space="preserve"> servidor obtiver pontuação igual ou superior a 7 (sete) na avaliação de desempenho referente aos últimos 2 (dois) anos, emitida pela Comissão de Avaliação.</w:t>
      </w:r>
    </w:p>
    <w:p w14:paraId="7B63ECDE" w14:textId="77777777" w:rsidR="0007595F" w:rsidRP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>§1º Não fará jus ao abono de faltas para qualificação o servidor que estiver na iminência do requerimento ou concessão de aposentadoria, ou que não comprovar tempo suficiente para cumprimento da carência de permanência no serviço público após a conclusão do curso de pós-graduação stricto sensu.</w:t>
      </w:r>
    </w:p>
    <w:p w14:paraId="4382FE9A" w14:textId="77777777" w:rsidR="0007595F" w:rsidRP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lastRenderedPageBreak/>
        <w:t>§2º O servidor poderá ser beneficiado pelo abono de faltas apenas uma vez para curso de Mestrado e uma vez para curso de Doutorado, ainda que ocorra desistência, reprovação ou qualquer situação que impeça a conclusão do curso.</w:t>
      </w:r>
    </w:p>
    <w:p w14:paraId="136E40D3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>§3º Somente após o efetivo cumprimento do Termo de Compromisso de Permanência na Educação poderá o servidor solicitar licença para tratar de interesses particulares.”</w:t>
      </w:r>
    </w:p>
    <w:p w14:paraId="3AC815BA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0EA977CD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56A57439" w14:textId="77777777" w:rsidR="0007595F" w:rsidRP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07B9A131" w14:textId="74FA1F90" w:rsidR="0007595F" w:rsidRDefault="0007595F" w:rsidP="0007595F">
      <w:pPr>
        <w:jc w:val="both"/>
        <w:rPr>
          <w:b/>
          <w:sz w:val="24"/>
          <w:szCs w:val="24"/>
        </w:rPr>
      </w:pPr>
      <w:r w:rsidRPr="0007595F">
        <w:rPr>
          <w:b/>
          <w:bCs/>
          <w:sz w:val="24"/>
          <w:szCs w:val="24"/>
        </w:rPr>
        <w:t>Dá nova redação ao §2º do art. 25</w:t>
      </w:r>
      <w:r w:rsidRPr="0007595F">
        <w:rPr>
          <w:b/>
          <w:sz w:val="24"/>
          <w:szCs w:val="24"/>
        </w:rPr>
        <w:t>, que passa a vigorar com o seguinte texto:</w:t>
      </w:r>
    </w:p>
    <w:p w14:paraId="3C278256" w14:textId="77777777" w:rsidR="0007595F" w:rsidRPr="0007595F" w:rsidRDefault="0007595F" w:rsidP="0007595F">
      <w:pPr>
        <w:jc w:val="both"/>
        <w:rPr>
          <w:sz w:val="24"/>
          <w:szCs w:val="24"/>
        </w:rPr>
      </w:pPr>
    </w:p>
    <w:p w14:paraId="776993AA" w14:textId="52BFEADE" w:rsidR="0007595F" w:rsidRP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  <w:r w:rsidRPr="0007595F">
        <w:rPr>
          <w:i/>
          <w:iCs/>
          <w:sz w:val="24"/>
          <w:szCs w:val="24"/>
        </w:rPr>
        <w:t>§2º – O Município poderá conceder aos professores um período de recesso escolar, a ser usufruído simultaneamente ao recesso dos estudantes, ficando expressamente estabelecido que tal período possui natureza distinta e não se confunde, em hipótese alguma, com o instituto das férias.”</w:t>
      </w:r>
    </w:p>
    <w:p w14:paraId="0B2C2057" w14:textId="2852C9CF" w:rsidR="00DC6A27" w:rsidRDefault="00DC6A27" w:rsidP="0007595F">
      <w:pPr>
        <w:ind w:left="1440"/>
        <w:jc w:val="both"/>
        <w:rPr>
          <w:i/>
          <w:iCs/>
          <w:sz w:val="24"/>
          <w:szCs w:val="24"/>
        </w:rPr>
      </w:pPr>
    </w:p>
    <w:p w14:paraId="64543A3F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00EE26AC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133190CE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0BEF7BEF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23320B1C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3E346902" w14:textId="77777777" w:rsid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41CB9043" w14:textId="77777777" w:rsidR="0007595F" w:rsidRPr="0007595F" w:rsidRDefault="0007595F" w:rsidP="0007595F">
      <w:pPr>
        <w:ind w:left="1440"/>
        <w:jc w:val="both"/>
        <w:rPr>
          <w:i/>
          <w:iCs/>
          <w:sz w:val="24"/>
          <w:szCs w:val="24"/>
        </w:rPr>
      </w:pPr>
    </w:p>
    <w:p w14:paraId="4F384636" w14:textId="768B193C" w:rsidR="0007595F" w:rsidRDefault="00DC6A27" w:rsidP="0007595F">
      <w:pPr>
        <w:ind w:left="720"/>
        <w:jc w:val="center"/>
        <w:rPr>
          <w:sz w:val="24"/>
          <w:szCs w:val="24"/>
        </w:rPr>
      </w:pPr>
      <w:r w:rsidRPr="00DC6A27">
        <w:rPr>
          <w:sz w:val="24"/>
          <w:szCs w:val="24"/>
        </w:rPr>
        <w:t>______________________________</w:t>
      </w:r>
      <w:r w:rsidR="0007595F">
        <w:rPr>
          <w:sz w:val="24"/>
          <w:szCs w:val="24"/>
        </w:rPr>
        <w:tab/>
      </w:r>
      <w:r w:rsidR="0007595F" w:rsidRPr="00DC6A27">
        <w:rPr>
          <w:sz w:val="24"/>
          <w:szCs w:val="24"/>
        </w:rPr>
        <w:t>______________________________</w:t>
      </w:r>
    </w:p>
    <w:p w14:paraId="3CEA691F" w14:textId="70C32E7C" w:rsidR="0007595F" w:rsidRDefault="0007595F" w:rsidP="0007595F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Carmem Rodrigues </w:t>
      </w:r>
      <w:proofErr w:type="spellStart"/>
      <w:r>
        <w:rPr>
          <w:sz w:val="24"/>
          <w:szCs w:val="24"/>
        </w:rPr>
        <w:t>Dassoler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Patricia</w:t>
      </w:r>
      <w:proofErr w:type="spellEnd"/>
      <w:r>
        <w:rPr>
          <w:sz w:val="24"/>
          <w:szCs w:val="24"/>
        </w:rPr>
        <w:t xml:space="preserve"> Maria Filippini</w:t>
      </w:r>
    </w:p>
    <w:p w14:paraId="260F8454" w14:textId="62D0CFEE" w:rsidR="0007595F" w:rsidRPr="00DC6A27" w:rsidRDefault="0007595F" w:rsidP="0007595F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>Vereadora PSD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Vereadora PT</w:t>
      </w:r>
    </w:p>
    <w:sectPr w:rsidR="0007595F" w:rsidRPr="00DC6A27" w:rsidSect="00812C96">
      <w:headerReference w:type="default" r:id="rId6"/>
      <w:footerReference w:type="default" r:id="rId7"/>
      <w:type w:val="continuous"/>
      <w:pgSz w:w="11907" w:h="16839" w:code="9"/>
      <w:pgMar w:top="3402" w:right="1701" w:bottom="1344" w:left="1418" w:header="1247" w:footer="720" w:gutter="0"/>
      <w:cols w:space="720"/>
      <w:vAlign w:val="center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CC84A" w14:textId="77777777" w:rsidR="00911F5A" w:rsidRDefault="00911F5A">
      <w:r>
        <w:separator/>
      </w:r>
    </w:p>
  </w:endnote>
  <w:endnote w:type="continuationSeparator" w:id="0">
    <w:p w14:paraId="5FAAFBC8" w14:textId="77777777" w:rsidR="00911F5A" w:rsidRDefault="00911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B7C01" w14:textId="77777777" w:rsidR="004022B0" w:rsidRDefault="004022B0">
    <w:pPr>
      <w:pStyle w:val="Rodap"/>
      <w:rPr>
        <w:i/>
      </w:rPr>
    </w:pPr>
    <w:r>
      <w:rPr>
        <w:i/>
      </w:rPr>
      <w:t xml:space="preserve">R: Princesa Isabel </w:t>
    </w:r>
    <w:proofErr w:type="gramStart"/>
    <w:r>
      <w:rPr>
        <w:i/>
      </w:rPr>
      <w:t xml:space="preserve">114,   </w:t>
    </w:r>
    <w:proofErr w:type="gramEnd"/>
    <w:r>
      <w:rPr>
        <w:i/>
      </w:rPr>
      <w:t>Barão de Cotegipe – RS</w:t>
    </w:r>
  </w:p>
  <w:p w14:paraId="1B310084" w14:textId="77777777" w:rsidR="004022B0" w:rsidRDefault="004022B0">
    <w:pPr>
      <w:pStyle w:val="Rodap"/>
      <w:rPr>
        <w:lang w:val="en-US"/>
      </w:rPr>
    </w:pPr>
    <w:r>
      <w:rPr>
        <w:i/>
        <w:lang w:val="en-US"/>
      </w:rPr>
      <w:t xml:space="preserve">CEP: 99740-000    Fone, </w:t>
    </w:r>
    <w:proofErr w:type="gramStart"/>
    <w:r>
      <w:rPr>
        <w:i/>
        <w:lang w:val="en-US"/>
      </w:rPr>
      <w:t>Fax :</w:t>
    </w:r>
    <w:proofErr w:type="gramEnd"/>
    <w:r>
      <w:rPr>
        <w:i/>
        <w:lang w:val="en-US"/>
      </w:rPr>
      <w:t xml:space="preserve"> 0 XX (54) 523-2377    email: </w:t>
    </w:r>
    <w:hyperlink r:id="rId1" w:history="1">
      <w:r w:rsidR="00D23DFE" w:rsidRPr="001C64DB">
        <w:rPr>
          <w:rStyle w:val="Hyperlink"/>
          <w:i/>
          <w:lang w:val="en-US"/>
        </w:rPr>
        <w:t>vereadorescotegipe@yahoo.com.br</w:t>
      </w:r>
    </w:hyperlink>
    <w:r w:rsidR="00D23DFE">
      <w:rPr>
        <w:i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B644F" w14:textId="77777777" w:rsidR="00911F5A" w:rsidRDefault="00911F5A">
      <w:r>
        <w:separator/>
      </w:r>
    </w:p>
  </w:footnote>
  <w:footnote w:type="continuationSeparator" w:id="0">
    <w:p w14:paraId="1255C303" w14:textId="77777777" w:rsidR="00911F5A" w:rsidRDefault="00911F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8CA36" w14:textId="77777777" w:rsidR="004022B0" w:rsidRDefault="00B2342F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2C0638FC" wp14:editId="05C4F397">
          <wp:simplePos x="0" y="0"/>
          <wp:positionH relativeFrom="column">
            <wp:align>center</wp:align>
          </wp:positionH>
          <wp:positionV relativeFrom="paragraph">
            <wp:posOffset>1610360</wp:posOffset>
          </wp:positionV>
          <wp:extent cx="4242435" cy="5825490"/>
          <wp:effectExtent l="0" t="0" r="5715" b="3810"/>
          <wp:wrapNone/>
          <wp:docPr id="4" name="Imagem 4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8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0" r="41454" b="16472"/>
                  <a:stretch>
                    <a:fillRect/>
                  </a:stretch>
                </pic:blipFill>
                <pic:spPr bwMode="auto">
                  <a:xfrm>
                    <a:off x="0" y="0"/>
                    <a:ext cx="4242435" cy="58254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0" allowOverlap="1" wp14:anchorId="6FC1ABBD" wp14:editId="73E6613A">
              <wp:simplePos x="0" y="0"/>
              <wp:positionH relativeFrom="column">
                <wp:posOffset>838200</wp:posOffset>
              </wp:positionH>
              <wp:positionV relativeFrom="paragraph">
                <wp:posOffset>30480</wp:posOffset>
              </wp:positionV>
              <wp:extent cx="4599305" cy="123698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99305" cy="12369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9E4D9A9" w14:textId="77777777" w:rsidR="004022B0" w:rsidRDefault="004022B0">
                          <w:pPr>
                            <w:pStyle w:val="Ttulo1"/>
                            <w:rPr>
                              <w:i w:val="0"/>
                            </w:rPr>
                          </w:pPr>
                          <w:r>
                            <w:rPr>
                              <w:i w:val="0"/>
                            </w:rPr>
                            <w:t>Estado do Rio Grande do Sul</w:t>
                          </w:r>
                        </w:p>
                        <w:p w14:paraId="0B7F254E" w14:textId="77777777" w:rsidR="004022B0" w:rsidRDefault="004022B0"/>
                        <w:p w14:paraId="27C6CCF2" w14:textId="77777777" w:rsidR="004022B0" w:rsidRDefault="004022B0">
                          <w:pPr>
                            <w:pStyle w:val="Ttulo2"/>
                          </w:pPr>
                          <w:r>
                            <w:t xml:space="preserve">MUNICÍPIO DE BARÃO DE COTEGIPE </w:t>
                          </w:r>
                        </w:p>
                        <w:p w14:paraId="10B12ED1" w14:textId="77777777" w:rsidR="004022B0" w:rsidRDefault="004022B0"/>
                        <w:p w14:paraId="785DC5AA" w14:textId="77777777" w:rsidR="004022B0" w:rsidRDefault="004022B0">
                          <w:pPr>
                            <w:pStyle w:val="Ttulo3"/>
                            <w:rPr>
                              <w:i/>
                            </w:rPr>
                          </w:pPr>
                          <w:r>
                            <w:t>CÂMARA MUNICIPAL DE VEREADORES</w:t>
                          </w:r>
                        </w:p>
                        <w:p w14:paraId="4074FE5F" w14:textId="77777777" w:rsidR="004022B0" w:rsidRDefault="004022B0">
                          <w:pPr>
                            <w:rPr>
                              <w:b/>
                              <w:i/>
                              <w:sz w:val="28"/>
                            </w:rPr>
                          </w:pPr>
                        </w:p>
                        <w:p w14:paraId="634F66D7" w14:textId="77777777" w:rsidR="004022B0" w:rsidRDefault="004022B0">
                          <w:pPr>
                            <w:jc w:val="center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12700" tIns="12700" rIns="12700" bIns="127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C1ABBD" id="Rectangle 1" o:spid="_x0000_s1026" style="position:absolute;margin-left:66pt;margin-top:2.4pt;width:362.15pt;height:97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" o:allowincell="f" filled="f" stroked="f" strokeweight="1pt">
              <v:textbox inset="1pt,1pt,1pt,1pt">
                <w:txbxContent>
                  <w:p w14:paraId="69E4D9A9" w14:textId="77777777" w:rsidR="004022B0" w:rsidRDefault="004022B0">
                    <w:pPr>
                      <w:pStyle w:val="Ttulo1"/>
                      <w:rPr>
                        <w:i w:val="0"/>
                      </w:rPr>
                    </w:pPr>
                    <w:r>
                      <w:rPr>
                        <w:i w:val="0"/>
                      </w:rPr>
                      <w:t>Estado do Rio Grande do Sul</w:t>
                    </w:r>
                  </w:p>
                  <w:p w14:paraId="0B7F254E" w14:textId="77777777" w:rsidR="004022B0" w:rsidRDefault="004022B0"/>
                  <w:p w14:paraId="27C6CCF2" w14:textId="77777777" w:rsidR="004022B0" w:rsidRDefault="004022B0">
                    <w:pPr>
                      <w:pStyle w:val="Ttulo2"/>
                    </w:pPr>
                    <w:r>
                      <w:t xml:space="preserve">MUNICÍPIO DE BARÃO DE COTEGIPE </w:t>
                    </w:r>
                  </w:p>
                  <w:p w14:paraId="10B12ED1" w14:textId="77777777" w:rsidR="004022B0" w:rsidRDefault="004022B0"/>
                  <w:p w14:paraId="785DC5AA" w14:textId="77777777" w:rsidR="004022B0" w:rsidRDefault="004022B0">
                    <w:pPr>
                      <w:pStyle w:val="Ttulo3"/>
                      <w:rPr>
                        <w:i/>
                      </w:rPr>
                    </w:pPr>
                    <w:r>
                      <w:t>CÂMARA MUNICIPAL DE VEREADORES</w:t>
                    </w:r>
                  </w:p>
                  <w:p w14:paraId="4074FE5F" w14:textId="77777777" w:rsidR="004022B0" w:rsidRDefault="004022B0">
                    <w:pPr>
                      <w:rPr>
                        <w:b/>
                        <w:i/>
                        <w:sz w:val="28"/>
                      </w:rPr>
                    </w:pPr>
                  </w:p>
                  <w:p w14:paraId="634F66D7" w14:textId="77777777" w:rsidR="004022B0" w:rsidRDefault="004022B0">
                    <w:pPr>
                      <w:jc w:val="center"/>
                      <w:rPr>
                        <w:b/>
                        <w:i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7728" behindDoc="0" locked="0" layoutInCell="0" allowOverlap="1" wp14:anchorId="682CD9BD" wp14:editId="1BAA289D">
          <wp:simplePos x="0" y="0"/>
          <wp:positionH relativeFrom="column">
            <wp:posOffset>-76200</wp:posOffset>
          </wp:positionH>
          <wp:positionV relativeFrom="paragraph">
            <wp:posOffset>-60960</wp:posOffset>
          </wp:positionV>
          <wp:extent cx="798195" cy="1097280"/>
          <wp:effectExtent l="0" t="0" r="1905" b="7620"/>
          <wp:wrapNone/>
          <wp:docPr id="2" name="Imagem 2" descr="Cotegip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otegip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268" r="41464" b="16418"/>
                  <a:stretch>
                    <a:fillRect/>
                  </a:stretch>
                </pic:blipFill>
                <pic:spPr bwMode="auto">
                  <a:xfrm>
                    <a:off x="0" y="0"/>
                    <a:ext cx="798195" cy="10972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position-horizontal:center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7AC"/>
    <w:rsid w:val="0007595F"/>
    <w:rsid w:val="00084C63"/>
    <w:rsid w:val="00087EED"/>
    <w:rsid w:val="000D597C"/>
    <w:rsid w:val="001B6754"/>
    <w:rsid w:val="001C67CA"/>
    <w:rsid w:val="001E08DE"/>
    <w:rsid w:val="001E7BE0"/>
    <w:rsid w:val="00231F1D"/>
    <w:rsid w:val="002B1373"/>
    <w:rsid w:val="002D4DA8"/>
    <w:rsid w:val="00321D46"/>
    <w:rsid w:val="0035291B"/>
    <w:rsid w:val="00384D1A"/>
    <w:rsid w:val="00390B91"/>
    <w:rsid w:val="00396ABA"/>
    <w:rsid w:val="003B2097"/>
    <w:rsid w:val="003B68E0"/>
    <w:rsid w:val="003E3707"/>
    <w:rsid w:val="003E3F4F"/>
    <w:rsid w:val="004022B0"/>
    <w:rsid w:val="0042558D"/>
    <w:rsid w:val="0045005C"/>
    <w:rsid w:val="00537A5E"/>
    <w:rsid w:val="005629DB"/>
    <w:rsid w:val="0056304C"/>
    <w:rsid w:val="005B1B43"/>
    <w:rsid w:val="005D3F01"/>
    <w:rsid w:val="00674941"/>
    <w:rsid w:val="007218BC"/>
    <w:rsid w:val="007346A3"/>
    <w:rsid w:val="00776D4B"/>
    <w:rsid w:val="007C068B"/>
    <w:rsid w:val="007C0D42"/>
    <w:rsid w:val="007C4ABA"/>
    <w:rsid w:val="00802931"/>
    <w:rsid w:val="00812C96"/>
    <w:rsid w:val="008815B1"/>
    <w:rsid w:val="008A63E8"/>
    <w:rsid w:val="008B77FB"/>
    <w:rsid w:val="008B7B30"/>
    <w:rsid w:val="008E14E8"/>
    <w:rsid w:val="008E23E1"/>
    <w:rsid w:val="00911F5A"/>
    <w:rsid w:val="009379DD"/>
    <w:rsid w:val="00944D8D"/>
    <w:rsid w:val="00946219"/>
    <w:rsid w:val="009751F8"/>
    <w:rsid w:val="009843A5"/>
    <w:rsid w:val="009D51B4"/>
    <w:rsid w:val="009F2709"/>
    <w:rsid w:val="009F3B1D"/>
    <w:rsid w:val="00A6098A"/>
    <w:rsid w:val="00A83ECB"/>
    <w:rsid w:val="00AA78CB"/>
    <w:rsid w:val="00B06742"/>
    <w:rsid w:val="00B2342F"/>
    <w:rsid w:val="00B32F75"/>
    <w:rsid w:val="00B65DAA"/>
    <w:rsid w:val="00B9240B"/>
    <w:rsid w:val="00C05AD8"/>
    <w:rsid w:val="00C37B52"/>
    <w:rsid w:val="00C56F3B"/>
    <w:rsid w:val="00C96297"/>
    <w:rsid w:val="00CA266B"/>
    <w:rsid w:val="00CF3C11"/>
    <w:rsid w:val="00D23DFE"/>
    <w:rsid w:val="00D5434A"/>
    <w:rsid w:val="00D74D0B"/>
    <w:rsid w:val="00DB28FC"/>
    <w:rsid w:val="00DB2D62"/>
    <w:rsid w:val="00DC6A27"/>
    <w:rsid w:val="00DD4DCB"/>
    <w:rsid w:val="00DE0133"/>
    <w:rsid w:val="00DE3CE8"/>
    <w:rsid w:val="00E046E6"/>
    <w:rsid w:val="00E918BF"/>
    <w:rsid w:val="00ED44BA"/>
    <w:rsid w:val="00EF0824"/>
    <w:rsid w:val="00EF0DB8"/>
    <w:rsid w:val="00F01048"/>
    <w:rsid w:val="00F46460"/>
    <w:rsid w:val="00F667AC"/>
    <w:rsid w:val="00F9071A"/>
    <w:rsid w:val="00FA14BA"/>
    <w:rsid w:val="00FC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center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6A7F91B4"/>
  <w15:chartTrackingRefBased/>
  <w15:docId w15:val="{5F05A493-A829-4AC4-BF3F-80A31EDC4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i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8"/>
      <w:u w:val="single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bCs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320"/>
        <w:tab w:val="right" w:pos="8640"/>
      </w:tabs>
    </w:pPr>
  </w:style>
  <w:style w:type="paragraph" w:styleId="Rodap">
    <w:name w:val="footer"/>
    <w:basedOn w:val="Normal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pPr>
      <w:jc w:val="center"/>
    </w:pPr>
    <w:rPr>
      <w:b/>
      <w:sz w:val="28"/>
      <w:lang w:val="en-US"/>
    </w:rPr>
  </w:style>
  <w:style w:type="paragraph" w:styleId="Corpodetexto">
    <w:name w:val="Body Text"/>
    <w:basedOn w:val="Normal"/>
    <w:link w:val="CorpodetextoChar"/>
    <w:pPr>
      <w:jc w:val="both"/>
    </w:pPr>
    <w:rPr>
      <w:sz w:val="28"/>
      <w:lang w:val="en-US"/>
    </w:rPr>
  </w:style>
  <w:style w:type="paragraph" w:styleId="Textodebalo">
    <w:name w:val="Balloon Text"/>
    <w:basedOn w:val="Normal"/>
    <w:semiHidden/>
    <w:rsid w:val="008A63E8"/>
    <w:rPr>
      <w:rFonts w:ascii="Tahoma" w:hAnsi="Tahoma" w:cs="Tahoma"/>
      <w:sz w:val="16"/>
      <w:szCs w:val="16"/>
    </w:rPr>
  </w:style>
  <w:style w:type="character" w:styleId="Hyperlink">
    <w:name w:val="Hyperlink"/>
    <w:rsid w:val="00D23DFE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42558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2558D"/>
  </w:style>
  <w:style w:type="paragraph" w:styleId="Recuodecorpodetexto2">
    <w:name w:val="Body Text Indent 2"/>
    <w:basedOn w:val="Normal"/>
    <w:link w:val="Recuodecorpodetexto2Char"/>
    <w:rsid w:val="0042558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42558D"/>
  </w:style>
  <w:style w:type="paragraph" w:customStyle="1" w:styleId="Pargrafo">
    <w:name w:val="Parágrafo"/>
    <w:basedOn w:val="Normal"/>
    <w:rsid w:val="0042558D"/>
    <w:pPr>
      <w:widowControl w:val="0"/>
      <w:tabs>
        <w:tab w:val="left" w:pos="540"/>
      </w:tabs>
      <w:suppressAutoHyphens/>
      <w:spacing w:before="280" w:after="280"/>
      <w:jc w:val="both"/>
    </w:pPr>
    <w:rPr>
      <w:rFonts w:ascii="Arial" w:eastAsia="Arial Unicode MS" w:hAnsi="Arial"/>
      <w:sz w:val="24"/>
      <w:lang w:val="en-US"/>
    </w:rPr>
  </w:style>
  <w:style w:type="paragraph" w:customStyle="1" w:styleId="western">
    <w:name w:val="western"/>
    <w:basedOn w:val="Normal"/>
    <w:rsid w:val="0042558D"/>
    <w:pPr>
      <w:spacing w:before="100" w:beforeAutospacing="1" w:after="119"/>
    </w:pPr>
    <w:rPr>
      <w:sz w:val="24"/>
      <w:szCs w:val="24"/>
    </w:rPr>
  </w:style>
  <w:style w:type="character" w:customStyle="1" w:styleId="CorpodetextoChar">
    <w:name w:val="Corpo de texto Char"/>
    <w:link w:val="Corpodetexto"/>
    <w:rsid w:val="0042558D"/>
    <w:rPr>
      <w:sz w:val="28"/>
      <w:lang w:val="en-US"/>
    </w:rPr>
  </w:style>
  <w:style w:type="paragraph" w:styleId="NormalWeb">
    <w:name w:val="Normal (Web)"/>
    <w:basedOn w:val="Normal"/>
    <w:rsid w:val="000759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escotegi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ODELOS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0</TotalTime>
  <Pages>2</Pages>
  <Words>417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	</vt:lpstr>
    </vt:vector>
  </TitlesOfParts>
  <Company>Particular</Company>
  <LinksUpToDate>false</LinksUpToDate>
  <CharactersWithSpaces>2667</CharactersWithSpaces>
  <SharedDoc>false</SharedDoc>
  <HLinks>
    <vt:vector size="6" baseType="variant">
      <vt:variant>
        <vt:i4>6160443</vt:i4>
      </vt:variant>
      <vt:variant>
        <vt:i4>0</vt:i4>
      </vt:variant>
      <vt:variant>
        <vt:i4>0</vt:i4>
      </vt:variant>
      <vt:variant>
        <vt:i4>5</vt:i4>
      </vt:variant>
      <vt:variant>
        <vt:lpwstr>mailto:vereadorescotegipe@yahoo.com.br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</dc:title>
  <dc:subject/>
  <dc:creator>CAMARA</dc:creator>
  <cp:keywords/>
  <dc:description/>
  <cp:lastModifiedBy>Usuario</cp:lastModifiedBy>
  <cp:revision>2</cp:revision>
  <cp:lastPrinted>2019-08-20T14:27:00Z</cp:lastPrinted>
  <dcterms:created xsi:type="dcterms:W3CDTF">2025-12-01T19:37:00Z</dcterms:created>
  <dcterms:modified xsi:type="dcterms:W3CDTF">2025-12-01T19:37:00Z</dcterms:modified>
</cp:coreProperties>
</file>